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957" w:rsidRPr="00A5108D" w:rsidRDefault="00610957" w:rsidP="00AB0EC0">
      <w:pPr>
        <w:spacing w:after="0" w:line="240" w:lineRule="auto"/>
        <w:jc w:val="center"/>
        <w:rPr>
          <w:rFonts w:ascii="Times New Roman" w:eastAsia="Times New Roman" w:hAnsi="Times New Roman"/>
          <w:b/>
          <w:bCs/>
          <w:sz w:val="24"/>
          <w:szCs w:val="24"/>
          <w:lang w:eastAsia="ru-RU"/>
        </w:rPr>
      </w:pPr>
      <w:r w:rsidRPr="00A5108D">
        <w:rPr>
          <w:rFonts w:ascii="Times New Roman" w:eastAsia="Times New Roman" w:hAnsi="Times New Roman"/>
          <w:b/>
          <w:bCs/>
          <w:noProof/>
          <w:sz w:val="24"/>
          <w:szCs w:val="24"/>
          <w:lang w:eastAsia="ru-RU"/>
        </w:rPr>
        <w:drawing>
          <wp:inline distT="0" distB="0" distL="0" distR="0">
            <wp:extent cx="7429500" cy="1685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18_рассылка.jpg"/>
                    <pic:cNvPicPr/>
                  </pic:nvPicPr>
                  <pic:blipFill>
                    <a:blip r:embed="rId8">
                      <a:extLst>
                        <a:ext uri="{28A0092B-C50C-407E-A947-70E740481C1C}">
                          <a14:useLocalDpi xmlns:a14="http://schemas.microsoft.com/office/drawing/2010/main" val="0"/>
                        </a:ext>
                      </a:extLst>
                    </a:blip>
                    <a:stretch>
                      <a:fillRect/>
                    </a:stretch>
                  </pic:blipFill>
                  <pic:spPr>
                    <a:xfrm>
                      <a:off x="0" y="0"/>
                      <a:ext cx="7429500" cy="1685925"/>
                    </a:xfrm>
                    <a:prstGeom prst="rect">
                      <a:avLst/>
                    </a:prstGeom>
                  </pic:spPr>
                </pic:pic>
              </a:graphicData>
            </a:graphic>
          </wp:inline>
        </w:drawing>
      </w:r>
    </w:p>
    <w:p w:rsidR="00AB0EC0" w:rsidRPr="00A5108D" w:rsidRDefault="00341B08" w:rsidP="00AB0EC0">
      <w:pPr>
        <w:spacing w:after="0" w:line="240" w:lineRule="auto"/>
        <w:jc w:val="center"/>
        <w:rPr>
          <w:rFonts w:ascii="Times New Roman" w:eastAsia="Times New Roman" w:hAnsi="Times New Roman"/>
          <w:b/>
          <w:bCs/>
          <w:sz w:val="24"/>
          <w:szCs w:val="24"/>
          <w:lang w:eastAsia="ru-RU"/>
        </w:rPr>
      </w:pPr>
      <w:r w:rsidRPr="00A5108D">
        <w:rPr>
          <w:rFonts w:ascii="Times New Roman" w:eastAsia="Times New Roman" w:hAnsi="Times New Roman"/>
          <w:b/>
          <w:bCs/>
          <w:sz w:val="24"/>
          <w:szCs w:val="24"/>
          <w:lang w:eastAsia="ru-RU"/>
        </w:rPr>
        <w:t xml:space="preserve"> </w:t>
      </w:r>
      <w:r w:rsidR="00AB0EC0" w:rsidRPr="00A5108D">
        <w:rPr>
          <w:rFonts w:ascii="Times New Roman" w:eastAsia="Times New Roman" w:hAnsi="Times New Roman"/>
          <w:b/>
          <w:bCs/>
          <w:sz w:val="24"/>
          <w:szCs w:val="24"/>
          <w:lang w:eastAsia="ru-RU"/>
        </w:rPr>
        <w:t xml:space="preserve">СПИСОК КОМПАНИЙ </w:t>
      </w:r>
      <w:r w:rsidRPr="00A5108D">
        <w:rPr>
          <w:rFonts w:ascii="Times New Roman" w:eastAsia="Times New Roman" w:hAnsi="Times New Roman"/>
          <w:b/>
          <w:bCs/>
          <w:sz w:val="24"/>
          <w:szCs w:val="24"/>
          <w:lang w:eastAsia="ru-RU"/>
        </w:rPr>
        <w:t>–</w:t>
      </w:r>
      <w:r w:rsidR="00AB0EC0" w:rsidRPr="00A5108D">
        <w:rPr>
          <w:rFonts w:ascii="Times New Roman" w:eastAsia="Times New Roman" w:hAnsi="Times New Roman"/>
          <w:b/>
          <w:bCs/>
          <w:sz w:val="24"/>
          <w:szCs w:val="24"/>
          <w:lang w:eastAsia="ru-RU"/>
        </w:rPr>
        <w:t xml:space="preserve"> УЧАСТНИКОВ </w:t>
      </w:r>
      <w:r w:rsidR="00AB0EC0" w:rsidRPr="00A5108D">
        <w:rPr>
          <w:rFonts w:ascii="Times New Roman" w:eastAsia="Times New Roman" w:hAnsi="Times New Roman"/>
          <w:b/>
          <w:bCs/>
          <w:sz w:val="24"/>
          <w:szCs w:val="24"/>
          <w:lang w:val="en-US" w:eastAsia="ru-RU"/>
        </w:rPr>
        <w:t>B</w:t>
      </w:r>
      <w:r w:rsidR="00AB0EC0" w:rsidRPr="00A5108D">
        <w:rPr>
          <w:rFonts w:ascii="Times New Roman" w:eastAsia="Times New Roman" w:hAnsi="Times New Roman"/>
          <w:b/>
          <w:bCs/>
          <w:sz w:val="24"/>
          <w:szCs w:val="24"/>
          <w:lang w:eastAsia="ru-RU"/>
        </w:rPr>
        <w:t>2</w:t>
      </w:r>
      <w:r w:rsidR="00AB0EC0" w:rsidRPr="00A5108D">
        <w:rPr>
          <w:rFonts w:ascii="Times New Roman" w:eastAsia="Times New Roman" w:hAnsi="Times New Roman"/>
          <w:b/>
          <w:bCs/>
          <w:sz w:val="24"/>
          <w:szCs w:val="24"/>
          <w:lang w:val="en-US" w:eastAsia="ru-RU"/>
        </w:rPr>
        <w:t>B</w:t>
      </w:r>
      <w:r w:rsidR="00AB0EC0" w:rsidRPr="00A5108D">
        <w:rPr>
          <w:rFonts w:ascii="Times New Roman" w:eastAsia="Times New Roman" w:hAnsi="Times New Roman"/>
          <w:b/>
          <w:bCs/>
          <w:sz w:val="24"/>
          <w:szCs w:val="24"/>
          <w:lang w:eastAsia="ru-RU"/>
        </w:rPr>
        <w:t xml:space="preserve"> ВСТРЕЧ </w:t>
      </w:r>
    </w:p>
    <w:p w:rsidR="00316967" w:rsidRPr="00A5108D" w:rsidRDefault="00316967" w:rsidP="00AB0EC0">
      <w:pPr>
        <w:spacing w:after="0" w:line="240" w:lineRule="auto"/>
        <w:jc w:val="center"/>
        <w:rPr>
          <w:rFonts w:ascii="Times New Roman" w:eastAsia="Times New Roman" w:hAnsi="Times New Roman"/>
          <w:b/>
          <w:bCs/>
          <w:sz w:val="24"/>
          <w:szCs w:val="24"/>
          <w:lang w:eastAsia="ru-RU"/>
        </w:rPr>
      </w:pPr>
      <w:r w:rsidRPr="00A5108D">
        <w:rPr>
          <w:rFonts w:ascii="Times New Roman" w:eastAsia="Times New Roman" w:hAnsi="Times New Roman"/>
          <w:b/>
          <w:bCs/>
          <w:sz w:val="24"/>
          <w:szCs w:val="24"/>
          <w:lang w:val="en-US" w:eastAsia="ru-RU"/>
        </w:rPr>
        <w:t>EXPO</w:t>
      </w:r>
      <w:r w:rsidRPr="00A5108D">
        <w:rPr>
          <w:rFonts w:ascii="Times New Roman" w:eastAsia="Times New Roman" w:hAnsi="Times New Roman"/>
          <w:b/>
          <w:bCs/>
          <w:sz w:val="24"/>
          <w:szCs w:val="24"/>
          <w:lang w:eastAsia="ru-RU"/>
        </w:rPr>
        <w:t>-</w:t>
      </w:r>
      <w:r w:rsidRPr="00A5108D">
        <w:rPr>
          <w:rFonts w:ascii="Times New Roman" w:eastAsia="Times New Roman" w:hAnsi="Times New Roman"/>
          <w:b/>
          <w:bCs/>
          <w:sz w:val="24"/>
          <w:szCs w:val="24"/>
          <w:lang w:val="en-US" w:eastAsia="ru-RU"/>
        </w:rPr>
        <w:t>RUSSIA</w:t>
      </w:r>
      <w:r w:rsidRPr="00A5108D">
        <w:rPr>
          <w:rFonts w:ascii="Times New Roman" w:eastAsia="Times New Roman" w:hAnsi="Times New Roman"/>
          <w:b/>
          <w:bCs/>
          <w:sz w:val="24"/>
          <w:szCs w:val="24"/>
          <w:lang w:eastAsia="ru-RU"/>
        </w:rPr>
        <w:t xml:space="preserve"> </w:t>
      </w:r>
      <w:r w:rsidR="0011471B" w:rsidRPr="00A5108D">
        <w:rPr>
          <w:rFonts w:ascii="Times New Roman" w:eastAsia="Times New Roman" w:hAnsi="Times New Roman"/>
          <w:b/>
          <w:bCs/>
          <w:sz w:val="24"/>
          <w:szCs w:val="24"/>
          <w:lang w:val="en-US" w:eastAsia="ru-RU"/>
        </w:rPr>
        <w:t>ARMENIA</w:t>
      </w:r>
    </w:p>
    <w:p w:rsidR="00316967" w:rsidRPr="00A5108D" w:rsidRDefault="0011471B" w:rsidP="00AB0EC0">
      <w:pPr>
        <w:spacing w:after="0" w:line="240" w:lineRule="auto"/>
        <w:jc w:val="center"/>
        <w:rPr>
          <w:rFonts w:ascii="Times New Roman" w:eastAsia="Times New Roman" w:hAnsi="Times New Roman"/>
          <w:b/>
          <w:bCs/>
          <w:sz w:val="24"/>
          <w:szCs w:val="24"/>
          <w:lang w:eastAsia="ru-RU"/>
        </w:rPr>
      </w:pPr>
      <w:r w:rsidRPr="00A5108D">
        <w:rPr>
          <w:rFonts w:ascii="Times New Roman" w:eastAsia="Times New Roman" w:hAnsi="Times New Roman"/>
          <w:b/>
          <w:bCs/>
          <w:sz w:val="24"/>
          <w:szCs w:val="24"/>
          <w:lang w:eastAsia="ru-RU"/>
        </w:rPr>
        <w:t xml:space="preserve">17-19 октября </w:t>
      </w:r>
      <w:r w:rsidR="001A608C" w:rsidRPr="00A5108D">
        <w:rPr>
          <w:rFonts w:ascii="Times New Roman" w:eastAsia="Times New Roman" w:hAnsi="Times New Roman"/>
          <w:b/>
          <w:bCs/>
          <w:sz w:val="24"/>
          <w:szCs w:val="24"/>
          <w:lang w:eastAsia="ru-RU"/>
        </w:rPr>
        <w:t>2</w:t>
      </w:r>
      <w:r w:rsidR="00316967" w:rsidRPr="00A5108D">
        <w:rPr>
          <w:rFonts w:ascii="Times New Roman" w:eastAsia="Times New Roman" w:hAnsi="Times New Roman"/>
          <w:b/>
          <w:bCs/>
          <w:sz w:val="24"/>
          <w:szCs w:val="24"/>
          <w:lang w:eastAsia="ru-RU"/>
        </w:rPr>
        <w:t xml:space="preserve">018 года </w:t>
      </w:r>
    </w:p>
    <w:p w:rsidR="00AB0EC0" w:rsidRPr="00C11C79" w:rsidRDefault="0011471B" w:rsidP="00AB0EC0">
      <w:pPr>
        <w:jc w:val="center"/>
        <w:rPr>
          <w:rFonts w:ascii="Times New Roman" w:eastAsia="Times New Roman" w:hAnsi="Times New Roman"/>
          <w:b/>
          <w:bCs/>
          <w:sz w:val="24"/>
          <w:szCs w:val="24"/>
          <w:lang w:eastAsia="ru-RU"/>
        </w:rPr>
      </w:pPr>
      <w:r w:rsidRPr="00A5108D">
        <w:rPr>
          <w:rFonts w:ascii="Times New Roman" w:eastAsia="Times New Roman" w:hAnsi="Times New Roman"/>
          <w:b/>
          <w:bCs/>
          <w:sz w:val="24"/>
          <w:szCs w:val="24"/>
          <w:lang w:eastAsia="ru-RU"/>
        </w:rPr>
        <w:t>г. Ереван</w:t>
      </w:r>
      <w:r w:rsidR="00AB0EC0" w:rsidRPr="00A5108D">
        <w:rPr>
          <w:rFonts w:ascii="Times New Roman" w:eastAsia="Times New Roman" w:hAnsi="Times New Roman"/>
          <w:b/>
          <w:bCs/>
          <w:sz w:val="24"/>
          <w:szCs w:val="24"/>
          <w:lang w:eastAsia="ru-RU"/>
        </w:rPr>
        <w:t xml:space="preserve">, </w:t>
      </w:r>
      <w:r w:rsidRPr="00A5108D">
        <w:rPr>
          <w:rFonts w:ascii="Times New Roman" w:eastAsia="Times New Roman" w:hAnsi="Times New Roman"/>
          <w:b/>
          <w:bCs/>
          <w:sz w:val="24"/>
          <w:szCs w:val="24"/>
          <w:lang w:eastAsia="ru-RU"/>
        </w:rPr>
        <w:t xml:space="preserve">Ереван </w:t>
      </w:r>
      <w:r w:rsidRPr="00A5108D">
        <w:rPr>
          <w:rFonts w:ascii="Times New Roman" w:eastAsia="Times New Roman" w:hAnsi="Times New Roman"/>
          <w:b/>
          <w:bCs/>
          <w:sz w:val="24"/>
          <w:szCs w:val="24"/>
          <w:lang w:val="en-US" w:eastAsia="ru-RU"/>
        </w:rPr>
        <w:t>EXPO</w:t>
      </w:r>
    </w:p>
    <w:p w:rsidR="00524A8F" w:rsidRDefault="00C11C79" w:rsidP="002D0A9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Тематические р</w:t>
      </w:r>
      <w:r w:rsidR="00524A8F">
        <w:rPr>
          <w:rFonts w:ascii="Times New Roman" w:eastAsia="Times New Roman" w:hAnsi="Times New Roman"/>
          <w:b/>
          <w:bCs/>
          <w:sz w:val="24"/>
          <w:szCs w:val="24"/>
          <w:lang w:eastAsia="ru-RU"/>
        </w:rPr>
        <w:t>азделы</w:t>
      </w:r>
      <w:r>
        <w:rPr>
          <w:rFonts w:ascii="Times New Roman" w:eastAsia="Times New Roman" w:hAnsi="Times New Roman"/>
          <w:b/>
          <w:bCs/>
          <w:sz w:val="24"/>
          <w:szCs w:val="24"/>
          <w:lang w:eastAsia="ru-RU"/>
        </w:rPr>
        <w:t>:</w:t>
      </w:r>
    </w:p>
    <w:p w:rsidR="002D0A99" w:rsidRDefault="002D0A99" w:rsidP="002D0A99">
      <w:pPr>
        <w:spacing w:after="0" w:line="240" w:lineRule="auto"/>
        <w:jc w:val="center"/>
        <w:rPr>
          <w:rFonts w:ascii="Times New Roman" w:eastAsia="Times New Roman" w:hAnsi="Times New Roman"/>
          <w:b/>
          <w:bCs/>
          <w:sz w:val="24"/>
          <w:szCs w:val="24"/>
          <w:lang w:eastAsia="ru-RU"/>
        </w:rPr>
      </w:pPr>
    </w:p>
    <w:p w:rsidR="00C11C79" w:rsidRDefault="00C11C79" w:rsidP="002D0A9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Энергетика</w:t>
      </w:r>
    </w:p>
    <w:p w:rsidR="00C11C79" w:rsidRDefault="00C11C79" w:rsidP="002D0A9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Машиностроение, металлургия,</w:t>
      </w:r>
    </w:p>
    <w:p w:rsidR="00C11C79" w:rsidRDefault="00C11C79" w:rsidP="002D0A9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Телекоммуникации и связь,</w:t>
      </w:r>
    </w:p>
    <w:p w:rsidR="00C11C79" w:rsidRDefault="00C11C79" w:rsidP="002D0A9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Сельское хозяйство</w:t>
      </w:r>
    </w:p>
    <w:p w:rsidR="00524A8F" w:rsidRDefault="00524A8F" w:rsidP="002D0A9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Медицина</w:t>
      </w:r>
      <w:r w:rsidR="00C11C79">
        <w:rPr>
          <w:rFonts w:ascii="Times New Roman" w:eastAsia="Times New Roman" w:hAnsi="Times New Roman"/>
          <w:b/>
          <w:bCs/>
          <w:sz w:val="24"/>
          <w:szCs w:val="24"/>
          <w:lang w:eastAsia="ru-RU"/>
        </w:rPr>
        <w:t>, фармацевтика</w:t>
      </w:r>
    </w:p>
    <w:p w:rsidR="00C11C79" w:rsidRDefault="00C11C79" w:rsidP="002D0A9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Строительство</w:t>
      </w:r>
    </w:p>
    <w:p w:rsidR="002D0A99" w:rsidRDefault="002D0A99" w:rsidP="002D0A9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Товары народного потребления</w:t>
      </w:r>
    </w:p>
    <w:p w:rsidR="002D0A99" w:rsidRDefault="002D0A99" w:rsidP="002D0A9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Центры поддержки экспорта, корпорации развития, фонды</w:t>
      </w:r>
    </w:p>
    <w:p w:rsidR="002D0A99" w:rsidRDefault="002D0A99" w:rsidP="002D0A99">
      <w:pPr>
        <w:spacing w:after="0" w:line="240" w:lineRule="auto"/>
        <w:jc w:val="center"/>
        <w:rPr>
          <w:rFonts w:ascii="Times New Roman" w:eastAsia="Times New Roman" w:hAnsi="Times New Roman"/>
          <w:b/>
          <w:bCs/>
          <w:sz w:val="24"/>
          <w:szCs w:val="24"/>
          <w:lang w:eastAsia="ru-RU"/>
        </w:rPr>
      </w:pPr>
    </w:p>
    <w:p w:rsidR="002D0A99" w:rsidRPr="00524A8F" w:rsidRDefault="002D0A99" w:rsidP="002D0A99">
      <w:pPr>
        <w:spacing w:after="0" w:line="240" w:lineRule="auto"/>
        <w:jc w:val="center"/>
        <w:rPr>
          <w:rFonts w:ascii="Times New Roman" w:eastAsia="Times New Roman" w:hAnsi="Times New Roman"/>
          <w:b/>
          <w:bCs/>
          <w:sz w:val="24"/>
          <w:szCs w:val="24"/>
          <w:lang w:eastAsia="ru-RU"/>
        </w:rPr>
      </w:pPr>
    </w:p>
    <w:tbl>
      <w:tblPr>
        <w:tblW w:w="16132" w:type="dxa"/>
        <w:tblInd w:w="-856" w:type="dxa"/>
        <w:tblLayout w:type="fixed"/>
        <w:tblLook w:val="0480" w:firstRow="0" w:lastRow="0" w:firstColumn="1" w:lastColumn="0" w:noHBand="0" w:noVBand="1"/>
      </w:tblPr>
      <w:tblGrid>
        <w:gridCol w:w="709"/>
        <w:gridCol w:w="2807"/>
        <w:gridCol w:w="5953"/>
        <w:gridCol w:w="4849"/>
        <w:gridCol w:w="1814"/>
      </w:tblGrid>
      <w:tr w:rsidR="009B17DA" w:rsidRPr="00A5108D" w:rsidTr="00B06CF9">
        <w:trPr>
          <w:trHeight w:val="406"/>
          <w:tblHeader/>
        </w:trPr>
        <w:tc>
          <w:tcPr>
            <w:tcW w:w="709" w:type="dxa"/>
            <w:tcBorders>
              <w:top w:val="single" w:sz="4" w:space="0" w:color="auto"/>
              <w:left w:val="single" w:sz="4" w:space="0" w:color="auto"/>
              <w:bottom w:val="single" w:sz="4" w:space="0" w:color="auto"/>
              <w:right w:val="single" w:sz="4" w:space="0" w:color="auto"/>
            </w:tcBorders>
            <w:shd w:val="clear" w:color="000000" w:fill="D8D8D8"/>
            <w:hideMark/>
          </w:tcPr>
          <w:p w:rsidR="009B17DA" w:rsidRPr="00A5108D" w:rsidRDefault="009B17DA" w:rsidP="00C537F5">
            <w:pPr>
              <w:spacing w:after="0" w:line="240" w:lineRule="auto"/>
              <w:jc w:val="center"/>
              <w:rPr>
                <w:rFonts w:ascii="Times New Roman" w:eastAsia="Times New Roman" w:hAnsi="Times New Roman"/>
                <w:b/>
                <w:bCs/>
                <w:sz w:val="24"/>
                <w:szCs w:val="24"/>
                <w:lang w:eastAsia="ru-RU"/>
              </w:rPr>
            </w:pPr>
            <w:r w:rsidRPr="00A5108D">
              <w:rPr>
                <w:rFonts w:ascii="Times New Roman" w:eastAsia="Times New Roman" w:hAnsi="Times New Roman"/>
                <w:b/>
                <w:bCs/>
                <w:sz w:val="24"/>
                <w:szCs w:val="24"/>
                <w:lang w:eastAsia="ru-RU"/>
              </w:rPr>
              <w:t>№</w:t>
            </w:r>
          </w:p>
        </w:tc>
        <w:tc>
          <w:tcPr>
            <w:tcW w:w="2807" w:type="dxa"/>
            <w:tcBorders>
              <w:top w:val="single" w:sz="4" w:space="0" w:color="auto"/>
              <w:left w:val="nil"/>
              <w:bottom w:val="single" w:sz="4" w:space="0" w:color="auto"/>
              <w:right w:val="single" w:sz="4" w:space="0" w:color="auto"/>
            </w:tcBorders>
            <w:shd w:val="clear" w:color="000000" w:fill="DDDDDD"/>
            <w:hideMark/>
          </w:tcPr>
          <w:p w:rsidR="009B17DA" w:rsidRPr="00A5108D" w:rsidRDefault="009B17DA" w:rsidP="00C537F5">
            <w:pPr>
              <w:spacing w:after="0" w:line="240" w:lineRule="auto"/>
              <w:jc w:val="center"/>
              <w:rPr>
                <w:rFonts w:ascii="Times New Roman" w:eastAsia="Times New Roman" w:hAnsi="Times New Roman"/>
                <w:b/>
                <w:bCs/>
                <w:sz w:val="24"/>
                <w:szCs w:val="24"/>
                <w:lang w:eastAsia="ru-RU"/>
              </w:rPr>
            </w:pPr>
            <w:r w:rsidRPr="00A5108D">
              <w:rPr>
                <w:rFonts w:ascii="Times New Roman" w:eastAsia="Times New Roman" w:hAnsi="Times New Roman"/>
                <w:b/>
                <w:bCs/>
                <w:sz w:val="24"/>
                <w:szCs w:val="24"/>
                <w:lang w:eastAsia="ru-RU"/>
              </w:rPr>
              <w:t xml:space="preserve">Название компании, </w:t>
            </w:r>
            <w:r w:rsidRPr="00A5108D">
              <w:rPr>
                <w:rFonts w:ascii="Times New Roman" w:eastAsia="Times New Roman" w:hAnsi="Times New Roman"/>
                <w:b/>
                <w:bCs/>
                <w:sz w:val="24"/>
                <w:szCs w:val="24"/>
                <w:lang w:val="en-US" w:eastAsia="ru-RU"/>
              </w:rPr>
              <w:t>web</w:t>
            </w:r>
            <w:r w:rsidRPr="00A5108D">
              <w:rPr>
                <w:rFonts w:ascii="Times New Roman" w:eastAsia="Times New Roman" w:hAnsi="Times New Roman"/>
                <w:b/>
                <w:bCs/>
                <w:sz w:val="24"/>
                <w:szCs w:val="24"/>
                <w:lang w:eastAsia="ru-RU"/>
              </w:rPr>
              <w:t>-сайт</w:t>
            </w:r>
          </w:p>
        </w:tc>
        <w:tc>
          <w:tcPr>
            <w:tcW w:w="5953" w:type="dxa"/>
            <w:tcBorders>
              <w:top w:val="single" w:sz="4" w:space="0" w:color="auto"/>
              <w:left w:val="nil"/>
              <w:bottom w:val="single" w:sz="4" w:space="0" w:color="auto"/>
              <w:right w:val="single" w:sz="4" w:space="0" w:color="auto"/>
            </w:tcBorders>
            <w:shd w:val="clear" w:color="000000" w:fill="DDDDDD"/>
          </w:tcPr>
          <w:p w:rsidR="009B17DA" w:rsidRPr="00A5108D" w:rsidRDefault="009B17DA" w:rsidP="00C537F5">
            <w:pPr>
              <w:spacing w:after="0" w:line="240" w:lineRule="auto"/>
              <w:jc w:val="center"/>
              <w:rPr>
                <w:rFonts w:ascii="Times New Roman" w:eastAsia="Times New Roman" w:hAnsi="Times New Roman"/>
                <w:b/>
                <w:bCs/>
                <w:sz w:val="24"/>
                <w:szCs w:val="24"/>
                <w:lang w:eastAsia="ru-RU"/>
              </w:rPr>
            </w:pPr>
            <w:r w:rsidRPr="00A5108D">
              <w:rPr>
                <w:rFonts w:ascii="Times New Roman" w:eastAsia="Times New Roman" w:hAnsi="Times New Roman"/>
                <w:b/>
                <w:bCs/>
                <w:sz w:val="24"/>
                <w:szCs w:val="24"/>
                <w:lang w:eastAsia="ru-RU"/>
              </w:rPr>
              <w:t>Профиль компании</w:t>
            </w:r>
          </w:p>
        </w:tc>
        <w:tc>
          <w:tcPr>
            <w:tcW w:w="4849" w:type="dxa"/>
            <w:tcBorders>
              <w:top w:val="single" w:sz="4" w:space="0" w:color="auto"/>
              <w:left w:val="nil"/>
              <w:bottom w:val="single" w:sz="4" w:space="0" w:color="auto"/>
              <w:right w:val="single" w:sz="4" w:space="0" w:color="auto"/>
            </w:tcBorders>
            <w:shd w:val="clear" w:color="000000" w:fill="DDDDDD"/>
          </w:tcPr>
          <w:p w:rsidR="009B17DA" w:rsidRPr="00A5108D" w:rsidRDefault="00731C20" w:rsidP="0049608A">
            <w:pPr>
              <w:spacing w:after="0" w:line="240" w:lineRule="auto"/>
              <w:jc w:val="center"/>
              <w:rPr>
                <w:rFonts w:ascii="Times New Roman" w:eastAsia="Times New Roman" w:hAnsi="Times New Roman"/>
                <w:b/>
                <w:bCs/>
                <w:sz w:val="24"/>
                <w:szCs w:val="24"/>
                <w:lang w:eastAsia="ru-RU"/>
              </w:rPr>
            </w:pPr>
            <w:r w:rsidRPr="00A5108D">
              <w:rPr>
                <w:rFonts w:ascii="Times New Roman" w:eastAsia="Times New Roman" w:hAnsi="Times New Roman"/>
                <w:b/>
                <w:bCs/>
                <w:sz w:val="24"/>
                <w:szCs w:val="24"/>
                <w:lang w:eastAsia="ru-RU"/>
              </w:rPr>
              <w:t xml:space="preserve">Интересы </w:t>
            </w:r>
            <w:r w:rsidR="009B17DA" w:rsidRPr="00A5108D">
              <w:rPr>
                <w:rFonts w:ascii="Times New Roman" w:eastAsia="Times New Roman" w:hAnsi="Times New Roman"/>
                <w:b/>
                <w:bCs/>
                <w:sz w:val="24"/>
                <w:szCs w:val="24"/>
                <w:lang w:eastAsia="ru-RU"/>
              </w:rPr>
              <w:t xml:space="preserve">в </w:t>
            </w:r>
            <w:r w:rsidR="0049608A" w:rsidRPr="00A5108D">
              <w:rPr>
                <w:rFonts w:ascii="Times New Roman" w:eastAsia="Times New Roman" w:hAnsi="Times New Roman"/>
                <w:b/>
                <w:bCs/>
                <w:sz w:val="24"/>
                <w:szCs w:val="24"/>
                <w:lang w:eastAsia="ru-RU"/>
              </w:rPr>
              <w:t>Армении</w:t>
            </w:r>
            <w:r w:rsidR="004A0744" w:rsidRPr="00A5108D">
              <w:rPr>
                <w:rFonts w:ascii="Times New Roman" w:eastAsia="Times New Roman" w:hAnsi="Times New Roman"/>
                <w:b/>
                <w:bCs/>
                <w:sz w:val="24"/>
                <w:szCs w:val="24"/>
                <w:lang w:eastAsia="ru-RU"/>
              </w:rPr>
              <w:t xml:space="preserve"> и с кем хоте</w:t>
            </w:r>
            <w:r w:rsidR="001A570A" w:rsidRPr="00A5108D">
              <w:rPr>
                <w:rFonts w:ascii="Times New Roman" w:eastAsia="Times New Roman" w:hAnsi="Times New Roman"/>
                <w:b/>
                <w:bCs/>
                <w:sz w:val="24"/>
                <w:szCs w:val="24"/>
                <w:lang w:eastAsia="ru-RU"/>
              </w:rPr>
              <w:t>ли бы сотрудничать</w:t>
            </w:r>
          </w:p>
        </w:tc>
        <w:tc>
          <w:tcPr>
            <w:tcW w:w="1814" w:type="dxa"/>
            <w:tcBorders>
              <w:top w:val="single" w:sz="4" w:space="0" w:color="auto"/>
              <w:left w:val="nil"/>
              <w:bottom w:val="single" w:sz="4" w:space="0" w:color="auto"/>
              <w:right w:val="single" w:sz="4" w:space="0" w:color="auto"/>
            </w:tcBorders>
            <w:shd w:val="clear" w:color="000000" w:fill="DDDDDD"/>
          </w:tcPr>
          <w:p w:rsidR="009B17DA" w:rsidRPr="00A5108D" w:rsidRDefault="009B17DA" w:rsidP="00751BC7">
            <w:pPr>
              <w:spacing w:after="0" w:line="240" w:lineRule="auto"/>
              <w:jc w:val="center"/>
              <w:rPr>
                <w:rFonts w:ascii="Times New Roman" w:eastAsia="Times New Roman" w:hAnsi="Times New Roman"/>
                <w:b/>
                <w:bCs/>
                <w:sz w:val="24"/>
                <w:szCs w:val="24"/>
                <w:lang w:eastAsia="ru-RU"/>
              </w:rPr>
            </w:pPr>
            <w:r w:rsidRPr="00A5108D">
              <w:rPr>
                <w:rFonts w:ascii="Times New Roman" w:eastAsia="Times New Roman" w:hAnsi="Times New Roman"/>
                <w:b/>
                <w:bCs/>
                <w:sz w:val="24"/>
                <w:szCs w:val="24"/>
                <w:lang w:eastAsia="ru-RU"/>
              </w:rPr>
              <w:t>Номер стенда</w:t>
            </w:r>
          </w:p>
        </w:tc>
      </w:tr>
      <w:tr w:rsidR="00E648D8" w:rsidRPr="00A5108D" w:rsidTr="00B06CF9">
        <w:trPr>
          <w:trHeight w:val="527"/>
        </w:trPr>
        <w:tc>
          <w:tcPr>
            <w:tcW w:w="16132" w:type="dxa"/>
            <w:gridSpan w:val="5"/>
            <w:tcBorders>
              <w:top w:val="nil"/>
              <w:left w:val="single" w:sz="4" w:space="0" w:color="auto"/>
              <w:bottom w:val="single" w:sz="4" w:space="0" w:color="auto"/>
              <w:right w:val="single" w:sz="4" w:space="0" w:color="auto"/>
            </w:tcBorders>
            <w:shd w:val="clear" w:color="auto" w:fill="FABF8F" w:themeFill="accent6" w:themeFillTint="99"/>
          </w:tcPr>
          <w:p w:rsidR="00E648D8" w:rsidRPr="00E648D8" w:rsidRDefault="00824E71" w:rsidP="00B679E0">
            <w:pPr>
              <w:spacing w:after="0"/>
              <w:jc w:val="center"/>
              <w:rPr>
                <w:rFonts w:ascii="Times New Roman" w:eastAsia="Times New Roman" w:hAnsi="Times New Roman"/>
                <w:color w:val="E36C0A" w:themeColor="accent6" w:themeShade="BF"/>
                <w:sz w:val="24"/>
                <w:szCs w:val="24"/>
                <w:lang w:val="en-US" w:eastAsia="ru-RU"/>
              </w:rPr>
            </w:pPr>
            <w:r w:rsidRPr="005A5090">
              <w:rPr>
                <w:rFonts w:ascii="Times New Roman" w:eastAsia="Times New Roman" w:hAnsi="Times New Roman"/>
                <w:b/>
                <w:color w:val="000000" w:themeColor="text1"/>
                <w:sz w:val="24"/>
                <w:szCs w:val="24"/>
                <w:lang w:eastAsia="ru-RU"/>
              </w:rPr>
              <w:t>СТРОИТЕЛЬСТВО</w:t>
            </w:r>
          </w:p>
        </w:tc>
      </w:tr>
      <w:tr w:rsidR="00033EFA" w:rsidRPr="00A5108D" w:rsidTr="00B06CF9">
        <w:trPr>
          <w:trHeight w:val="1061"/>
        </w:trPr>
        <w:tc>
          <w:tcPr>
            <w:tcW w:w="709" w:type="dxa"/>
            <w:tcBorders>
              <w:top w:val="nil"/>
              <w:left w:val="single" w:sz="4" w:space="0" w:color="auto"/>
              <w:bottom w:val="single" w:sz="4" w:space="0" w:color="auto"/>
              <w:right w:val="single" w:sz="4" w:space="0" w:color="auto"/>
            </w:tcBorders>
            <w:shd w:val="clear" w:color="000000" w:fill="FFFFFF"/>
          </w:tcPr>
          <w:p w:rsidR="00033EFA" w:rsidRPr="00C35464" w:rsidRDefault="00033EFA" w:rsidP="00033EFA">
            <w:pPr>
              <w:spacing w:after="0" w:line="240" w:lineRule="auto"/>
              <w:rPr>
                <w:rFonts w:ascii="Times New Roman" w:eastAsia="Times New Roman" w:hAnsi="Times New Roman"/>
                <w:color w:val="000000" w:themeColor="text1"/>
                <w:sz w:val="24"/>
                <w:szCs w:val="24"/>
                <w:lang w:eastAsia="ru-RU"/>
              </w:rPr>
            </w:pPr>
          </w:p>
        </w:tc>
        <w:tc>
          <w:tcPr>
            <w:tcW w:w="2807" w:type="dxa"/>
            <w:tcBorders>
              <w:top w:val="nil"/>
              <w:left w:val="nil"/>
              <w:bottom w:val="single" w:sz="4" w:space="0" w:color="auto"/>
              <w:right w:val="single" w:sz="4" w:space="0" w:color="auto"/>
            </w:tcBorders>
            <w:shd w:val="clear" w:color="000000" w:fill="FFFFFF"/>
          </w:tcPr>
          <w:p w:rsidR="00033EFA" w:rsidRDefault="00033EFA" w:rsidP="00033EFA">
            <w:pPr>
              <w:spacing w:after="0" w:line="240" w:lineRule="auto"/>
              <w:rPr>
                <w:rFonts w:ascii="Times New Roman" w:hAnsi="Times New Roman"/>
                <w:bCs/>
                <w:color w:val="000000"/>
                <w:sz w:val="24"/>
              </w:rPr>
            </w:pPr>
            <w:r w:rsidRPr="00036202">
              <w:rPr>
                <w:rFonts w:ascii="Times New Roman" w:hAnsi="Times New Roman"/>
                <w:bCs/>
                <w:color w:val="000000"/>
                <w:sz w:val="24"/>
              </w:rPr>
              <w:t>ЗАО "</w:t>
            </w:r>
            <w:proofErr w:type="spellStart"/>
            <w:r w:rsidRPr="00036202">
              <w:rPr>
                <w:rFonts w:ascii="Times New Roman" w:hAnsi="Times New Roman"/>
                <w:bCs/>
                <w:color w:val="000000"/>
                <w:sz w:val="24"/>
              </w:rPr>
              <w:t>Экотехплаза</w:t>
            </w:r>
            <w:proofErr w:type="spellEnd"/>
            <w:r w:rsidRPr="00036202">
              <w:rPr>
                <w:rFonts w:ascii="Times New Roman" w:hAnsi="Times New Roman"/>
                <w:bCs/>
                <w:color w:val="000000"/>
                <w:sz w:val="24"/>
              </w:rPr>
              <w:t>"</w:t>
            </w:r>
          </w:p>
          <w:p w:rsidR="00033EFA" w:rsidRPr="00036202" w:rsidRDefault="00033EFA" w:rsidP="00033EFA">
            <w:pPr>
              <w:spacing w:after="0" w:line="240" w:lineRule="auto"/>
              <w:rPr>
                <w:rFonts w:ascii="Times New Roman" w:hAnsi="Times New Roman"/>
                <w:bCs/>
                <w:color w:val="000000"/>
                <w:sz w:val="24"/>
              </w:rPr>
            </w:pPr>
          </w:p>
        </w:tc>
        <w:tc>
          <w:tcPr>
            <w:tcW w:w="5953" w:type="dxa"/>
            <w:tcBorders>
              <w:top w:val="nil"/>
              <w:left w:val="nil"/>
              <w:bottom w:val="single" w:sz="4" w:space="0" w:color="auto"/>
              <w:right w:val="single" w:sz="4" w:space="0" w:color="auto"/>
            </w:tcBorders>
            <w:shd w:val="clear" w:color="000000" w:fill="FFFFFF"/>
          </w:tcPr>
          <w:p w:rsidR="00033EFA" w:rsidRPr="00036202" w:rsidRDefault="00033EFA" w:rsidP="00033EFA">
            <w:pPr>
              <w:spacing w:after="0" w:line="240" w:lineRule="auto"/>
              <w:rPr>
                <w:rFonts w:ascii="Times New Roman" w:hAnsi="Times New Roman"/>
                <w:bCs/>
                <w:color w:val="000000"/>
                <w:sz w:val="24"/>
              </w:rPr>
            </w:pPr>
            <w:r w:rsidRPr="00036202">
              <w:rPr>
                <w:rFonts w:ascii="Times New Roman" w:hAnsi="Times New Roman"/>
                <w:bCs/>
                <w:color w:val="000000"/>
                <w:sz w:val="24"/>
              </w:rPr>
              <w:t xml:space="preserve">Производство передовых </w:t>
            </w:r>
            <w:r w:rsidRPr="00036202">
              <w:rPr>
                <w:rFonts w:ascii="Times New Roman" w:hAnsi="Times New Roman"/>
                <w:bCs/>
                <w:color w:val="000000"/>
                <w:sz w:val="24"/>
              </w:rPr>
              <w:br/>
              <w:t>технологий на строительный рынок РФ</w:t>
            </w:r>
          </w:p>
          <w:p w:rsidR="00033EFA" w:rsidRPr="00036202" w:rsidRDefault="00033EFA" w:rsidP="00033EFA">
            <w:pPr>
              <w:spacing w:after="0" w:line="240" w:lineRule="auto"/>
              <w:rPr>
                <w:rFonts w:ascii="Times New Roman" w:hAnsi="Times New Roman"/>
                <w:bCs/>
                <w:color w:val="000000"/>
                <w:sz w:val="24"/>
              </w:rPr>
            </w:pPr>
          </w:p>
        </w:tc>
        <w:tc>
          <w:tcPr>
            <w:tcW w:w="4849" w:type="dxa"/>
            <w:tcBorders>
              <w:top w:val="nil"/>
              <w:left w:val="nil"/>
              <w:bottom w:val="single" w:sz="4" w:space="0" w:color="auto"/>
              <w:right w:val="single" w:sz="4" w:space="0" w:color="auto"/>
            </w:tcBorders>
            <w:shd w:val="clear" w:color="auto" w:fill="auto"/>
          </w:tcPr>
          <w:p w:rsidR="00033EFA" w:rsidRPr="008E5DAA" w:rsidRDefault="00033EFA" w:rsidP="00033EFA">
            <w:pPr>
              <w:pStyle w:val="BasicParagraph"/>
              <w:spacing w:line="240" w:lineRule="auto"/>
              <w:jc w:val="both"/>
              <w:rPr>
                <w:rFonts w:ascii="Times New Roman" w:hAnsi="Times New Roman" w:cs="Times New Roman"/>
                <w:color w:val="auto"/>
                <w:sz w:val="22"/>
                <w:szCs w:val="22"/>
                <w:lang w:val="ru-RU"/>
              </w:rPr>
            </w:pPr>
          </w:p>
        </w:tc>
        <w:tc>
          <w:tcPr>
            <w:tcW w:w="1814" w:type="dxa"/>
            <w:tcBorders>
              <w:top w:val="nil"/>
              <w:left w:val="nil"/>
              <w:bottom w:val="single" w:sz="4" w:space="0" w:color="auto"/>
              <w:right w:val="single" w:sz="4" w:space="0" w:color="auto"/>
            </w:tcBorders>
          </w:tcPr>
          <w:p w:rsidR="00033EFA" w:rsidRDefault="00033EFA" w:rsidP="00033EFA">
            <w:pPr>
              <w:jc w:val="center"/>
              <w:rPr>
                <w:rFonts w:ascii="Times New Roman" w:hAnsi="Times New Roman"/>
                <w:lang w:val="en-US"/>
              </w:rPr>
            </w:pPr>
            <w:r>
              <w:rPr>
                <w:rFonts w:ascii="Times New Roman" w:hAnsi="Times New Roman"/>
                <w:lang w:val="en-US"/>
              </w:rPr>
              <w:t>F1</w:t>
            </w:r>
          </w:p>
          <w:p w:rsidR="00033EFA" w:rsidRPr="00036202" w:rsidRDefault="00033EFA" w:rsidP="00033EFA">
            <w:pPr>
              <w:jc w:val="center"/>
              <w:rPr>
                <w:rFonts w:ascii="Times New Roman" w:hAnsi="Times New Roman"/>
              </w:rPr>
            </w:pPr>
            <w:r>
              <w:rPr>
                <w:rFonts w:ascii="Times New Roman" w:hAnsi="Times New Roman"/>
              </w:rPr>
              <w:t>Коллективный стенд Москвы</w:t>
            </w:r>
          </w:p>
        </w:tc>
      </w:tr>
      <w:tr w:rsidR="00033EFA" w:rsidRPr="00A5108D" w:rsidTr="00B06CF9">
        <w:trPr>
          <w:trHeight w:val="910"/>
        </w:trPr>
        <w:tc>
          <w:tcPr>
            <w:tcW w:w="709" w:type="dxa"/>
            <w:tcBorders>
              <w:top w:val="nil"/>
              <w:left w:val="single" w:sz="4" w:space="0" w:color="auto"/>
              <w:bottom w:val="single" w:sz="4" w:space="0" w:color="auto"/>
              <w:right w:val="single" w:sz="4" w:space="0" w:color="auto"/>
            </w:tcBorders>
            <w:shd w:val="clear" w:color="000000" w:fill="FFFFFF"/>
          </w:tcPr>
          <w:p w:rsidR="00033EFA" w:rsidRPr="00A5108D" w:rsidRDefault="00033EFA" w:rsidP="00033EFA">
            <w:pPr>
              <w:spacing w:after="0" w:line="240" w:lineRule="auto"/>
              <w:rPr>
                <w:rFonts w:ascii="Times New Roman" w:eastAsia="Times New Roman" w:hAnsi="Times New Roman"/>
                <w:color w:val="000000" w:themeColor="text1"/>
                <w:sz w:val="24"/>
                <w:szCs w:val="24"/>
                <w:lang w:eastAsia="ru-RU"/>
              </w:rPr>
            </w:pPr>
            <w:bookmarkStart w:id="0" w:name="_GoBack"/>
            <w:bookmarkEnd w:id="0"/>
          </w:p>
        </w:tc>
        <w:tc>
          <w:tcPr>
            <w:tcW w:w="2807" w:type="dxa"/>
            <w:tcBorders>
              <w:top w:val="nil"/>
              <w:left w:val="nil"/>
              <w:bottom w:val="single" w:sz="4" w:space="0" w:color="auto"/>
              <w:right w:val="single" w:sz="4" w:space="0" w:color="auto"/>
            </w:tcBorders>
            <w:shd w:val="clear" w:color="000000" w:fill="FFFFFF"/>
          </w:tcPr>
          <w:p w:rsidR="008A3245" w:rsidRDefault="00033EFA" w:rsidP="00033EFA">
            <w:pPr>
              <w:spacing w:after="0" w:line="240" w:lineRule="auto"/>
              <w:rPr>
                <w:rFonts w:ascii="Times New Roman" w:hAnsi="Times New Roman"/>
                <w:bCs/>
                <w:color w:val="000000"/>
                <w:sz w:val="24"/>
              </w:rPr>
            </w:pPr>
            <w:r w:rsidRPr="00036202">
              <w:rPr>
                <w:rFonts w:ascii="Times New Roman" w:hAnsi="Times New Roman"/>
                <w:bCs/>
                <w:color w:val="000000"/>
                <w:sz w:val="24"/>
              </w:rPr>
              <w:t>ООО</w:t>
            </w:r>
          </w:p>
          <w:p w:rsidR="00033EFA" w:rsidRPr="00036202" w:rsidRDefault="00033EFA" w:rsidP="00033EFA">
            <w:pPr>
              <w:spacing w:after="0" w:line="240" w:lineRule="auto"/>
              <w:rPr>
                <w:rFonts w:ascii="Times New Roman" w:hAnsi="Times New Roman"/>
                <w:bCs/>
                <w:color w:val="000000"/>
                <w:sz w:val="24"/>
              </w:rPr>
            </w:pPr>
            <w:r w:rsidRPr="008A3245">
              <w:rPr>
                <w:rFonts w:ascii="Times New Roman" w:hAnsi="Times New Roman"/>
                <w:bCs/>
                <w:color w:val="000000"/>
                <w:sz w:val="28"/>
              </w:rPr>
              <w:t>"</w:t>
            </w:r>
            <w:r w:rsidRPr="00E21FD8">
              <w:rPr>
                <w:rFonts w:ascii="Times New Roman" w:hAnsi="Times New Roman"/>
                <w:bCs/>
                <w:color w:val="000000"/>
                <w:sz w:val="24"/>
              </w:rPr>
              <w:t xml:space="preserve">Завод </w:t>
            </w:r>
            <w:proofErr w:type="spellStart"/>
            <w:r w:rsidRPr="00E21FD8">
              <w:rPr>
                <w:rFonts w:ascii="Times New Roman" w:hAnsi="Times New Roman"/>
                <w:bCs/>
                <w:color w:val="000000"/>
                <w:sz w:val="24"/>
              </w:rPr>
              <w:t>Москабель</w:t>
            </w:r>
            <w:proofErr w:type="spellEnd"/>
            <w:r w:rsidRPr="00E21FD8">
              <w:rPr>
                <w:rFonts w:ascii="Times New Roman" w:hAnsi="Times New Roman"/>
                <w:bCs/>
                <w:color w:val="000000"/>
                <w:sz w:val="24"/>
              </w:rPr>
              <w:t>"</w:t>
            </w:r>
          </w:p>
        </w:tc>
        <w:tc>
          <w:tcPr>
            <w:tcW w:w="5953" w:type="dxa"/>
            <w:tcBorders>
              <w:top w:val="nil"/>
              <w:left w:val="nil"/>
              <w:bottom w:val="single" w:sz="4" w:space="0" w:color="auto"/>
              <w:right w:val="single" w:sz="4" w:space="0" w:color="auto"/>
            </w:tcBorders>
            <w:shd w:val="clear" w:color="000000" w:fill="FFFFFF"/>
          </w:tcPr>
          <w:p w:rsidR="00033EFA" w:rsidRDefault="00033EFA" w:rsidP="00033EFA">
            <w:pPr>
              <w:spacing w:after="0" w:line="240" w:lineRule="auto"/>
              <w:rPr>
                <w:rFonts w:cs="Calibri"/>
                <w:b/>
                <w:bCs/>
                <w:color w:val="000000"/>
                <w:sz w:val="24"/>
                <w:szCs w:val="24"/>
                <w:lang w:eastAsia="ru-RU"/>
              </w:rPr>
            </w:pPr>
            <w:r w:rsidRPr="00036202">
              <w:rPr>
                <w:rFonts w:ascii="Times New Roman" w:hAnsi="Times New Roman"/>
                <w:bCs/>
                <w:color w:val="000000"/>
              </w:rPr>
              <w:t>П</w:t>
            </w:r>
            <w:r w:rsidRPr="00036202">
              <w:rPr>
                <w:rFonts w:ascii="Times New Roman" w:hAnsi="Times New Roman"/>
                <w:bCs/>
                <w:color w:val="000000"/>
                <w:sz w:val="24"/>
              </w:rPr>
              <w:t>роизводство кабельно-проводниковой продукции</w:t>
            </w:r>
          </w:p>
          <w:p w:rsidR="00033EFA" w:rsidRPr="00036202" w:rsidRDefault="00033EFA" w:rsidP="00033EFA">
            <w:pPr>
              <w:spacing w:after="0" w:line="240" w:lineRule="auto"/>
              <w:rPr>
                <w:rFonts w:ascii="Times New Roman" w:hAnsi="Times New Roman"/>
                <w:bCs/>
                <w:color w:val="000000"/>
                <w:sz w:val="24"/>
              </w:rPr>
            </w:pPr>
          </w:p>
        </w:tc>
        <w:tc>
          <w:tcPr>
            <w:tcW w:w="4849" w:type="dxa"/>
            <w:tcBorders>
              <w:top w:val="nil"/>
              <w:left w:val="nil"/>
              <w:bottom w:val="single" w:sz="4" w:space="0" w:color="auto"/>
              <w:right w:val="single" w:sz="4" w:space="0" w:color="auto"/>
            </w:tcBorders>
            <w:shd w:val="clear" w:color="auto" w:fill="auto"/>
          </w:tcPr>
          <w:p w:rsidR="00033EFA" w:rsidRPr="008E5DAA" w:rsidRDefault="00033EFA" w:rsidP="00033EFA">
            <w:pPr>
              <w:pStyle w:val="BasicParagraph"/>
              <w:spacing w:line="240" w:lineRule="auto"/>
              <w:jc w:val="both"/>
              <w:rPr>
                <w:rFonts w:ascii="Times New Roman" w:hAnsi="Times New Roman" w:cs="Times New Roman"/>
                <w:color w:val="auto"/>
                <w:sz w:val="22"/>
                <w:szCs w:val="22"/>
                <w:lang w:val="ru-RU"/>
              </w:rPr>
            </w:pPr>
          </w:p>
        </w:tc>
        <w:tc>
          <w:tcPr>
            <w:tcW w:w="1814" w:type="dxa"/>
            <w:tcBorders>
              <w:top w:val="nil"/>
              <w:left w:val="nil"/>
              <w:bottom w:val="single" w:sz="4" w:space="0" w:color="auto"/>
              <w:right w:val="single" w:sz="4" w:space="0" w:color="auto"/>
            </w:tcBorders>
          </w:tcPr>
          <w:p w:rsidR="00033EFA" w:rsidRDefault="00033EFA" w:rsidP="00033EFA">
            <w:pPr>
              <w:jc w:val="center"/>
              <w:rPr>
                <w:rFonts w:ascii="Times New Roman" w:hAnsi="Times New Roman"/>
                <w:lang w:val="en-US"/>
              </w:rPr>
            </w:pPr>
            <w:r>
              <w:rPr>
                <w:rFonts w:ascii="Times New Roman" w:hAnsi="Times New Roman"/>
                <w:lang w:val="en-US"/>
              </w:rPr>
              <w:t>F1</w:t>
            </w:r>
          </w:p>
          <w:p w:rsidR="00033EFA" w:rsidRDefault="00033EFA" w:rsidP="00033EFA">
            <w:pPr>
              <w:jc w:val="center"/>
              <w:rPr>
                <w:rFonts w:ascii="Times New Roman" w:hAnsi="Times New Roman"/>
                <w:lang w:val="en-US"/>
              </w:rPr>
            </w:pPr>
            <w:r>
              <w:rPr>
                <w:rFonts w:ascii="Times New Roman" w:hAnsi="Times New Roman"/>
              </w:rPr>
              <w:t>Коллективный стенд Москвы</w:t>
            </w:r>
          </w:p>
        </w:tc>
      </w:tr>
      <w:tr w:rsidR="00551A38" w:rsidRPr="00A5108D" w:rsidTr="00B06CF9">
        <w:trPr>
          <w:trHeight w:val="910"/>
        </w:trPr>
        <w:tc>
          <w:tcPr>
            <w:tcW w:w="709" w:type="dxa"/>
            <w:tcBorders>
              <w:top w:val="nil"/>
              <w:left w:val="single" w:sz="4" w:space="0" w:color="auto"/>
              <w:bottom w:val="single" w:sz="4" w:space="0" w:color="auto"/>
              <w:right w:val="single" w:sz="4" w:space="0" w:color="auto"/>
            </w:tcBorders>
            <w:shd w:val="clear" w:color="000000" w:fill="FFFFFF"/>
          </w:tcPr>
          <w:p w:rsidR="00551A38" w:rsidRDefault="00551A38" w:rsidP="00033EFA">
            <w:pPr>
              <w:spacing w:after="0" w:line="240" w:lineRule="auto"/>
              <w:rPr>
                <w:rFonts w:ascii="Times New Roman" w:eastAsia="Times New Roman" w:hAnsi="Times New Roman"/>
                <w:color w:val="000000" w:themeColor="text1"/>
                <w:sz w:val="24"/>
                <w:szCs w:val="24"/>
                <w:lang w:eastAsia="ru-RU"/>
              </w:rPr>
            </w:pPr>
          </w:p>
        </w:tc>
        <w:tc>
          <w:tcPr>
            <w:tcW w:w="2807" w:type="dxa"/>
            <w:tcBorders>
              <w:top w:val="nil"/>
              <w:left w:val="nil"/>
              <w:bottom w:val="single" w:sz="4" w:space="0" w:color="auto"/>
              <w:right w:val="single" w:sz="4" w:space="0" w:color="auto"/>
            </w:tcBorders>
            <w:shd w:val="clear" w:color="000000" w:fill="FFFFFF"/>
          </w:tcPr>
          <w:p w:rsidR="00551A38" w:rsidRDefault="00551A38" w:rsidP="00033EFA">
            <w:pPr>
              <w:spacing w:after="0" w:line="240" w:lineRule="auto"/>
              <w:rPr>
                <w:rFonts w:ascii="Times New Roman" w:hAnsi="Times New Roman"/>
                <w:sz w:val="24"/>
                <w:szCs w:val="20"/>
              </w:rPr>
            </w:pPr>
            <w:r w:rsidRPr="00551A38">
              <w:rPr>
                <w:rFonts w:ascii="Times New Roman" w:hAnsi="Times New Roman"/>
                <w:sz w:val="24"/>
                <w:szCs w:val="20"/>
              </w:rPr>
              <w:t>ООО «Латекс»</w:t>
            </w:r>
          </w:p>
          <w:p w:rsidR="00551A38" w:rsidRPr="00036202" w:rsidRDefault="00551A38" w:rsidP="00033EFA">
            <w:pPr>
              <w:spacing w:after="0" w:line="240" w:lineRule="auto"/>
              <w:rPr>
                <w:rFonts w:ascii="Times New Roman" w:hAnsi="Times New Roman"/>
                <w:bCs/>
                <w:color w:val="000000"/>
                <w:sz w:val="24"/>
              </w:rPr>
            </w:pPr>
            <w:r w:rsidRPr="00373C1E">
              <w:rPr>
                <w:rFonts w:ascii="Georgia" w:hAnsi="Georgia"/>
                <w:sz w:val="20"/>
                <w:szCs w:val="20"/>
              </w:rPr>
              <w:t>http://www.latex.com.ru</w:t>
            </w:r>
          </w:p>
        </w:tc>
        <w:tc>
          <w:tcPr>
            <w:tcW w:w="5953" w:type="dxa"/>
            <w:tcBorders>
              <w:top w:val="nil"/>
              <w:left w:val="nil"/>
              <w:bottom w:val="single" w:sz="4" w:space="0" w:color="auto"/>
              <w:right w:val="single" w:sz="4" w:space="0" w:color="auto"/>
            </w:tcBorders>
            <w:shd w:val="clear" w:color="000000" w:fill="FFFFFF"/>
          </w:tcPr>
          <w:p w:rsidR="00551A38" w:rsidRPr="00551A38" w:rsidRDefault="00551A38" w:rsidP="00551A38">
            <w:pPr>
              <w:pStyle w:val="BasicParagraph"/>
              <w:spacing w:line="240" w:lineRule="auto"/>
              <w:jc w:val="both"/>
              <w:rPr>
                <w:rFonts w:ascii="Georgia" w:hAnsi="Georgia"/>
                <w:sz w:val="20"/>
                <w:szCs w:val="20"/>
                <w:lang w:val="ru-RU"/>
              </w:rPr>
            </w:pPr>
            <w:r w:rsidRPr="00551A38">
              <w:rPr>
                <w:rFonts w:ascii="Georgia" w:hAnsi="Georgia"/>
                <w:sz w:val="20"/>
                <w:szCs w:val="20"/>
                <w:lang w:val="ru-RU"/>
              </w:rPr>
              <w:t>Компания</w:t>
            </w:r>
            <w:r w:rsidRPr="00373C1E">
              <w:rPr>
                <w:rFonts w:ascii="Georgia" w:hAnsi="Georgia"/>
                <w:sz w:val="20"/>
                <w:szCs w:val="20"/>
                <w:lang w:val="en-US"/>
              </w:rPr>
              <w:t> </w:t>
            </w:r>
            <w:r w:rsidRPr="00551A38">
              <w:rPr>
                <w:rFonts w:ascii="Georgia" w:hAnsi="Georgia"/>
                <w:sz w:val="20"/>
                <w:szCs w:val="20"/>
                <w:lang w:val="ru-RU"/>
              </w:rPr>
              <w:t>«</w:t>
            </w:r>
            <w:r w:rsidRPr="00373C1E">
              <w:rPr>
                <w:rFonts w:ascii="Georgia" w:hAnsi="Georgia"/>
                <w:sz w:val="20"/>
                <w:szCs w:val="20"/>
                <w:lang w:val="en-US"/>
              </w:rPr>
              <w:t>LATEX</w:t>
            </w:r>
            <w:r w:rsidRPr="00551A38">
              <w:rPr>
                <w:rFonts w:ascii="Georgia" w:hAnsi="Georgia"/>
                <w:sz w:val="20"/>
                <w:szCs w:val="20"/>
                <w:lang w:val="ru-RU"/>
              </w:rPr>
              <w:t>», производитель сухих строительных смесей, выпускает продукцию под торговой маркой</w:t>
            </w:r>
            <w:r w:rsidRPr="00373C1E">
              <w:rPr>
                <w:rFonts w:ascii="Georgia" w:hAnsi="Georgia"/>
                <w:sz w:val="20"/>
                <w:szCs w:val="20"/>
                <w:lang w:val="en-US"/>
              </w:rPr>
              <w:t> LATEX </w:t>
            </w:r>
            <w:r w:rsidRPr="00551A38">
              <w:rPr>
                <w:rFonts w:ascii="Georgia" w:hAnsi="Georgia"/>
                <w:sz w:val="20"/>
                <w:szCs w:val="20"/>
                <w:lang w:val="ru-RU"/>
              </w:rPr>
              <w:t>с 2009 года и сегодня предлагает широкий спектр технологий и материалов, отвечающих самым высоким требованиям строителей. В линейке</w:t>
            </w:r>
            <w:r w:rsidRPr="00373C1E">
              <w:rPr>
                <w:rFonts w:ascii="Georgia" w:hAnsi="Georgia"/>
                <w:sz w:val="20"/>
                <w:szCs w:val="20"/>
                <w:lang w:val="en-US"/>
              </w:rPr>
              <w:t> </w:t>
            </w:r>
            <w:r w:rsidRPr="00551A38">
              <w:rPr>
                <w:rFonts w:ascii="Georgia" w:hAnsi="Georgia"/>
                <w:sz w:val="20"/>
                <w:szCs w:val="20"/>
                <w:lang w:val="ru-RU"/>
              </w:rPr>
              <w:t>компании</w:t>
            </w:r>
            <w:r w:rsidRPr="00373C1E">
              <w:rPr>
                <w:rFonts w:ascii="Georgia" w:hAnsi="Georgia"/>
                <w:sz w:val="20"/>
                <w:szCs w:val="20"/>
                <w:lang w:val="en-US"/>
              </w:rPr>
              <w:t> </w:t>
            </w:r>
            <w:r w:rsidRPr="00551A38">
              <w:rPr>
                <w:rFonts w:ascii="Georgia" w:hAnsi="Georgia"/>
                <w:sz w:val="20"/>
                <w:szCs w:val="20"/>
                <w:lang w:val="ru-RU"/>
              </w:rPr>
              <w:t xml:space="preserve">Вы найдете не только привычные строительные смеси, но и множество уникальных разработок. Мы постарались вложить не только свои знания, свой опыт, но и частичку души в каждый из своих продуктов, для того чтобы они стали надежными, удобными и практичными помощниками в Вашем ремонте или строительстве.   </w:t>
            </w:r>
          </w:p>
          <w:p w:rsidR="00551A38" w:rsidRPr="00036202" w:rsidRDefault="00551A38" w:rsidP="00551A38">
            <w:pPr>
              <w:spacing w:after="0" w:line="240" w:lineRule="auto"/>
              <w:rPr>
                <w:rFonts w:ascii="Times New Roman" w:hAnsi="Times New Roman"/>
                <w:bCs/>
                <w:color w:val="000000"/>
              </w:rPr>
            </w:pPr>
            <w:r w:rsidRPr="00551A38">
              <w:rPr>
                <w:rFonts w:ascii="Georgia" w:hAnsi="Georgia"/>
                <w:sz w:val="20"/>
                <w:szCs w:val="20"/>
              </w:rPr>
              <w:t xml:space="preserve"> </w:t>
            </w:r>
            <w:r w:rsidRPr="00551A38">
              <w:rPr>
                <w:rFonts w:ascii="Georgia" w:hAnsi="Georgia"/>
                <w:sz w:val="20"/>
                <w:szCs w:val="20"/>
              </w:rPr>
              <w:tab/>
            </w:r>
            <w:r w:rsidRPr="00EA67D1">
              <w:rPr>
                <w:rFonts w:ascii="Georgia" w:hAnsi="Georgia"/>
                <w:sz w:val="20"/>
                <w:szCs w:val="20"/>
              </w:rPr>
              <w:t>С 2009 года мы поставляем штукатурки, грунтовки, шпатлевки, наливные полы, монтажные и прочие смеси на строительные объекты СКФО.</w:t>
            </w:r>
          </w:p>
        </w:tc>
        <w:tc>
          <w:tcPr>
            <w:tcW w:w="4849" w:type="dxa"/>
            <w:tcBorders>
              <w:top w:val="nil"/>
              <w:left w:val="nil"/>
              <w:bottom w:val="single" w:sz="4" w:space="0" w:color="auto"/>
              <w:right w:val="single" w:sz="4" w:space="0" w:color="auto"/>
            </w:tcBorders>
            <w:shd w:val="clear" w:color="auto" w:fill="auto"/>
          </w:tcPr>
          <w:p w:rsidR="00551A38" w:rsidRPr="008E5DAA" w:rsidRDefault="00551A38" w:rsidP="00033EFA">
            <w:pPr>
              <w:pStyle w:val="BasicParagraph"/>
              <w:spacing w:line="240" w:lineRule="auto"/>
              <w:jc w:val="both"/>
              <w:rPr>
                <w:rFonts w:ascii="Times New Roman" w:hAnsi="Times New Roman" w:cs="Times New Roman"/>
                <w:color w:val="auto"/>
                <w:sz w:val="22"/>
                <w:szCs w:val="22"/>
                <w:lang w:val="ru-RU"/>
              </w:rPr>
            </w:pPr>
          </w:p>
        </w:tc>
        <w:tc>
          <w:tcPr>
            <w:tcW w:w="1814" w:type="dxa"/>
            <w:tcBorders>
              <w:top w:val="nil"/>
              <w:left w:val="nil"/>
              <w:bottom w:val="single" w:sz="4" w:space="0" w:color="auto"/>
              <w:right w:val="single" w:sz="4" w:space="0" w:color="auto"/>
            </w:tcBorders>
          </w:tcPr>
          <w:p w:rsidR="00551A38" w:rsidRPr="001069D7" w:rsidRDefault="001069D7" w:rsidP="00033EFA">
            <w:pPr>
              <w:jc w:val="center"/>
              <w:rPr>
                <w:rFonts w:ascii="Times New Roman" w:hAnsi="Times New Roman"/>
              </w:rPr>
            </w:pPr>
            <w:r>
              <w:rPr>
                <w:rFonts w:ascii="Times New Roman" w:hAnsi="Times New Roman"/>
                <w:lang w:val="en-US"/>
              </w:rPr>
              <w:t>A</w:t>
            </w:r>
            <w:r w:rsidRPr="001069D7">
              <w:rPr>
                <w:rFonts w:ascii="Times New Roman" w:hAnsi="Times New Roman"/>
              </w:rPr>
              <w:t>1</w:t>
            </w:r>
          </w:p>
          <w:p w:rsidR="001069D7" w:rsidRPr="001069D7" w:rsidRDefault="001069D7" w:rsidP="00033EFA">
            <w:pPr>
              <w:jc w:val="center"/>
              <w:rPr>
                <w:rFonts w:ascii="Times New Roman" w:hAnsi="Times New Roman"/>
              </w:rPr>
            </w:pPr>
            <w:r>
              <w:rPr>
                <w:rFonts w:ascii="Times New Roman" w:hAnsi="Times New Roman"/>
              </w:rPr>
              <w:t>Коллективный стенд Ставропольского края</w:t>
            </w:r>
          </w:p>
        </w:tc>
      </w:tr>
      <w:tr w:rsidR="00331E3A" w:rsidRPr="00A5108D" w:rsidTr="00B06CF9">
        <w:trPr>
          <w:trHeight w:val="910"/>
        </w:trPr>
        <w:tc>
          <w:tcPr>
            <w:tcW w:w="709" w:type="dxa"/>
            <w:tcBorders>
              <w:top w:val="nil"/>
              <w:left w:val="single" w:sz="4" w:space="0" w:color="auto"/>
              <w:bottom w:val="single" w:sz="4" w:space="0" w:color="auto"/>
              <w:right w:val="single" w:sz="4" w:space="0" w:color="auto"/>
            </w:tcBorders>
            <w:shd w:val="clear" w:color="000000" w:fill="FFFFFF"/>
          </w:tcPr>
          <w:p w:rsidR="00331E3A" w:rsidRDefault="00331E3A" w:rsidP="00033EFA">
            <w:pPr>
              <w:spacing w:after="0" w:line="240" w:lineRule="auto"/>
              <w:rPr>
                <w:rFonts w:ascii="Times New Roman" w:eastAsia="Times New Roman" w:hAnsi="Times New Roman"/>
                <w:color w:val="000000" w:themeColor="text1"/>
                <w:sz w:val="24"/>
                <w:szCs w:val="24"/>
                <w:lang w:eastAsia="ru-RU"/>
              </w:rPr>
            </w:pPr>
          </w:p>
        </w:tc>
        <w:tc>
          <w:tcPr>
            <w:tcW w:w="2807" w:type="dxa"/>
            <w:tcBorders>
              <w:top w:val="nil"/>
              <w:left w:val="nil"/>
              <w:bottom w:val="single" w:sz="4" w:space="0" w:color="auto"/>
              <w:right w:val="single" w:sz="4" w:space="0" w:color="auto"/>
            </w:tcBorders>
            <w:shd w:val="clear" w:color="000000" w:fill="FFFFFF"/>
          </w:tcPr>
          <w:p w:rsidR="00331E3A" w:rsidRDefault="00331E3A" w:rsidP="00033EFA">
            <w:pPr>
              <w:spacing w:after="0" w:line="240" w:lineRule="auto"/>
              <w:rPr>
                <w:rFonts w:ascii="Georgia" w:hAnsi="Georgia"/>
                <w:sz w:val="20"/>
                <w:szCs w:val="20"/>
              </w:rPr>
            </w:pPr>
            <w:r w:rsidRPr="00C3596B">
              <w:rPr>
                <w:rFonts w:ascii="Georgia" w:hAnsi="Georgia"/>
                <w:sz w:val="20"/>
                <w:szCs w:val="20"/>
              </w:rPr>
              <w:t>ООО «</w:t>
            </w:r>
            <w:proofErr w:type="spellStart"/>
            <w:r w:rsidRPr="00C3596B">
              <w:rPr>
                <w:rFonts w:ascii="Georgia" w:hAnsi="Georgia"/>
                <w:sz w:val="20"/>
                <w:szCs w:val="20"/>
              </w:rPr>
              <w:t>Тегра</w:t>
            </w:r>
            <w:proofErr w:type="spellEnd"/>
            <w:r w:rsidRPr="00C3596B">
              <w:rPr>
                <w:rFonts w:ascii="Georgia" w:hAnsi="Georgia"/>
                <w:sz w:val="20"/>
                <w:szCs w:val="20"/>
              </w:rPr>
              <w:t>»</w:t>
            </w:r>
          </w:p>
          <w:p w:rsidR="00331E3A" w:rsidRPr="00551A38" w:rsidRDefault="00331E3A" w:rsidP="00033EFA">
            <w:pPr>
              <w:spacing w:after="0" w:line="240" w:lineRule="auto"/>
              <w:rPr>
                <w:rFonts w:ascii="Times New Roman" w:hAnsi="Times New Roman"/>
                <w:sz w:val="24"/>
                <w:szCs w:val="20"/>
              </w:rPr>
            </w:pPr>
            <w:r w:rsidRPr="00C3596B">
              <w:rPr>
                <w:rFonts w:ascii="Georgia" w:hAnsi="Georgia"/>
                <w:sz w:val="20"/>
                <w:szCs w:val="20"/>
                <w:lang w:val="en-US"/>
              </w:rPr>
              <w:t>http</w:t>
            </w:r>
            <w:r w:rsidRPr="00C3596B">
              <w:rPr>
                <w:rFonts w:ascii="Georgia" w:hAnsi="Georgia"/>
                <w:sz w:val="20"/>
                <w:szCs w:val="20"/>
              </w:rPr>
              <w:t>://</w:t>
            </w:r>
            <w:r w:rsidRPr="00C3596B">
              <w:rPr>
                <w:sz w:val="20"/>
                <w:szCs w:val="20"/>
              </w:rPr>
              <w:t xml:space="preserve"> </w:t>
            </w:r>
            <w:r w:rsidRPr="00C3596B">
              <w:rPr>
                <w:rFonts w:ascii="Georgia" w:hAnsi="Georgia"/>
                <w:sz w:val="20"/>
                <w:szCs w:val="20"/>
              </w:rPr>
              <w:t>www.tegrastav.ru</w:t>
            </w:r>
          </w:p>
        </w:tc>
        <w:tc>
          <w:tcPr>
            <w:tcW w:w="5953" w:type="dxa"/>
            <w:tcBorders>
              <w:top w:val="nil"/>
              <w:left w:val="nil"/>
              <w:bottom w:val="single" w:sz="4" w:space="0" w:color="auto"/>
              <w:right w:val="single" w:sz="4" w:space="0" w:color="auto"/>
            </w:tcBorders>
            <w:shd w:val="clear" w:color="000000" w:fill="FFFFFF"/>
          </w:tcPr>
          <w:p w:rsidR="00331E3A" w:rsidRPr="00331E3A" w:rsidRDefault="00331E3A" w:rsidP="00331E3A">
            <w:pPr>
              <w:spacing w:after="0" w:line="240" w:lineRule="auto"/>
              <w:ind w:firstLine="709"/>
              <w:jc w:val="both"/>
              <w:rPr>
                <w:rFonts w:ascii="Times New Roman" w:hAnsi="Times New Roman"/>
                <w:sz w:val="24"/>
                <w:szCs w:val="24"/>
              </w:rPr>
            </w:pPr>
            <w:r w:rsidRPr="00331E3A">
              <w:rPr>
                <w:rFonts w:ascii="Times New Roman" w:hAnsi="Times New Roman"/>
                <w:sz w:val="24"/>
                <w:szCs w:val="24"/>
              </w:rPr>
              <w:t>Компания ООО «</w:t>
            </w:r>
            <w:proofErr w:type="spellStart"/>
            <w:r w:rsidRPr="00331E3A">
              <w:rPr>
                <w:rFonts w:ascii="Times New Roman" w:hAnsi="Times New Roman"/>
                <w:sz w:val="24"/>
                <w:szCs w:val="24"/>
              </w:rPr>
              <w:t>Тегра</w:t>
            </w:r>
            <w:proofErr w:type="spellEnd"/>
            <w:r w:rsidRPr="00331E3A">
              <w:rPr>
                <w:rFonts w:ascii="Times New Roman" w:hAnsi="Times New Roman"/>
                <w:sz w:val="24"/>
                <w:szCs w:val="24"/>
              </w:rPr>
              <w:t xml:space="preserve">» создана в 2012 году. Основным правилом нашей работы является помощь клиентам в оптимизации затрат на невозвратную упаковку путем применения инновационных технологий в упаковочном оборудовании и использовании наиболее подходящих расходных материалов. Руководствуясь этими идеями, в 2016 году нами были разработаны и запущены в производство </w:t>
            </w:r>
            <w:proofErr w:type="spellStart"/>
            <w:r w:rsidRPr="00331E3A">
              <w:rPr>
                <w:rFonts w:ascii="Times New Roman" w:hAnsi="Times New Roman"/>
                <w:sz w:val="24"/>
                <w:szCs w:val="24"/>
              </w:rPr>
              <w:t>паллетоупаковщики</w:t>
            </w:r>
            <w:proofErr w:type="spellEnd"/>
            <w:r w:rsidRPr="00331E3A">
              <w:rPr>
                <w:rFonts w:ascii="Times New Roman" w:hAnsi="Times New Roman"/>
                <w:sz w:val="24"/>
                <w:szCs w:val="24"/>
              </w:rPr>
              <w:t xml:space="preserve">, позволяющие существенно снизить расход </w:t>
            </w:r>
            <w:proofErr w:type="spellStart"/>
            <w:r w:rsidRPr="00331E3A">
              <w:rPr>
                <w:rFonts w:ascii="Times New Roman" w:hAnsi="Times New Roman"/>
                <w:sz w:val="24"/>
                <w:szCs w:val="24"/>
              </w:rPr>
              <w:t>стретч</w:t>
            </w:r>
            <w:proofErr w:type="spellEnd"/>
            <w:r w:rsidRPr="00331E3A">
              <w:rPr>
                <w:rFonts w:ascii="Times New Roman" w:hAnsi="Times New Roman"/>
                <w:sz w:val="24"/>
                <w:szCs w:val="24"/>
              </w:rPr>
              <w:t>-пленки.</w:t>
            </w:r>
          </w:p>
          <w:p w:rsidR="00331E3A" w:rsidRPr="00331E3A" w:rsidRDefault="00331E3A" w:rsidP="00331E3A">
            <w:pPr>
              <w:spacing w:after="0" w:line="240" w:lineRule="auto"/>
              <w:ind w:firstLine="709"/>
              <w:jc w:val="both"/>
              <w:rPr>
                <w:rFonts w:ascii="Times New Roman" w:hAnsi="Times New Roman"/>
                <w:sz w:val="24"/>
                <w:szCs w:val="24"/>
              </w:rPr>
            </w:pPr>
            <w:r w:rsidRPr="00331E3A">
              <w:rPr>
                <w:rFonts w:ascii="Times New Roman" w:hAnsi="Times New Roman"/>
                <w:sz w:val="24"/>
                <w:szCs w:val="24"/>
              </w:rPr>
              <w:lastRenderedPageBreak/>
              <w:t xml:space="preserve">  Мы предлагаем технику, спроектированную с учетом собственного опыта и пожеланий многочисленных заказчиков. На все </w:t>
            </w:r>
            <w:proofErr w:type="spellStart"/>
            <w:r w:rsidRPr="00331E3A">
              <w:rPr>
                <w:rFonts w:ascii="Times New Roman" w:hAnsi="Times New Roman"/>
                <w:sz w:val="24"/>
                <w:szCs w:val="24"/>
              </w:rPr>
              <w:t>паллетообмотчики</w:t>
            </w:r>
            <w:proofErr w:type="spellEnd"/>
            <w:r w:rsidRPr="00331E3A">
              <w:rPr>
                <w:rFonts w:ascii="Times New Roman" w:hAnsi="Times New Roman"/>
                <w:sz w:val="24"/>
                <w:szCs w:val="24"/>
              </w:rPr>
              <w:t xml:space="preserve"> у нас очень демократичные цены, поскольку они производятся в России. В конструкции использованы итальянские исполнительные механизмы, мотор-редукторы, подшипники, цепи. Мы предоставляем на нашу технику полноценную гарантию и обеспечиваем оперативную поставку покупателям. </w:t>
            </w:r>
          </w:p>
          <w:p w:rsidR="00331E3A" w:rsidRPr="00331E3A" w:rsidRDefault="00331E3A" w:rsidP="00331E3A">
            <w:pPr>
              <w:spacing w:after="0" w:line="240" w:lineRule="auto"/>
              <w:ind w:firstLine="709"/>
              <w:jc w:val="both"/>
              <w:rPr>
                <w:rFonts w:ascii="Times New Roman" w:hAnsi="Times New Roman"/>
                <w:sz w:val="24"/>
                <w:szCs w:val="24"/>
              </w:rPr>
            </w:pPr>
            <w:r w:rsidRPr="00331E3A">
              <w:rPr>
                <w:rFonts w:ascii="Times New Roman" w:hAnsi="Times New Roman"/>
                <w:sz w:val="24"/>
                <w:szCs w:val="24"/>
              </w:rPr>
              <w:t xml:space="preserve">Наша флагманская </w:t>
            </w:r>
            <w:proofErr w:type="gramStart"/>
            <w:r w:rsidRPr="00331E3A">
              <w:rPr>
                <w:rFonts w:ascii="Times New Roman" w:hAnsi="Times New Roman"/>
                <w:sz w:val="24"/>
                <w:szCs w:val="24"/>
              </w:rPr>
              <w:t>модель  ТЕГРА</w:t>
            </w:r>
            <w:proofErr w:type="gramEnd"/>
            <w:r w:rsidRPr="00331E3A">
              <w:rPr>
                <w:rFonts w:ascii="Times New Roman" w:hAnsi="Times New Roman"/>
                <w:sz w:val="24"/>
                <w:szCs w:val="24"/>
              </w:rPr>
              <w:t xml:space="preserve"> 100-Д с функцией контроля расхода пленки и регулировкой с панели оператора предварительного растяжения </w:t>
            </w:r>
            <w:proofErr w:type="spellStart"/>
            <w:r w:rsidRPr="00331E3A">
              <w:rPr>
                <w:rFonts w:ascii="Times New Roman" w:hAnsi="Times New Roman"/>
                <w:sz w:val="24"/>
                <w:szCs w:val="24"/>
              </w:rPr>
              <w:t>стретч</w:t>
            </w:r>
            <w:proofErr w:type="spellEnd"/>
            <w:r w:rsidRPr="00331E3A">
              <w:rPr>
                <w:rFonts w:ascii="Times New Roman" w:hAnsi="Times New Roman"/>
                <w:sz w:val="24"/>
                <w:szCs w:val="24"/>
              </w:rPr>
              <w:t xml:space="preserve">-пленки от 150 до 400% позволяет экономить </w:t>
            </w:r>
            <w:proofErr w:type="spellStart"/>
            <w:r w:rsidRPr="00331E3A">
              <w:rPr>
                <w:rFonts w:ascii="Times New Roman" w:hAnsi="Times New Roman"/>
                <w:sz w:val="24"/>
                <w:szCs w:val="24"/>
              </w:rPr>
              <w:t>стретч</w:t>
            </w:r>
            <w:proofErr w:type="spellEnd"/>
            <w:r w:rsidRPr="00331E3A">
              <w:rPr>
                <w:rFonts w:ascii="Times New Roman" w:hAnsi="Times New Roman"/>
                <w:sz w:val="24"/>
                <w:szCs w:val="24"/>
              </w:rPr>
              <w:t xml:space="preserve">-пленку на  50% по сравнению с </w:t>
            </w:r>
            <w:proofErr w:type="spellStart"/>
            <w:r w:rsidRPr="00331E3A">
              <w:rPr>
                <w:rFonts w:ascii="Times New Roman" w:hAnsi="Times New Roman"/>
                <w:sz w:val="24"/>
                <w:szCs w:val="24"/>
              </w:rPr>
              <w:t>паллетоупаковщиками</w:t>
            </w:r>
            <w:proofErr w:type="spellEnd"/>
            <w:r w:rsidRPr="00331E3A">
              <w:rPr>
                <w:rFonts w:ascii="Times New Roman" w:hAnsi="Times New Roman"/>
                <w:sz w:val="24"/>
                <w:szCs w:val="24"/>
              </w:rPr>
              <w:t xml:space="preserve"> без предварительного растяжения и на 70% - по сравнению с ручной обмоткой.</w:t>
            </w:r>
          </w:p>
          <w:p w:rsidR="00331E3A" w:rsidRPr="00331E3A" w:rsidRDefault="00331E3A" w:rsidP="00331E3A">
            <w:pPr>
              <w:pStyle w:val="BasicParagraph"/>
              <w:spacing w:line="240" w:lineRule="auto"/>
              <w:jc w:val="both"/>
              <w:rPr>
                <w:rFonts w:ascii="Georgia" w:hAnsi="Georgia"/>
                <w:lang w:val="ru-RU"/>
              </w:rPr>
            </w:pPr>
            <w:r w:rsidRPr="00331E3A">
              <w:rPr>
                <w:rFonts w:ascii="Times New Roman" w:hAnsi="Times New Roman"/>
                <w:lang w:val="ru-RU"/>
              </w:rPr>
              <w:t xml:space="preserve">Мы уделяем огромное внимание постоянному совершенствованию своей работы. Это касается всех аспектов деятельности компании: расширению ассортимента продукции, разработке наиболее привлекательных для покупателей ценовых условий, условий поставки, технического и гарантийного обслуживания продукции, повышению квалификации персонала. </w:t>
            </w:r>
          </w:p>
        </w:tc>
        <w:tc>
          <w:tcPr>
            <w:tcW w:w="4849" w:type="dxa"/>
            <w:tcBorders>
              <w:top w:val="nil"/>
              <w:left w:val="nil"/>
              <w:bottom w:val="single" w:sz="4" w:space="0" w:color="auto"/>
              <w:right w:val="single" w:sz="4" w:space="0" w:color="auto"/>
            </w:tcBorders>
            <w:shd w:val="clear" w:color="auto" w:fill="auto"/>
          </w:tcPr>
          <w:p w:rsidR="00331E3A" w:rsidRPr="00331E3A" w:rsidRDefault="00331E3A" w:rsidP="00331E3A">
            <w:pPr>
              <w:spacing w:after="0" w:line="240" w:lineRule="auto"/>
              <w:ind w:firstLine="709"/>
              <w:jc w:val="both"/>
              <w:rPr>
                <w:rFonts w:ascii="Times New Roman" w:hAnsi="Times New Roman"/>
                <w:sz w:val="24"/>
                <w:szCs w:val="24"/>
              </w:rPr>
            </w:pPr>
            <w:r w:rsidRPr="00331E3A">
              <w:rPr>
                <w:rFonts w:ascii="Times New Roman" w:hAnsi="Times New Roman"/>
                <w:sz w:val="24"/>
                <w:szCs w:val="24"/>
              </w:rPr>
              <w:lastRenderedPageBreak/>
              <w:t xml:space="preserve">  Мы предлагаем технику, спроектированную с учетом собственного опыта и пожеланий многочисленных заказчиков. На все </w:t>
            </w:r>
            <w:proofErr w:type="spellStart"/>
            <w:r w:rsidRPr="00331E3A">
              <w:rPr>
                <w:rFonts w:ascii="Times New Roman" w:hAnsi="Times New Roman"/>
                <w:sz w:val="24"/>
                <w:szCs w:val="24"/>
              </w:rPr>
              <w:t>паллетообмотчики</w:t>
            </w:r>
            <w:proofErr w:type="spellEnd"/>
            <w:r w:rsidRPr="00331E3A">
              <w:rPr>
                <w:rFonts w:ascii="Times New Roman" w:hAnsi="Times New Roman"/>
                <w:sz w:val="24"/>
                <w:szCs w:val="24"/>
              </w:rPr>
              <w:t xml:space="preserve"> у нас очень демократичные цены, поскольку они производятся в России. В конструкции использованы итальянские исполнительные механизмы, мотор-редукторы, подшипники, цепи. Мы предоставляем на нашу технику полноценную гарантию и обеспечиваем </w:t>
            </w:r>
            <w:r w:rsidRPr="00331E3A">
              <w:rPr>
                <w:rFonts w:ascii="Times New Roman" w:hAnsi="Times New Roman"/>
                <w:sz w:val="24"/>
                <w:szCs w:val="24"/>
              </w:rPr>
              <w:lastRenderedPageBreak/>
              <w:t xml:space="preserve">оперативную поставку покупателям. Приобретая </w:t>
            </w:r>
            <w:proofErr w:type="spellStart"/>
            <w:r w:rsidRPr="00331E3A">
              <w:rPr>
                <w:rFonts w:ascii="Times New Roman" w:hAnsi="Times New Roman"/>
                <w:sz w:val="24"/>
                <w:szCs w:val="24"/>
              </w:rPr>
              <w:t>паллетоупаковщик</w:t>
            </w:r>
            <w:proofErr w:type="spellEnd"/>
            <w:r w:rsidRPr="00331E3A">
              <w:rPr>
                <w:rFonts w:ascii="Times New Roman" w:hAnsi="Times New Roman"/>
                <w:sz w:val="24"/>
                <w:szCs w:val="24"/>
              </w:rPr>
              <w:t xml:space="preserve"> «</w:t>
            </w:r>
            <w:proofErr w:type="spellStart"/>
            <w:r w:rsidRPr="00331E3A">
              <w:rPr>
                <w:rFonts w:ascii="Times New Roman" w:hAnsi="Times New Roman"/>
                <w:sz w:val="24"/>
                <w:szCs w:val="24"/>
              </w:rPr>
              <w:t>Тегра</w:t>
            </w:r>
            <w:proofErr w:type="spellEnd"/>
            <w:r w:rsidRPr="00331E3A">
              <w:rPr>
                <w:rFonts w:ascii="Times New Roman" w:hAnsi="Times New Roman"/>
                <w:sz w:val="24"/>
                <w:szCs w:val="24"/>
              </w:rPr>
              <w:t>», Вы можете быть уверены, что наша техника прослужит долгие годы!</w:t>
            </w:r>
          </w:p>
          <w:p w:rsidR="00331E3A" w:rsidRPr="00331E3A" w:rsidRDefault="00331E3A" w:rsidP="00033EFA">
            <w:pPr>
              <w:pStyle w:val="BasicParagraph"/>
              <w:spacing w:line="240" w:lineRule="auto"/>
              <w:jc w:val="both"/>
              <w:rPr>
                <w:rFonts w:ascii="Times New Roman" w:hAnsi="Times New Roman" w:cs="Times New Roman"/>
                <w:color w:val="auto"/>
                <w:lang w:val="ru-RU"/>
              </w:rPr>
            </w:pPr>
          </w:p>
        </w:tc>
        <w:tc>
          <w:tcPr>
            <w:tcW w:w="1814" w:type="dxa"/>
            <w:tcBorders>
              <w:top w:val="nil"/>
              <w:left w:val="nil"/>
              <w:bottom w:val="single" w:sz="4" w:space="0" w:color="auto"/>
              <w:right w:val="single" w:sz="4" w:space="0" w:color="auto"/>
            </w:tcBorders>
          </w:tcPr>
          <w:p w:rsidR="00331E3A" w:rsidRDefault="001069D7" w:rsidP="00033EFA">
            <w:pPr>
              <w:jc w:val="center"/>
              <w:rPr>
                <w:rFonts w:ascii="Times New Roman" w:hAnsi="Times New Roman"/>
              </w:rPr>
            </w:pPr>
            <w:r>
              <w:rPr>
                <w:rFonts w:ascii="Times New Roman" w:hAnsi="Times New Roman"/>
                <w:lang w:val="en-US"/>
              </w:rPr>
              <w:lastRenderedPageBreak/>
              <w:t>A</w:t>
            </w:r>
            <w:r w:rsidRPr="00371EE9">
              <w:rPr>
                <w:rFonts w:ascii="Times New Roman" w:hAnsi="Times New Roman"/>
              </w:rPr>
              <w:t>1</w:t>
            </w:r>
          </w:p>
          <w:p w:rsidR="001069D7" w:rsidRPr="001069D7" w:rsidRDefault="001069D7" w:rsidP="00033EFA">
            <w:pPr>
              <w:jc w:val="center"/>
              <w:rPr>
                <w:rFonts w:ascii="Times New Roman" w:hAnsi="Times New Roman"/>
              </w:rPr>
            </w:pPr>
            <w:r>
              <w:rPr>
                <w:rFonts w:ascii="Times New Roman" w:hAnsi="Times New Roman"/>
              </w:rPr>
              <w:t>Коллективный стенд Ставропольского края</w:t>
            </w:r>
          </w:p>
        </w:tc>
      </w:tr>
      <w:tr w:rsidR="00331E3A" w:rsidRPr="00A5108D" w:rsidTr="00B06CF9">
        <w:trPr>
          <w:trHeight w:val="910"/>
        </w:trPr>
        <w:tc>
          <w:tcPr>
            <w:tcW w:w="709" w:type="dxa"/>
            <w:tcBorders>
              <w:top w:val="nil"/>
              <w:left w:val="single" w:sz="4" w:space="0" w:color="auto"/>
              <w:bottom w:val="single" w:sz="4" w:space="0" w:color="auto"/>
              <w:right w:val="single" w:sz="4" w:space="0" w:color="auto"/>
            </w:tcBorders>
            <w:shd w:val="clear" w:color="000000" w:fill="FFFFFF"/>
          </w:tcPr>
          <w:p w:rsidR="00331E3A" w:rsidRDefault="00331E3A" w:rsidP="00033EFA">
            <w:pPr>
              <w:spacing w:after="0" w:line="240" w:lineRule="auto"/>
              <w:rPr>
                <w:rFonts w:ascii="Times New Roman" w:eastAsia="Times New Roman" w:hAnsi="Times New Roman"/>
                <w:color w:val="000000" w:themeColor="text1"/>
                <w:sz w:val="24"/>
                <w:szCs w:val="24"/>
                <w:lang w:eastAsia="ru-RU"/>
              </w:rPr>
            </w:pPr>
          </w:p>
        </w:tc>
        <w:tc>
          <w:tcPr>
            <w:tcW w:w="2807" w:type="dxa"/>
            <w:tcBorders>
              <w:top w:val="nil"/>
              <w:left w:val="nil"/>
              <w:bottom w:val="single" w:sz="4" w:space="0" w:color="auto"/>
              <w:right w:val="single" w:sz="4" w:space="0" w:color="auto"/>
            </w:tcBorders>
            <w:shd w:val="clear" w:color="000000" w:fill="FFFFFF"/>
          </w:tcPr>
          <w:p w:rsidR="00331E3A" w:rsidRDefault="00331E3A" w:rsidP="00331E3A">
            <w:pPr>
              <w:spacing w:after="0" w:line="240" w:lineRule="auto"/>
              <w:rPr>
                <w:rFonts w:ascii="Times New Roman" w:hAnsi="Times New Roman"/>
                <w:sz w:val="24"/>
                <w:szCs w:val="20"/>
              </w:rPr>
            </w:pPr>
            <w:r w:rsidRPr="00331E3A">
              <w:rPr>
                <w:rFonts w:ascii="Times New Roman" w:hAnsi="Times New Roman"/>
                <w:sz w:val="24"/>
                <w:szCs w:val="20"/>
              </w:rPr>
              <w:t>ООО</w:t>
            </w:r>
          </w:p>
          <w:p w:rsidR="00331E3A" w:rsidRDefault="00331E3A" w:rsidP="00331E3A">
            <w:pPr>
              <w:spacing w:after="0" w:line="240" w:lineRule="auto"/>
              <w:rPr>
                <w:rFonts w:ascii="Times New Roman" w:hAnsi="Times New Roman"/>
                <w:sz w:val="24"/>
                <w:szCs w:val="20"/>
              </w:rPr>
            </w:pPr>
            <w:r w:rsidRPr="00331E3A">
              <w:rPr>
                <w:rFonts w:ascii="Times New Roman" w:hAnsi="Times New Roman"/>
                <w:sz w:val="24"/>
                <w:szCs w:val="20"/>
              </w:rPr>
              <w:t>Торговый дом «Никс»</w:t>
            </w:r>
          </w:p>
          <w:p w:rsidR="00331E3A" w:rsidRPr="00C3596B" w:rsidRDefault="00331E3A" w:rsidP="00331E3A">
            <w:pPr>
              <w:spacing w:after="0" w:line="240" w:lineRule="auto"/>
              <w:rPr>
                <w:rFonts w:ascii="Georgia" w:hAnsi="Georgia"/>
                <w:sz w:val="20"/>
                <w:szCs w:val="20"/>
              </w:rPr>
            </w:pPr>
            <w:r w:rsidRPr="005043BE">
              <w:rPr>
                <w:rFonts w:ascii="Times New Roman" w:hAnsi="Times New Roman"/>
                <w:sz w:val="20"/>
                <w:szCs w:val="20"/>
                <w:lang w:val="en-US"/>
              </w:rPr>
              <w:t>http</w:t>
            </w:r>
            <w:r w:rsidRPr="00371EE9">
              <w:rPr>
                <w:rFonts w:ascii="Times New Roman" w:hAnsi="Times New Roman"/>
                <w:sz w:val="20"/>
                <w:szCs w:val="20"/>
              </w:rPr>
              <w:t>://</w:t>
            </w:r>
            <w:proofErr w:type="spellStart"/>
            <w:r w:rsidRPr="005043BE">
              <w:rPr>
                <w:rFonts w:ascii="Times New Roman" w:hAnsi="Times New Roman"/>
                <w:sz w:val="20"/>
                <w:szCs w:val="20"/>
                <w:lang w:val="en-US"/>
              </w:rPr>
              <w:t>tdnix</w:t>
            </w:r>
            <w:proofErr w:type="spellEnd"/>
            <w:r w:rsidRPr="00371EE9">
              <w:rPr>
                <w:rFonts w:ascii="Times New Roman" w:hAnsi="Times New Roman"/>
                <w:sz w:val="20"/>
                <w:szCs w:val="20"/>
              </w:rPr>
              <w:t>.</w:t>
            </w:r>
            <w:proofErr w:type="spellStart"/>
            <w:r w:rsidRPr="005043BE">
              <w:rPr>
                <w:rFonts w:ascii="Times New Roman" w:hAnsi="Times New Roman"/>
                <w:sz w:val="20"/>
                <w:szCs w:val="20"/>
                <w:lang w:val="en-US"/>
              </w:rPr>
              <w:t>ru</w:t>
            </w:r>
            <w:proofErr w:type="spellEnd"/>
          </w:p>
        </w:tc>
        <w:tc>
          <w:tcPr>
            <w:tcW w:w="5953" w:type="dxa"/>
            <w:tcBorders>
              <w:top w:val="nil"/>
              <w:left w:val="nil"/>
              <w:bottom w:val="single" w:sz="4" w:space="0" w:color="auto"/>
              <w:right w:val="single" w:sz="4" w:space="0" w:color="auto"/>
            </w:tcBorders>
            <w:shd w:val="clear" w:color="000000" w:fill="FFFFFF"/>
          </w:tcPr>
          <w:p w:rsidR="00331E3A" w:rsidRPr="00331E3A" w:rsidRDefault="00331E3A" w:rsidP="00331E3A">
            <w:pPr>
              <w:shd w:val="clear" w:color="auto" w:fill="FFFFFF"/>
              <w:spacing w:after="0" w:line="240" w:lineRule="auto"/>
              <w:ind w:firstLine="708"/>
              <w:jc w:val="both"/>
              <w:outlineLvl w:val="2"/>
              <w:rPr>
                <w:rFonts w:ascii="Times New Roman" w:eastAsia="Times New Roman" w:hAnsi="Times New Roman"/>
                <w:bCs/>
                <w:color w:val="333333"/>
                <w:sz w:val="24"/>
                <w:szCs w:val="20"/>
                <w:lang w:eastAsia="ru-RU"/>
              </w:rPr>
            </w:pPr>
            <w:r w:rsidRPr="00331E3A">
              <w:rPr>
                <w:rFonts w:ascii="Times New Roman" w:eastAsia="Times New Roman" w:hAnsi="Times New Roman"/>
                <w:b/>
                <w:bCs/>
                <w:color w:val="333333"/>
                <w:sz w:val="24"/>
                <w:szCs w:val="20"/>
                <w:lang w:eastAsia="ru-RU"/>
              </w:rPr>
              <w:t xml:space="preserve">Торговый дом НИКС </w:t>
            </w:r>
            <w:r w:rsidRPr="00331E3A">
              <w:rPr>
                <w:rFonts w:ascii="Times New Roman" w:eastAsia="Times New Roman" w:hAnsi="Times New Roman"/>
                <w:bCs/>
                <w:color w:val="333333"/>
                <w:sz w:val="24"/>
                <w:szCs w:val="20"/>
                <w:lang w:eastAsia="ru-RU"/>
              </w:rPr>
              <w:t>является одним из крупнейших оптовых поставщиков строительных и отделочных материалов по Ставропольскому и Краснодарскому краям. </w:t>
            </w:r>
          </w:p>
          <w:p w:rsidR="00331E3A" w:rsidRPr="00331E3A" w:rsidRDefault="00331E3A" w:rsidP="00331E3A">
            <w:pPr>
              <w:shd w:val="clear" w:color="auto" w:fill="FFFFFF"/>
              <w:spacing w:after="0" w:line="240" w:lineRule="auto"/>
              <w:ind w:firstLine="708"/>
              <w:jc w:val="both"/>
              <w:outlineLvl w:val="2"/>
              <w:rPr>
                <w:rFonts w:ascii="Times New Roman" w:eastAsia="Times New Roman" w:hAnsi="Times New Roman"/>
                <w:color w:val="333333"/>
                <w:sz w:val="24"/>
                <w:szCs w:val="20"/>
                <w:lang w:eastAsia="ru-RU"/>
              </w:rPr>
            </w:pPr>
            <w:r w:rsidRPr="00331E3A">
              <w:rPr>
                <w:rFonts w:ascii="Times New Roman" w:eastAsia="Times New Roman" w:hAnsi="Times New Roman"/>
                <w:bCs/>
                <w:color w:val="333333"/>
                <w:sz w:val="24"/>
                <w:szCs w:val="20"/>
                <w:lang w:eastAsia="ru-RU"/>
              </w:rPr>
              <w:t>Поставки в любых объемах, в том числе прямые отгрузки с заводов изготовителей.</w:t>
            </w:r>
          </w:p>
          <w:p w:rsidR="00331E3A" w:rsidRPr="00331E3A" w:rsidRDefault="00331E3A" w:rsidP="00331E3A">
            <w:pPr>
              <w:shd w:val="clear" w:color="auto" w:fill="FFFFFF"/>
              <w:spacing w:after="0" w:line="240" w:lineRule="auto"/>
              <w:ind w:firstLine="708"/>
              <w:jc w:val="both"/>
              <w:outlineLvl w:val="2"/>
              <w:rPr>
                <w:rFonts w:ascii="Times New Roman" w:eastAsia="Times New Roman" w:hAnsi="Times New Roman"/>
                <w:b/>
                <w:bCs/>
                <w:color w:val="333333"/>
                <w:sz w:val="24"/>
                <w:szCs w:val="20"/>
                <w:shd w:val="clear" w:color="auto" w:fill="FFFFFF"/>
                <w:lang w:eastAsia="ru-RU"/>
              </w:rPr>
            </w:pPr>
            <w:r w:rsidRPr="00331E3A">
              <w:rPr>
                <w:rFonts w:ascii="Times New Roman" w:eastAsia="Times New Roman" w:hAnsi="Times New Roman"/>
                <w:b/>
                <w:bCs/>
                <w:color w:val="333333"/>
                <w:sz w:val="24"/>
                <w:szCs w:val="20"/>
                <w:lang w:eastAsia="ru-RU"/>
              </w:rPr>
              <w:lastRenderedPageBreak/>
              <w:t xml:space="preserve">Наш девиз - </w:t>
            </w:r>
            <w:r w:rsidRPr="00331E3A">
              <w:rPr>
                <w:rFonts w:ascii="Times New Roman" w:eastAsia="Times New Roman" w:hAnsi="Times New Roman"/>
                <w:bCs/>
                <w:color w:val="333333"/>
                <w:sz w:val="24"/>
                <w:szCs w:val="20"/>
                <w:lang w:eastAsia="ru-RU"/>
              </w:rPr>
              <w:t>максимально возможный ассортимент в одном месте. Легкость общения, скорость исполнения.</w:t>
            </w:r>
          </w:p>
          <w:p w:rsidR="00331E3A" w:rsidRPr="00331E3A" w:rsidRDefault="00331E3A" w:rsidP="00331E3A">
            <w:pPr>
              <w:shd w:val="clear" w:color="auto" w:fill="FFFFFF"/>
              <w:spacing w:after="0" w:line="240" w:lineRule="auto"/>
              <w:ind w:firstLine="708"/>
              <w:jc w:val="both"/>
              <w:outlineLvl w:val="2"/>
              <w:rPr>
                <w:rFonts w:ascii="Times New Roman" w:eastAsia="Times New Roman" w:hAnsi="Times New Roman"/>
                <w:b/>
                <w:bCs/>
                <w:color w:val="333333"/>
                <w:sz w:val="24"/>
                <w:szCs w:val="20"/>
                <w:lang w:eastAsia="ru-RU"/>
              </w:rPr>
            </w:pPr>
            <w:r w:rsidRPr="00331E3A">
              <w:rPr>
                <w:rFonts w:ascii="Times New Roman" w:eastAsia="Times New Roman" w:hAnsi="Times New Roman"/>
                <w:b/>
                <w:bCs/>
                <w:color w:val="333333"/>
                <w:sz w:val="24"/>
                <w:szCs w:val="20"/>
                <w:lang w:eastAsia="ru-RU"/>
              </w:rPr>
              <w:t xml:space="preserve">Торговый дом НИКС  </w:t>
            </w:r>
            <w:r w:rsidRPr="00331E3A">
              <w:rPr>
                <w:rFonts w:ascii="Times New Roman" w:eastAsia="Times New Roman" w:hAnsi="Times New Roman"/>
                <w:bCs/>
                <w:color w:val="333333"/>
                <w:sz w:val="24"/>
                <w:szCs w:val="20"/>
                <w:lang w:eastAsia="ru-RU"/>
              </w:rPr>
              <w:t>является региональным дилером следующих торговых марок;</w:t>
            </w:r>
            <w:r w:rsidRPr="00331E3A">
              <w:rPr>
                <w:rFonts w:ascii="Times New Roman" w:eastAsia="Times New Roman" w:hAnsi="Times New Roman"/>
                <w:bCs/>
                <w:color w:val="333333"/>
                <w:sz w:val="24"/>
                <w:szCs w:val="20"/>
                <w:shd w:val="clear" w:color="auto" w:fill="FFFFFF"/>
                <w:lang w:eastAsia="ru-RU"/>
              </w:rPr>
              <w:t xml:space="preserve"> </w:t>
            </w:r>
            <w:r w:rsidRPr="00331E3A">
              <w:rPr>
                <w:rFonts w:ascii="Times New Roman" w:eastAsia="Times New Roman" w:hAnsi="Times New Roman"/>
                <w:bCs/>
                <w:color w:val="333333"/>
                <w:sz w:val="24"/>
                <w:szCs w:val="20"/>
                <w:lang w:eastAsia="ru-RU"/>
              </w:rPr>
              <w:t xml:space="preserve">ГИПСОТОН, МАГМА, ДОММОЙ, ПЛИТОНИТ, РУСГИПС, ОСНОВИТ, UNIS, ABC </w:t>
            </w:r>
            <w:proofErr w:type="spellStart"/>
            <w:r w:rsidRPr="00331E3A">
              <w:rPr>
                <w:rFonts w:ascii="Times New Roman" w:eastAsia="Times New Roman" w:hAnsi="Times New Roman"/>
                <w:bCs/>
                <w:color w:val="333333"/>
                <w:sz w:val="24"/>
                <w:szCs w:val="20"/>
                <w:lang w:eastAsia="ru-RU"/>
              </w:rPr>
              <w:t>Farben</w:t>
            </w:r>
            <w:proofErr w:type="spellEnd"/>
            <w:r w:rsidRPr="00331E3A">
              <w:rPr>
                <w:rFonts w:ascii="Times New Roman" w:eastAsia="Times New Roman" w:hAnsi="Times New Roman"/>
                <w:bCs/>
                <w:color w:val="333333"/>
                <w:sz w:val="24"/>
                <w:szCs w:val="20"/>
                <w:lang w:eastAsia="ru-RU"/>
              </w:rPr>
              <w:t xml:space="preserve"> (</w:t>
            </w:r>
            <w:proofErr w:type="spellStart"/>
            <w:r w:rsidRPr="00331E3A">
              <w:rPr>
                <w:rFonts w:ascii="Times New Roman" w:eastAsia="Times New Roman" w:hAnsi="Times New Roman"/>
                <w:bCs/>
                <w:color w:val="333333"/>
                <w:sz w:val="24"/>
                <w:szCs w:val="20"/>
                <w:lang w:eastAsia="ru-RU"/>
              </w:rPr>
              <w:t>Farbitex</w:t>
            </w:r>
            <w:proofErr w:type="spellEnd"/>
            <w:r w:rsidRPr="00331E3A">
              <w:rPr>
                <w:rFonts w:ascii="Times New Roman" w:eastAsia="Times New Roman" w:hAnsi="Times New Roman"/>
                <w:bCs/>
                <w:color w:val="333333"/>
                <w:sz w:val="24"/>
                <w:szCs w:val="20"/>
                <w:lang w:eastAsia="ru-RU"/>
              </w:rPr>
              <w:t xml:space="preserve">, </w:t>
            </w:r>
            <w:proofErr w:type="spellStart"/>
            <w:r w:rsidRPr="00331E3A">
              <w:rPr>
                <w:rFonts w:ascii="Times New Roman" w:eastAsia="Times New Roman" w:hAnsi="Times New Roman"/>
                <w:bCs/>
                <w:color w:val="333333"/>
                <w:sz w:val="24"/>
                <w:szCs w:val="20"/>
                <w:lang w:eastAsia="ru-RU"/>
              </w:rPr>
              <w:t>Olecolor</w:t>
            </w:r>
            <w:proofErr w:type="spellEnd"/>
            <w:r w:rsidRPr="00331E3A">
              <w:rPr>
                <w:rFonts w:ascii="Times New Roman" w:eastAsia="Times New Roman" w:hAnsi="Times New Roman"/>
                <w:bCs/>
                <w:color w:val="333333"/>
                <w:sz w:val="24"/>
                <w:szCs w:val="20"/>
                <w:lang w:eastAsia="ru-RU"/>
              </w:rPr>
              <w:t xml:space="preserve">, </w:t>
            </w:r>
            <w:proofErr w:type="spellStart"/>
            <w:r w:rsidRPr="00331E3A">
              <w:rPr>
                <w:rFonts w:ascii="Times New Roman" w:eastAsia="Times New Roman" w:hAnsi="Times New Roman"/>
                <w:bCs/>
                <w:color w:val="333333"/>
                <w:sz w:val="24"/>
                <w:szCs w:val="20"/>
                <w:lang w:eastAsia="ru-RU"/>
              </w:rPr>
              <w:t>Ticiana</w:t>
            </w:r>
            <w:proofErr w:type="spellEnd"/>
            <w:r w:rsidRPr="00331E3A">
              <w:rPr>
                <w:rFonts w:ascii="Times New Roman" w:eastAsia="Times New Roman" w:hAnsi="Times New Roman"/>
                <w:bCs/>
                <w:color w:val="333333"/>
                <w:sz w:val="24"/>
                <w:szCs w:val="20"/>
                <w:lang w:eastAsia="ru-RU"/>
              </w:rPr>
              <w:t>)</w:t>
            </w:r>
            <w:r w:rsidRPr="00331E3A">
              <w:rPr>
                <w:rFonts w:ascii="Times New Roman" w:eastAsia="Times New Roman" w:hAnsi="Times New Roman"/>
                <w:bCs/>
                <w:color w:val="333333"/>
                <w:sz w:val="24"/>
                <w:szCs w:val="20"/>
                <w:shd w:val="clear" w:color="auto" w:fill="FFFFFF"/>
                <w:lang w:eastAsia="ru-RU"/>
              </w:rPr>
              <w:br/>
            </w:r>
            <w:r w:rsidRPr="00331E3A">
              <w:rPr>
                <w:rFonts w:ascii="Times New Roman" w:eastAsia="Times New Roman" w:hAnsi="Times New Roman"/>
                <w:bCs/>
                <w:color w:val="333333"/>
                <w:sz w:val="24"/>
                <w:szCs w:val="20"/>
                <w:lang w:eastAsia="ru-RU"/>
              </w:rPr>
              <w:t xml:space="preserve">а также партнером по торговым маркам </w:t>
            </w:r>
            <w:proofErr w:type="spellStart"/>
            <w:r w:rsidRPr="00331E3A">
              <w:rPr>
                <w:rFonts w:ascii="Times New Roman" w:eastAsia="Times New Roman" w:hAnsi="Times New Roman"/>
                <w:bCs/>
                <w:color w:val="333333"/>
                <w:sz w:val="24"/>
                <w:szCs w:val="20"/>
                <w:lang w:eastAsia="ru-RU"/>
              </w:rPr>
              <w:t>Ceresit</w:t>
            </w:r>
            <w:proofErr w:type="spellEnd"/>
            <w:r w:rsidRPr="00331E3A">
              <w:rPr>
                <w:rFonts w:ascii="Times New Roman" w:eastAsia="Times New Roman" w:hAnsi="Times New Roman"/>
                <w:bCs/>
                <w:color w:val="333333"/>
                <w:sz w:val="24"/>
                <w:szCs w:val="20"/>
                <w:lang w:eastAsia="ru-RU"/>
              </w:rPr>
              <w:t xml:space="preserve">, ВОЛМА, </w:t>
            </w:r>
            <w:proofErr w:type="spellStart"/>
            <w:r w:rsidRPr="00331E3A">
              <w:rPr>
                <w:rFonts w:ascii="Times New Roman" w:eastAsia="Times New Roman" w:hAnsi="Times New Roman"/>
                <w:bCs/>
                <w:color w:val="333333"/>
                <w:sz w:val="24"/>
                <w:szCs w:val="20"/>
                <w:lang w:eastAsia="ru-RU"/>
              </w:rPr>
              <w:t>Knauf</w:t>
            </w:r>
            <w:proofErr w:type="spellEnd"/>
            <w:r w:rsidRPr="00331E3A">
              <w:rPr>
                <w:rFonts w:ascii="Times New Roman" w:eastAsia="Times New Roman" w:hAnsi="Times New Roman"/>
                <w:bCs/>
                <w:color w:val="333333"/>
                <w:sz w:val="24"/>
                <w:szCs w:val="20"/>
                <w:lang w:eastAsia="ru-RU"/>
              </w:rPr>
              <w:t xml:space="preserve">, </w:t>
            </w:r>
            <w:proofErr w:type="spellStart"/>
            <w:r w:rsidRPr="00331E3A">
              <w:rPr>
                <w:rFonts w:ascii="Times New Roman" w:eastAsia="Times New Roman" w:hAnsi="Times New Roman"/>
                <w:bCs/>
                <w:color w:val="333333"/>
                <w:sz w:val="24"/>
                <w:szCs w:val="20"/>
                <w:lang w:eastAsia="ru-RU"/>
              </w:rPr>
              <w:t>Изовол</w:t>
            </w:r>
            <w:proofErr w:type="spellEnd"/>
            <w:r w:rsidRPr="00331E3A">
              <w:rPr>
                <w:rFonts w:ascii="Times New Roman" w:eastAsia="Times New Roman" w:hAnsi="Times New Roman"/>
                <w:bCs/>
                <w:color w:val="333333"/>
                <w:sz w:val="24"/>
                <w:szCs w:val="20"/>
                <w:lang w:eastAsia="ru-RU"/>
              </w:rPr>
              <w:t xml:space="preserve">, URSA, </w:t>
            </w:r>
            <w:proofErr w:type="spellStart"/>
            <w:r w:rsidRPr="00331E3A">
              <w:rPr>
                <w:rFonts w:ascii="Times New Roman" w:eastAsia="Times New Roman" w:hAnsi="Times New Roman"/>
                <w:bCs/>
                <w:color w:val="333333"/>
                <w:sz w:val="24"/>
                <w:szCs w:val="20"/>
                <w:lang w:eastAsia="ru-RU"/>
              </w:rPr>
              <w:t>Техноплекс</w:t>
            </w:r>
            <w:proofErr w:type="spellEnd"/>
            <w:r w:rsidRPr="00331E3A">
              <w:rPr>
                <w:rFonts w:ascii="Times New Roman" w:eastAsia="Times New Roman" w:hAnsi="Times New Roman"/>
                <w:bCs/>
                <w:color w:val="333333"/>
                <w:sz w:val="24"/>
                <w:szCs w:val="20"/>
                <w:lang w:eastAsia="ru-RU"/>
              </w:rPr>
              <w:t xml:space="preserve">, </w:t>
            </w:r>
            <w:proofErr w:type="spellStart"/>
            <w:r w:rsidRPr="00331E3A">
              <w:rPr>
                <w:rFonts w:ascii="Times New Roman" w:eastAsia="Times New Roman" w:hAnsi="Times New Roman"/>
                <w:bCs/>
                <w:color w:val="333333"/>
                <w:sz w:val="24"/>
                <w:szCs w:val="20"/>
                <w:lang w:eastAsia="ru-RU"/>
              </w:rPr>
              <w:t>Технониколь</w:t>
            </w:r>
            <w:proofErr w:type="spellEnd"/>
            <w:r w:rsidRPr="00331E3A">
              <w:rPr>
                <w:rFonts w:ascii="Times New Roman" w:eastAsia="Times New Roman" w:hAnsi="Times New Roman"/>
                <w:bCs/>
                <w:color w:val="333333"/>
                <w:sz w:val="24"/>
                <w:szCs w:val="20"/>
                <w:lang w:eastAsia="ru-RU"/>
              </w:rPr>
              <w:t>.</w:t>
            </w:r>
          </w:p>
          <w:p w:rsidR="00331E3A" w:rsidRPr="00331E3A" w:rsidRDefault="00331E3A" w:rsidP="00331E3A">
            <w:pPr>
              <w:spacing w:after="0" w:line="240" w:lineRule="auto"/>
              <w:ind w:firstLine="709"/>
              <w:jc w:val="both"/>
              <w:rPr>
                <w:rFonts w:ascii="Times New Roman" w:hAnsi="Times New Roman"/>
                <w:sz w:val="24"/>
                <w:szCs w:val="24"/>
              </w:rPr>
            </w:pPr>
          </w:p>
        </w:tc>
        <w:tc>
          <w:tcPr>
            <w:tcW w:w="4849" w:type="dxa"/>
            <w:tcBorders>
              <w:top w:val="nil"/>
              <w:left w:val="nil"/>
              <w:bottom w:val="single" w:sz="4" w:space="0" w:color="auto"/>
              <w:right w:val="single" w:sz="4" w:space="0" w:color="auto"/>
            </w:tcBorders>
            <w:shd w:val="clear" w:color="auto" w:fill="auto"/>
          </w:tcPr>
          <w:p w:rsidR="00331E3A" w:rsidRPr="00371EE9" w:rsidRDefault="00331E3A" w:rsidP="00331E3A">
            <w:pPr>
              <w:spacing w:after="0" w:line="240" w:lineRule="auto"/>
              <w:ind w:firstLine="709"/>
              <w:jc w:val="both"/>
              <w:rPr>
                <w:rFonts w:ascii="Times New Roman" w:hAnsi="Times New Roman"/>
                <w:sz w:val="24"/>
                <w:szCs w:val="24"/>
              </w:rPr>
            </w:pPr>
          </w:p>
        </w:tc>
        <w:tc>
          <w:tcPr>
            <w:tcW w:w="1814" w:type="dxa"/>
            <w:tcBorders>
              <w:top w:val="nil"/>
              <w:left w:val="nil"/>
              <w:bottom w:val="single" w:sz="4" w:space="0" w:color="auto"/>
              <w:right w:val="single" w:sz="4" w:space="0" w:color="auto"/>
            </w:tcBorders>
          </w:tcPr>
          <w:p w:rsidR="001069D7" w:rsidRDefault="001069D7" w:rsidP="001069D7">
            <w:pPr>
              <w:jc w:val="center"/>
              <w:rPr>
                <w:rFonts w:ascii="Times New Roman" w:hAnsi="Times New Roman"/>
              </w:rPr>
            </w:pPr>
            <w:r>
              <w:rPr>
                <w:rFonts w:ascii="Times New Roman" w:hAnsi="Times New Roman"/>
                <w:lang w:val="en-US"/>
              </w:rPr>
              <w:t>A</w:t>
            </w:r>
            <w:r w:rsidRPr="00371EE9">
              <w:rPr>
                <w:rFonts w:ascii="Times New Roman" w:hAnsi="Times New Roman"/>
              </w:rPr>
              <w:t>1</w:t>
            </w:r>
          </w:p>
          <w:p w:rsidR="00331E3A" w:rsidRPr="00551A38" w:rsidRDefault="001069D7" w:rsidP="001069D7">
            <w:pPr>
              <w:jc w:val="center"/>
              <w:rPr>
                <w:rFonts w:ascii="Times New Roman" w:hAnsi="Times New Roman"/>
              </w:rPr>
            </w:pPr>
            <w:r>
              <w:rPr>
                <w:rFonts w:ascii="Times New Roman" w:hAnsi="Times New Roman"/>
              </w:rPr>
              <w:t>Коллективный стенд Ставропольского края</w:t>
            </w:r>
          </w:p>
        </w:tc>
      </w:tr>
      <w:tr w:rsidR="00DF5648" w:rsidRPr="00A5108D" w:rsidTr="00B06CF9">
        <w:trPr>
          <w:trHeight w:val="910"/>
        </w:trPr>
        <w:tc>
          <w:tcPr>
            <w:tcW w:w="709" w:type="dxa"/>
            <w:tcBorders>
              <w:top w:val="nil"/>
              <w:left w:val="single" w:sz="4" w:space="0" w:color="auto"/>
              <w:bottom w:val="single" w:sz="4" w:space="0" w:color="auto"/>
              <w:right w:val="single" w:sz="4" w:space="0" w:color="auto"/>
            </w:tcBorders>
            <w:shd w:val="clear" w:color="000000" w:fill="FFFFFF"/>
          </w:tcPr>
          <w:p w:rsidR="00DF5648" w:rsidRPr="00A5108D" w:rsidRDefault="00DF5648" w:rsidP="00DF5648">
            <w:pPr>
              <w:spacing w:after="0" w:line="240" w:lineRule="auto"/>
              <w:rPr>
                <w:rFonts w:ascii="Times New Roman" w:eastAsia="Times New Roman" w:hAnsi="Times New Roman"/>
                <w:color w:val="000000" w:themeColor="text1"/>
                <w:sz w:val="24"/>
                <w:szCs w:val="24"/>
                <w:lang w:eastAsia="ru-RU"/>
              </w:rPr>
            </w:pPr>
          </w:p>
        </w:tc>
        <w:tc>
          <w:tcPr>
            <w:tcW w:w="2807" w:type="dxa"/>
            <w:tcBorders>
              <w:top w:val="nil"/>
              <w:left w:val="nil"/>
              <w:bottom w:val="single" w:sz="4" w:space="0" w:color="auto"/>
              <w:right w:val="single" w:sz="4" w:space="0" w:color="auto"/>
            </w:tcBorders>
            <w:shd w:val="clear" w:color="000000" w:fill="FFFFFF"/>
          </w:tcPr>
          <w:p w:rsidR="00DF5648" w:rsidRPr="00A5108D" w:rsidRDefault="00DF5648" w:rsidP="00DF5648">
            <w:pPr>
              <w:autoSpaceDE w:val="0"/>
              <w:autoSpaceDN w:val="0"/>
              <w:adjustRightInd w:val="0"/>
              <w:spacing w:after="0" w:line="240" w:lineRule="auto"/>
              <w:rPr>
                <w:rFonts w:ascii="Times New Roman" w:hAnsi="Times New Roman"/>
                <w:sz w:val="24"/>
                <w:szCs w:val="24"/>
              </w:rPr>
            </w:pPr>
            <w:r w:rsidRPr="00A5108D">
              <w:rPr>
                <w:rFonts w:ascii="Times New Roman" w:hAnsi="Times New Roman"/>
                <w:sz w:val="24"/>
                <w:szCs w:val="24"/>
              </w:rPr>
              <w:t>ООО «РУСТЕХНОБИЗНЕС»</w:t>
            </w:r>
          </w:p>
          <w:p w:rsidR="00DF5648" w:rsidRPr="00B32F5A" w:rsidRDefault="00371EE9" w:rsidP="00DF5648">
            <w:pPr>
              <w:autoSpaceDE w:val="0"/>
              <w:autoSpaceDN w:val="0"/>
              <w:adjustRightInd w:val="0"/>
              <w:spacing w:after="0" w:line="240" w:lineRule="auto"/>
              <w:rPr>
                <w:rFonts w:ascii="Times New Roman" w:hAnsi="Times New Roman"/>
                <w:sz w:val="24"/>
                <w:szCs w:val="24"/>
              </w:rPr>
            </w:pPr>
            <w:hyperlink r:id="rId9" w:history="1">
              <w:r w:rsidR="00DF5648" w:rsidRPr="002259E9">
                <w:rPr>
                  <w:rStyle w:val="a3"/>
                  <w:rFonts w:ascii="Times New Roman" w:hAnsi="Times New Roman"/>
                  <w:sz w:val="24"/>
                  <w:szCs w:val="24"/>
                  <w:lang w:val="en-US"/>
                </w:rPr>
                <w:t>http</w:t>
              </w:r>
              <w:r w:rsidR="00DF5648" w:rsidRPr="002259E9">
                <w:rPr>
                  <w:rStyle w:val="a3"/>
                  <w:rFonts w:ascii="Times New Roman" w:hAnsi="Times New Roman"/>
                  <w:sz w:val="24"/>
                  <w:szCs w:val="24"/>
                </w:rPr>
                <w:t>://</w:t>
              </w:r>
              <w:proofErr w:type="spellStart"/>
              <w:r w:rsidR="00DF5648" w:rsidRPr="002259E9">
                <w:rPr>
                  <w:rStyle w:val="a3"/>
                  <w:rFonts w:ascii="Times New Roman" w:hAnsi="Times New Roman"/>
                  <w:sz w:val="24"/>
                  <w:szCs w:val="24"/>
                  <w:lang w:val="en-US"/>
                </w:rPr>
                <w:t>rtb</w:t>
              </w:r>
              <w:proofErr w:type="spellEnd"/>
              <w:r w:rsidR="00DF5648" w:rsidRPr="002259E9">
                <w:rPr>
                  <w:rStyle w:val="a3"/>
                  <w:rFonts w:ascii="Times New Roman" w:hAnsi="Times New Roman"/>
                  <w:sz w:val="24"/>
                  <w:szCs w:val="24"/>
                </w:rPr>
                <w:t>-</w:t>
              </w:r>
              <w:proofErr w:type="spellStart"/>
              <w:r w:rsidR="00DF5648" w:rsidRPr="002259E9">
                <w:rPr>
                  <w:rStyle w:val="a3"/>
                  <w:rFonts w:ascii="Times New Roman" w:hAnsi="Times New Roman"/>
                  <w:sz w:val="24"/>
                  <w:szCs w:val="24"/>
                  <w:lang w:val="en-US"/>
                </w:rPr>
                <w:t>neptun</w:t>
              </w:r>
              <w:proofErr w:type="spellEnd"/>
              <w:r w:rsidR="00DF5648" w:rsidRPr="002259E9">
                <w:rPr>
                  <w:rStyle w:val="a3"/>
                  <w:rFonts w:ascii="Times New Roman" w:hAnsi="Times New Roman"/>
                  <w:sz w:val="24"/>
                  <w:szCs w:val="24"/>
                </w:rPr>
                <w:t>.</w:t>
              </w:r>
              <w:r w:rsidR="00DF5648" w:rsidRPr="002259E9">
                <w:rPr>
                  <w:rStyle w:val="a3"/>
                  <w:rFonts w:ascii="Times New Roman" w:hAnsi="Times New Roman"/>
                  <w:sz w:val="24"/>
                  <w:szCs w:val="24"/>
                  <w:lang w:val="en-US"/>
                </w:rPr>
                <w:t>com</w:t>
              </w:r>
            </w:hyperlink>
          </w:p>
          <w:p w:rsidR="00DF5648" w:rsidRPr="00263009" w:rsidRDefault="00DF5648" w:rsidP="00DF5648">
            <w:pPr>
              <w:autoSpaceDE w:val="0"/>
              <w:autoSpaceDN w:val="0"/>
              <w:adjustRightInd w:val="0"/>
              <w:spacing w:after="0" w:line="240" w:lineRule="auto"/>
              <w:rPr>
                <w:rFonts w:ascii="Times New Roman" w:eastAsia="Times New Roman" w:hAnsi="Times New Roman"/>
                <w:sz w:val="24"/>
                <w:szCs w:val="24"/>
              </w:rPr>
            </w:pPr>
          </w:p>
        </w:tc>
        <w:tc>
          <w:tcPr>
            <w:tcW w:w="5953" w:type="dxa"/>
            <w:tcBorders>
              <w:top w:val="nil"/>
              <w:left w:val="nil"/>
              <w:bottom w:val="single" w:sz="4" w:space="0" w:color="auto"/>
              <w:right w:val="single" w:sz="4" w:space="0" w:color="auto"/>
            </w:tcBorders>
            <w:shd w:val="clear" w:color="000000" w:fill="FFFFFF"/>
          </w:tcPr>
          <w:p w:rsidR="00DF5648" w:rsidRPr="00A5108D" w:rsidRDefault="00DF5648" w:rsidP="00DF5648">
            <w:pPr>
              <w:pStyle w:val="ab"/>
              <w:shd w:val="clear" w:color="auto" w:fill="FFFFFF"/>
              <w:spacing w:before="0" w:beforeAutospacing="0" w:after="143" w:afterAutospacing="0"/>
              <w:rPr>
                <w:iCs/>
                <w:color w:val="000000"/>
              </w:rPr>
            </w:pPr>
            <w:r w:rsidRPr="00A5108D">
              <w:rPr>
                <w:iCs/>
                <w:color w:val="000000"/>
              </w:rPr>
              <w:t>Разработка и внедрение российских инновационных водных технологий в промышленности, строительстве, сельском хозяйстве, энергетике, нефтяной и газовой промышленности, обеспечение населения городов здоровой питьевой водой.</w:t>
            </w:r>
          </w:p>
          <w:p w:rsidR="00DF5648" w:rsidRPr="00A5108D" w:rsidRDefault="00DF5648" w:rsidP="00DF5648">
            <w:pPr>
              <w:pStyle w:val="ab"/>
              <w:shd w:val="clear" w:color="auto" w:fill="FFFFFF"/>
              <w:spacing w:before="0" w:beforeAutospacing="0" w:after="143" w:afterAutospacing="0"/>
              <w:rPr>
                <w:color w:val="000000"/>
              </w:rPr>
            </w:pPr>
            <w:r w:rsidRPr="00A5108D">
              <w:rPr>
                <w:color w:val="000000"/>
              </w:rPr>
              <w:t>Производство оборудования для промышленных систем водоочистки.</w:t>
            </w:r>
          </w:p>
          <w:p w:rsidR="00DF5648" w:rsidRPr="00A5108D" w:rsidRDefault="00DF5648" w:rsidP="00DF5648">
            <w:pPr>
              <w:shd w:val="clear" w:color="auto" w:fill="FFFFFF"/>
              <w:spacing w:after="0" w:line="240" w:lineRule="auto"/>
              <w:rPr>
                <w:rFonts w:ascii="Times New Roman" w:hAnsi="Times New Roman"/>
                <w:color w:val="000000"/>
                <w:sz w:val="24"/>
                <w:szCs w:val="24"/>
              </w:rPr>
            </w:pPr>
            <w:r w:rsidRPr="00A5108D">
              <w:rPr>
                <w:rFonts w:ascii="Times New Roman" w:hAnsi="Times New Roman"/>
                <w:color w:val="000000"/>
                <w:sz w:val="24"/>
                <w:szCs w:val="24"/>
              </w:rPr>
              <w:t xml:space="preserve">Основная продукция:  </w:t>
            </w:r>
          </w:p>
          <w:p w:rsidR="00DF5648" w:rsidRPr="00A5108D" w:rsidRDefault="00DF5648" w:rsidP="00DF5648">
            <w:pPr>
              <w:shd w:val="clear" w:color="auto" w:fill="FFFFFF"/>
              <w:spacing w:after="0" w:line="240" w:lineRule="auto"/>
              <w:rPr>
                <w:rFonts w:ascii="Times New Roman" w:hAnsi="Times New Roman"/>
                <w:color w:val="000000"/>
                <w:sz w:val="24"/>
                <w:szCs w:val="24"/>
              </w:rPr>
            </w:pPr>
            <w:r w:rsidRPr="00A5108D">
              <w:rPr>
                <w:rFonts w:ascii="Times New Roman" w:hAnsi="Times New Roman"/>
                <w:color w:val="000000"/>
                <w:sz w:val="24"/>
                <w:szCs w:val="24"/>
              </w:rPr>
              <w:t>промышленные магистральные фильтры, магнитные преобразователи воды, ультрафиолетовые установки, мобильные установки водоочистки.</w:t>
            </w:r>
          </w:p>
          <w:p w:rsidR="00DF5648" w:rsidRPr="00A5108D" w:rsidRDefault="00DF5648" w:rsidP="00DF5648">
            <w:pPr>
              <w:numPr>
                <w:ilvl w:val="0"/>
                <w:numId w:val="10"/>
              </w:numPr>
              <w:shd w:val="clear" w:color="auto" w:fill="FFFFFF"/>
              <w:spacing w:after="0" w:line="240" w:lineRule="auto"/>
              <w:ind w:left="0"/>
              <w:rPr>
                <w:rFonts w:ascii="Times New Roman" w:hAnsi="Times New Roman"/>
                <w:color w:val="000000"/>
                <w:sz w:val="24"/>
                <w:szCs w:val="24"/>
              </w:rPr>
            </w:pPr>
          </w:p>
          <w:p w:rsidR="00DF5648" w:rsidRPr="00A5108D" w:rsidRDefault="00DF5648" w:rsidP="00DF5648">
            <w:pPr>
              <w:shd w:val="clear" w:color="auto" w:fill="FFFFFF"/>
              <w:spacing w:after="0" w:line="240" w:lineRule="auto"/>
              <w:rPr>
                <w:rFonts w:ascii="Times New Roman" w:hAnsi="Times New Roman"/>
                <w:color w:val="000000"/>
                <w:sz w:val="24"/>
                <w:szCs w:val="24"/>
              </w:rPr>
            </w:pPr>
            <w:r w:rsidRPr="00A5108D">
              <w:rPr>
                <w:rFonts w:ascii="Times New Roman" w:hAnsi="Times New Roman"/>
                <w:color w:val="000000"/>
                <w:sz w:val="24"/>
                <w:szCs w:val="24"/>
              </w:rPr>
              <w:t>Применение:</w:t>
            </w:r>
          </w:p>
          <w:p w:rsidR="00DF5648" w:rsidRPr="00A5108D" w:rsidRDefault="00DF5648" w:rsidP="00DF5648">
            <w:pPr>
              <w:shd w:val="clear" w:color="auto" w:fill="FFFFFF"/>
              <w:spacing w:after="0" w:line="240" w:lineRule="auto"/>
              <w:rPr>
                <w:rFonts w:ascii="Times New Roman" w:hAnsi="Times New Roman"/>
                <w:color w:val="000000"/>
                <w:sz w:val="24"/>
                <w:szCs w:val="24"/>
              </w:rPr>
            </w:pPr>
            <w:r w:rsidRPr="00A5108D">
              <w:rPr>
                <w:rFonts w:ascii="Times New Roman" w:hAnsi="Times New Roman"/>
                <w:color w:val="000000"/>
                <w:sz w:val="24"/>
                <w:szCs w:val="24"/>
              </w:rPr>
              <w:t>котельные</w:t>
            </w:r>
          </w:p>
          <w:p w:rsidR="00DF5648" w:rsidRPr="00A5108D" w:rsidRDefault="00DF5648" w:rsidP="00DF5648">
            <w:pPr>
              <w:shd w:val="clear" w:color="auto" w:fill="FFFFFF"/>
              <w:spacing w:after="0" w:line="240" w:lineRule="auto"/>
              <w:rPr>
                <w:rFonts w:ascii="Times New Roman" w:hAnsi="Times New Roman"/>
                <w:color w:val="000000"/>
                <w:sz w:val="24"/>
                <w:szCs w:val="24"/>
              </w:rPr>
            </w:pPr>
            <w:r w:rsidRPr="00A5108D">
              <w:rPr>
                <w:rFonts w:ascii="Times New Roman" w:hAnsi="Times New Roman"/>
                <w:color w:val="000000"/>
                <w:sz w:val="24"/>
                <w:szCs w:val="24"/>
              </w:rPr>
              <w:t>теплоэнергетика</w:t>
            </w:r>
          </w:p>
          <w:p w:rsidR="00DF5648" w:rsidRPr="00A5108D" w:rsidRDefault="00DF5648" w:rsidP="00DF5648">
            <w:pPr>
              <w:shd w:val="clear" w:color="auto" w:fill="FFFFFF"/>
              <w:spacing w:after="0" w:line="240" w:lineRule="auto"/>
              <w:rPr>
                <w:rFonts w:ascii="Times New Roman" w:hAnsi="Times New Roman"/>
                <w:color w:val="000000"/>
                <w:sz w:val="24"/>
                <w:szCs w:val="24"/>
              </w:rPr>
            </w:pPr>
            <w:r w:rsidRPr="00A5108D">
              <w:rPr>
                <w:rFonts w:ascii="Times New Roman" w:hAnsi="Times New Roman"/>
                <w:color w:val="000000"/>
                <w:sz w:val="24"/>
                <w:szCs w:val="24"/>
              </w:rPr>
              <w:t>пищевая промышленность</w:t>
            </w:r>
          </w:p>
          <w:p w:rsidR="00DF5648" w:rsidRPr="00A5108D" w:rsidRDefault="00DF5648" w:rsidP="00DF5648">
            <w:pPr>
              <w:shd w:val="clear" w:color="auto" w:fill="FFFFFF"/>
              <w:spacing w:after="0" w:line="240" w:lineRule="auto"/>
              <w:rPr>
                <w:rFonts w:ascii="Times New Roman" w:hAnsi="Times New Roman"/>
                <w:color w:val="000000"/>
                <w:sz w:val="24"/>
                <w:szCs w:val="24"/>
              </w:rPr>
            </w:pPr>
            <w:r w:rsidRPr="00A5108D">
              <w:rPr>
                <w:rFonts w:ascii="Times New Roman" w:hAnsi="Times New Roman"/>
                <w:color w:val="000000"/>
                <w:sz w:val="24"/>
                <w:szCs w:val="24"/>
              </w:rPr>
              <w:t>нефтяная промышленность</w:t>
            </w:r>
          </w:p>
          <w:p w:rsidR="00DF5648" w:rsidRPr="00A5108D" w:rsidRDefault="00DF5648" w:rsidP="00DF5648">
            <w:pPr>
              <w:shd w:val="clear" w:color="auto" w:fill="FFFFFF"/>
              <w:spacing w:after="0" w:line="240" w:lineRule="auto"/>
              <w:rPr>
                <w:rFonts w:ascii="Times New Roman" w:hAnsi="Times New Roman"/>
                <w:color w:val="000000"/>
                <w:sz w:val="24"/>
                <w:szCs w:val="24"/>
              </w:rPr>
            </w:pPr>
            <w:r w:rsidRPr="00A5108D">
              <w:rPr>
                <w:rFonts w:ascii="Times New Roman" w:hAnsi="Times New Roman"/>
                <w:color w:val="000000"/>
                <w:sz w:val="24"/>
                <w:szCs w:val="24"/>
              </w:rPr>
              <w:t>химическая промышленность</w:t>
            </w:r>
          </w:p>
          <w:p w:rsidR="00DF5648" w:rsidRPr="00A5108D" w:rsidRDefault="00DF5648" w:rsidP="00DF5648">
            <w:pPr>
              <w:shd w:val="clear" w:color="auto" w:fill="FFFFFF"/>
              <w:spacing w:after="0" w:line="240" w:lineRule="auto"/>
              <w:rPr>
                <w:rFonts w:ascii="Times New Roman" w:hAnsi="Times New Roman"/>
                <w:color w:val="000000"/>
                <w:sz w:val="24"/>
                <w:szCs w:val="24"/>
              </w:rPr>
            </w:pPr>
            <w:r w:rsidRPr="00A5108D">
              <w:rPr>
                <w:rFonts w:ascii="Times New Roman" w:hAnsi="Times New Roman"/>
                <w:color w:val="000000"/>
                <w:sz w:val="24"/>
                <w:szCs w:val="24"/>
              </w:rPr>
              <w:lastRenderedPageBreak/>
              <w:t>очистка воды в многоквартирных домах и коттеджных поселках</w:t>
            </w:r>
          </w:p>
          <w:p w:rsidR="00DF5648" w:rsidRPr="00A5108D" w:rsidRDefault="00DF5648" w:rsidP="00DF5648">
            <w:pPr>
              <w:pStyle w:val="ac"/>
              <w:spacing w:line="240" w:lineRule="auto"/>
              <w:jc w:val="both"/>
              <w:rPr>
                <w:rFonts w:ascii="Times New Roman" w:hAnsi="Times New Roman"/>
                <w:bCs/>
                <w:color w:val="000000"/>
                <w:sz w:val="24"/>
                <w:szCs w:val="24"/>
              </w:rPr>
            </w:pPr>
            <w:r w:rsidRPr="00A5108D">
              <w:rPr>
                <w:rFonts w:ascii="Times New Roman" w:hAnsi="Times New Roman"/>
                <w:color w:val="000000"/>
                <w:sz w:val="24"/>
                <w:szCs w:val="24"/>
              </w:rPr>
              <w:t>очистка воды в водоемах и бассейнах.</w:t>
            </w:r>
          </w:p>
        </w:tc>
        <w:tc>
          <w:tcPr>
            <w:tcW w:w="4849" w:type="dxa"/>
            <w:tcBorders>
              <w:top w:val="nil"/>
              <w:left w:val="nil"/>
              <w:bottom w:val="single" w:sz="4" w:space="0" w:color="auto"/>
              <w:right w:val="single" w:sz="4" w:space="0" w:color="auto"/>
            </w:tcBorders>
            <w:shd w:val="clear" w:color="auto" w:fill="auto"/>
          </w:tcPr>
          <w:p w:rsidR="00DF5648" w:rsidRPr="00A5108D" w:rsidRDefault="00DF5648" w:rsidP="005B4987">
            <w:pPr>
              <w:pStyle w:val="BasicParagraph"/>
              <w:spacing w:line="240" w:lineRule="auto"/>
              <w:rPr>
                <w:rFonts w:ascii="Times New Roman" w:hAnsi="Times New Roman" w:cs="Times New Roman"/>
                <w:lang w:val="ru-RU"/>
              </w:rPr>
            </w:pPr>
            <w:r w:rsidRPr="00A5108D">
              <w:rPr>
                <w:rFonts w:ascii="Times New Roman" w:hAnsi="Times New Roman" w:cs="Times New Roman"/>
                <w:lang w:val="ru-RU"/>
              </w:rPr>
              <w:lastRenderedPageBreak/>
              <w:t>Водоканалы, строительные организации, промышленные предприятия, теплоэнергетика, компании водоочистки и водоподготовки</w:t>
            </w:r>
          </w:p>
        </w:tc>
        <w:tc>
          <w:tcPr>
            <w:tcW w:w="1814" w:type="dxa"/>
            <w:tcBorders>
              <w:top w:val="nil"/>
              <w:left w:val="nil"/>
              <w:bottom w:val="single" w:sz="4" w:space="0" w:color="auto"/>
              <w:right w:val="single" w:sz="4" w:space="0" w:color="auto"/>
            </w:tcBorders>
          </w:tcPr>
          <w:p w:rsidR="00DF5648" w:rsidRDefault="00DF5648" w:rsidP="00DF5648">
            <w:pPr>
              <w:spacing w:after="0" w:line="240" w:lineRule="auto"/>
              <w:ind w:left="360"/>
              <w:jc w:val="center"/>
              <w:rPr>
                <w:rFonts w:ascii="Times New Roman" w:eastAsia="Times New Roman" w:hAnsi="Times New Roman"/>
                <w:sz w:val="24"/>
                <w:szCs w:val="24"/>
                <w:lang w:val="en-US" w:eastAsia="ru-RU"/>
              </w:rPr>
            </w:pPr>
            <w:r w:rsidRPr="00A5108D">
              <w:rPr>
                <w:rFonts w:ascii="Times New Roman" w:eastAsia="Times New Roman" w:hAnsi="Times New Roman"/>
                <w:sz w:val="24"/>
                <w:szCs w:val="24"/>
                <w:lang w:val="en-US" w:eastAsia="ru-RU"/>
              </w:rPr>
              <w:t>F1</w:t>
            </w:r>
          </w:p>
          <w:p w:rsidR="00DF5648" w:rsidRPr="00537B25" w:rsidRDefault="00DF5648" w:rsidP="00DF5648">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Коллективный стенд Москвы</w:t>
            </w:r>
          </w:p>
        </w:tc>
      </w:tr>
      <w:tr w:rsidR="00DF5648" w:rsidRPr="00A5108D" w:rsidTr="00B06CF9">
        <w:trPr>
          <w:trHeight w:val="1718"/>
        </w:trPr>
        <w:tc>
          <w:tcPr>
            <w:tcW w:w="709" w:type="dxa"/>
            <w:tcBorders>
              <w:top w:val="nil"/>
              <w:left w:val="single" w:sz="4" w:space="0" w:color="auto"/>
              <w:bottom w:val="single" w:sz="4" w:space="0" w:color="auto"/>
              <w:right w:val="single" w:sz="4" w:space="0" w:color="auto"/>
            </w:tcBorders>
            <w:shd w:val="clear" w:color="000000" w:fill="FFFFFF"/>
          </w:tcPr>
          <w:p w:rsidR="00DF5648" w:rsidRPr="00A5108D" w:rsidRDefault="00DF5648" w:rsidP="00DF5648">
            <w:pPr>
              <w:spacing w:after="0" w:line="240" w:lineRule="auto"/>
              <w:rPr>
                <w:rFonts w:ascii="Times New Roman" w:eastAsia="Times New Roman" w:hAnsi="Times New Roman"/>
                <w:color w:val="000000" w:themeColor="text1"/>
                <w:sz w:val="24"/>
                <w:szCs w:val="24"/>
                <w:lang w:eastAsia="ru-RU"/>
              </w:rPr>
            </w:pPr>
          </w:p>
        </w:tc>
        <w:tc>
          <w:tcPr>
            <w:tcW w:w="2807" w:type="dxa"/>
            <w:tcBorders>
              <w:top w:val="nil"/>
              <w:left w:val="nil"/>
              <w:bottom w:val="single" w:sz="4" w:space="0" w:color="auto"/>
              <w:right w:val="single" w:sz="4" w:space="0" w:color="auto"/>
            </w:tcBorders>
            <w:shd w:val="clear" w:color="000000" w:fill="FFFFFF"/>
          </w:tcPr>
          <w:p w:rsidR="00DF5648" w:rsidRPr="00A5108D" w:rsidRDefault="00DF5648" w:rsidP="00DF5648">
            <w:pPr>
              <w:spacing w:after="0" w:line="240" w:lineRule="auto"/>
              <w:rPr>
                <w:rFonts w:ascii="Times New Roman" w:hAnsi="Times New Roman"/>
                <w:sz w:val="24"/>
                <w:szCs w:val="24"/>
              </w:rPr>
            </w:pPr>
            <w:r w:rsidRPr="00A5108D">
              <w:rPr>
                <w:rFonts w:ascii="Times New Roman" w:hAnsi="Times New Roman"/>
                <w:sz w:val="24"/>
                <w:szCs w:val="24"/>
              </w:rPr>
              <w:t>ООО «НКМ»</w:t>
            </w:r>
          </w:p>
          <w:p w:rsidR="00DF5648" w:rsidRDefault="00DF5648" w:rsidP="00DF5648">
            <w:pPr>
              <w:spacing w:after="0" w:line="240" w:lineRule="auto"/>
              <w:rPr>
                <w:rFonts w:ascii="Times New Roman" w:hAnsi="Times New Roman"/>
                <w:sz w:val="24"/>
                <w:szCs w:val="24"/>
              </w:rPr>
            </w:pPr>
            <w:r w:rsidRPr="00A5108D">
              <w:rPr>
                <w:rFonts w:ascii="Times New Roman" w:hAnsi="Times New Roman"/>
                <w:sz w:val="24"/>
                <w:szCs w:val="24"/>
                <w:lang w:val="en-US"/>
              </w:rPr>
              <w:t>http</w:t>
            </w:r>
            <w:r w:rsidRPr="00A5108D">
              <w:rPr>
                <w:rFonts w:ascii="Times New Roman" w:hAnsi="Times New Roman"/>
                <w:sz w:val="24"/>
                <w:szCs w:val="24"/>
              </w:rPr>
              <w:t xml:space="preserve">:// </w:t>
            </w:r>
            <w:hyperlink r:id="rId10" w:history="1">
              <w:r w:rsidRPr="003828A2">
                <w:rPr>
                  <w:rStyle w:val="a3"/>
                  <w:rFonts w:ascii="Times New Roman" w:hAnsi="Times New Roman"/>
                  <w:sz w:val="24"/>
                  <w:szCs w:val="24"/>
                </w:rPr>
                <w:t>www.winpul-rm.ru</w:t>
              </w:r>
            </w:hyperlink>
          </w:p>
          <w:p w:rsidR="00DF5648" w:rsidRDefault="00DF5648" w:rsidP="00DF5648">
            <w:pPr>
              <w:spacing w:after="0" w:line="240" w:lineRule="auto"/>
              <w:jc w:val="center"/>
              <w:rPr>
                <w:rFonts w:ascii="Times New Roman" w:hAnsi="Times New Roman"/>
                <w:sz w:val="24"/>
                <w:szCs w:val="24"/>
              </w:rPr>
            </w:pPr>
          </w:p>
          <w:p w:rsidR="00DF5648" w:rsidRPr="00A5108D" w:rsidRDefault="00DF5648" w:rsidP="00DF5648">
            <w:pPr>
              <w:spacing w:after="0" w:line="240" w:lineRule="auto"/>
              <w:jc w:val="center"/>
              <w:rPr>
                <w:rFonts w:ascii="Times New Roman" w:hAnsi="Times New Roman"/>
                <w:b/>
                <w:sz w:val="24"/>
                <w:szCs w:val="24"/>
              </w:rPr>
            </w:pPr>
          </w:p>
        </w:tc>
        <w:tc>
          <w:tcPr>
            <w:tcW w:w="5953" w:type="dxa"/>
            <w:tcBorders>
              <w:top w:val="nil"/>
              <w:left w:val="nil"/>
              <w:bottom w:val="single" w:sz="4" w:space="0" w:color="auto"/>
              <w:right w:val="single" w:sz="4" w:space="0" w:color="auto"/>
            </w:tcBorders>
            <w:shd w:val="clear" w:color="000000" w:fill="FFFFFF"/>
          </w:tcPr>
          <w:p w:rsidR="00DF5648" w:rsidRPr="00A5108D" w:rsidRDefault="00DF5648" w:rsidP="00DF5648">
            <w:pPr>
              <w:pStyle w:val="BasicParagraph"/>
              <w:spacing w:line="240" w:lineRule="auto"/>
              <w:jc w:val="both"/>
              <w:rPr>
                <w:rFonts w:ascii="Times New Roman" w:hAnsi="Times New Roman" w:cs="Times New Roman"/>
                <w:lang w:val="ru-RU"/>
              </w:rPr>
            </w:pPr>
            <w:r w:rsidRPr="00A5108D">
              <w:rPr>
                <w:rFonts w:ascii="Times New Roman" w:hAnsi="Times New Roman" w:cs="Times New Roman"/>
                <w:color w:val="000000" w:themeColor="text1"/>
                <w:shd w:val="clear" w:color="auto" w:fill="FFFFFF"/>
                <w:lang w:val="ru-RU"/>
              </w:rPr>
              <w:tab/>
            </w:r>
            <w:r w:rsidRPr="00A5108D">
              <w:rPr>
                <w:rFonts w:ascii="Times New Roman" w:hAnsi="Times New Roman" w:cs="Times New Roman"/>
                <w:lang w:val="ru-RU"/>
              </w:rPr>
              <w:t xml:space="preserve">ООО "НКМ" - серийный производитель оконных профилей из </w:t>
            </w:r>
            <w:proofErr w:type="spellStart"/>
            <w:r w:rsidRPr="00A5108D">
              <w:rPr>
                <w:rFonts w:ascii="Times New Roman" w:hAnsi="Times New Roman" w:cs="Times New Roman"/>
                <w:lang w:val="ru-RU"/>
              </w:rPr>
              <w:t>стеклокомпозита</w:t>
            </w:r>
            <w:proofErr w:type="spellEnd"/>
            <w:r w:rsidRPr="00A5108D">
              <w:rPr>
                <w:rFonts w:ascii="Times New Roman" w:hAnsi="Times New Roman" w:cs="Times New Roman"/>
                <w:lang w:val="ru-RU"/>
              </w:rPr>
              <w:t xml:space="preserve"> методом </w:t>
            </w:r>
            <w:proofErr w:type="spellStart"/>
            <w:r w:rsidRPr="00A5108D">
              <w:rPr>
                <w:rFonts w:ascii="Times New Roman" w:hAnsi="Times New Roman" w:cs="Times New Roman"/>
                <w:lang w:val="ru-RU"/>
              </w:rPr>
              <w:t>пултрузии</w:t>
            </w:r>
            <w:proofErr w:type="spellEnd"/>
            <w:r w:rsidRPr="00A5108D">
              <w:rPr>
                <w:rFonts w:ascii="Times New Roman" w:hAnsi="Times New Roman" w:cs="Times New Roman"/>
                <w:lang w:val="ru-RU"/>
              </w:rPr>
              <w:t xml:space="preserve"> под торговой маркой </w:t>
            </w:r>
            <w:proofErr w:type="spellStart"/>
            <w:r w:rsidRPr="00A5108D">
              <w:rPr>
                <w:rFonts w:ascii="Times New Roman" w:hAnsi="Times New Roman" w:cs="Times New Roman"/>
                <w:lang w:val="ru-RU"/>
              </w:rPr>
              <w:t>WinPul</w:t>
            </w:r>
            <w:proofErr w:type="spellEnd"/>
            <w:r w:rsidRPr="00A5108D">
              <w:rPr>
                <w:rFonts w:ascii="Times New Roman" w:hAnsi="Times New Roman" w:cs="Times New Roman"/>
                <w:lang w:val="ru-RU"/>
              </w:rPr>
              <w:t>®. Предприятие обладает собственными производственными площадями и высокотехнологичным оборудованием производства США, на котором работает высококвалифицированный инженерно-технический состав.</w:t>
            </w:r>
          </w:p>
          <w:p w:rsidR="00DF5648" w:rsidRPr="00A5108D" w:rsidRDefault="00DF5648" w:rsidP="00DF5648">
            <w:pPr>
              <w:pStyle w:val="BasicParagraph"/>
              <w:spacing w:line="240" w:lineRule="auto"/>
              <w:jc w:val="both"/>
              <w:rPr>
                <w:rFonts w:ascii="Times New Roman" w:hAnsi="Times New Roman" w:cs="Times New Roman"/>
                <w:lang w:val="ru-RU"/>
              </w:rPr>
            </w:pPr>
            <w:proofErr w:type="spellStart"/>
            <w:r w:rsidRPr="00A5108D">
              <w:rPr>
                <w:rFonts w:ascii="Times New Roman" w:hAnsi="Times New Roman" w:cs="Times New Roman"/>
                <w:lang w:val="ru-RU"/>
              </w:rPr>
              <w:t>Пултрузионные</w:t>
            </w:r>
            <w:proofErr w:type="spellEnd"/>
            <w:r w:rsidRPr="00A5108D">
              <w:rPr>
                <w:rFonts w:ascii="Times New Roman" w:hAnsi="Times New Roman" w:cs="Times New Roman"/>
                <w:lang w:val="ru-RU"/>
              </w:rPr>
              <w:t xml:space="preserve"> стеклопластики – это современные композиционные материалы, имеющие лучшие характеристики для создания </w:t>
            </w:r>
            <w:proofErr w:type="spellStart"/>
            <w:r w:rsidRPr="00A5108D">
              <w:rPr>
                <w:rFonts w:ascii="Times New Roman" w:hAnsi="Times New Roman" w:cs="Times New Roman"/>
                <w:lang w:val="ru-RU"/>
              </w:rPr>
              <w:t>светопрозрачных</w:t>
            </w:r>
            <w:proofErr w:type="spellEnd"/>
            <w:r w:rsidRPr="00A5108D">
              <w:rPr>
                <w:rFonts w:ascii="Times New Roman" w:hAnsi="Times New Roman" w:cs="Times New Roman"/>
                <w:lang w:val="ru-RU"/>
              </w:rPr>
              <w:t xml:space="preserve"> ограждающих конструкций.</w:t>
            </w:r>
          </w:p>
          <w:p w:rsidR="00DF5648" w:rsidRPr="00EA6AF2" w:rsidRDefault="00DF5648" w:rsidP="00DF5648">
            <w:pPr>
              <w:pStyle w:val="BasicParagraph"/>
              <w:spacing w:line="240" w:lineRule="auto"/>
              <w:jc w:val="both"/>
              <w:rPr>
                <w:rFonts w:ascii="Times New Roman" w:hAnsi="Times New Roman"/>
                <w:color w:val="000000" w:themeColor="text1"/>
                <w:shd w:val="clear" w:color="auto" w:fill="FFFFFF"/>
                <w:lang w:val="ru-RU"/>
              </w:rPr>
            </w:pPr>
            <w:proofErr w:type="spellStart"/>
            <w:r w:rsidRPr="00A5108D">
              <w:rPr>
                <w:rFonts w:ascii="Times New Roman" w:hAnsi="Times New Roman" w:cs="Times New Roman"/>
                <w:lang w:val="ru-RU"/>
              </w:rPr>
              <w:t>Стеклокомпозит</w:t>
            </w:r>
            <w:proofErr w:type="spellEnd"/>
            <w:r w:rsidRPr="00A5108D">
              <w:rPr>
                <w:rFonts w:ascii="Times New Roman" w:hAnsi="Times New Roman" w:cs="Times New Roman"/>
                <w:lang w:val="ru-RU"/>
              </w:rPr>
              <w:t xml:space="preserve"> представляет собой экологически чистый и сверхпрочный материал, который производится из полиэфирных смол и стекловолокна. Окна из этого материала самые «молодые» на оконн</w:t>
            </w:r>
            <w:r>
              <w:rPr>
                <w:rFonts w:ascii="Times New Roman" w:hAnsi="Times New Roman" w:cs="Times New Roman"/>
                <w:lang w:val="ru-RU"/>
              </w:rPr>
              <w:t>ом рынке и самые технологичные</w:t>
            </w:r>
          </w:p>
          <w:p w:rsidR="00DF5648" w:rsidRPr="00A5108D" w:rsidRDefault="00DF5648" w:rsidP="00DF5648">
            <w:pPr>
              <w:pStyle w:val="ae"/>
              <w:tabs>
                <w:tab w:val="left" w:pos="1245"/>
              </w:tabs>
              <w:rPr>
                <w:rFonts w:ascii="Times New Roman" w:hAnsi="Times New Roman"/>
                <w:color w:val="000000" w:themeColor="text1"/>
                <w:sz w:val="24"/>
                <w:szCs w:val="24"/>
                <w:shd w:val="clear" w:color="auto" w:fill="FFFFFF"/>
              </w:rPr>
            </w:pPr>
          </w:p>
        </w:tc>
        <w:tc>
          <w:tcPr>
            <w:tcW w:w="4849" w:type="dxa"/>
            <w:tcBorders>
              <w:top w:val="nil"/>
              <w:left w:val="nil"/>
              <w:bottom w:val="single" w:sz="4" w:space="0" w:color="auto"/>
              <w:right w:val="single" w:sz="4" w:space="0" w:color="auto"/>
            </w:tcBorders>
            <w:shd w:val="clear" w:color="auto" w:fill="auto"/>
          </w:tcPr>
          <w:p w:rsidR="00DF5648" w:rsidRPr="00A5108D" w:rsidRDefault="00DF5648" w:rsidP="00DF5648">
            <w:pPr>
              <w:tabs>
                <w:tab w:val="left" w:pos="1245"/>
              </w:tabs>
              <w:spacing w:after="0" w:line="240" w:lineRule="auto"/>
              <w:jc w:val="both"/>
              <w:rPr>
                <w:rFonts w:ascii="Times New Roman" w:hAnsi="Times New Roman"/>
                <w:sz w:val="24"/>
                <w:szCs w:val="24"/>
              </w:rPr>
            </w:pPr>
            <w:r w:rsidRPr="00A5108D">
              <w:rPr>
                <w:rFonts w:ascii="Times New Roman" w:hAnsi="Times New Roman"/>
                <w:sz w:val="24"/>
                <w:szCs w:val="24"/>
              </w:rPr>
              <w:t>Строительная отрасль, компании занимающиеся производством окон.</w:t>
            </w:r>
          </w:p>
        </w:tc>
        <w:tc>
          <w:tcPr>
            <w:tcW w:w="1814" w:type="dxa"/>
            <w:tcBorders>
              <w:top w:val="nil"/>
              <w:left w:val="nil"/>
              <w:bottom w:val="single" w:sz="4" w:space="0" w:color="auto"/>
              <w:right w:val="single" w:sz="4" w:space="0" w:color="auto"/>
            </w:tcBorders>
          </w:tcPr>
          <w:p w:rsidR="00DF5648" w:rsidRPr="00036202" w:rsidRDefault="00DF5648" w:rsidP="00DF5648">
            <w:pPr>
              <w:spacing w:after="0" w:line="240" w:lineRule="auto"/>
              <w:ind w:left="360"/>
              <w:jc w:val="center"/>
              <w:rPr>
                <w:rFonts w:ascii="Times New Roman" w:eastAsia="Times New Roman" w:hAnsi="Times New Roman"/>
                <w:sz w:val="24"/>
                <w:szCs w:val="24"/>
                <w:lang w:eastAsia="ru-RU"/>
              </w:rPr>
            </w:pPr>
            <w:r w:rsidRPr="00A5108D">
              <w:rPr>
                <w:rFonts w:ascii="Times New Roman" w:eastAsia="Times New Roman" w:hAnsi="Times New Roman"/>
                <w:sz w:val="24"/>
                <w:szCs w:val="24"/>
                <w:lang w:val="en-US" w:eastAsia="ru-RU"/>
              </w:rPr>
              <w:t>A</w:t>
            </w:r>
            <w:r w:rsidRPr="00036202">
              <w:rPr>
                <w:rFonts w:ascii="Times New Roman" w:eastAsia="Times New Roman" w:hAnsi="Times New Roman"/>
                <w:sz w:val="24"/>
                <w:szCs w:val="24"/>
                <w:lang w:eastAsia="ru-RU"/>
              </w:rPr>
              <w:t>10</w:t>
            </w:r>
          </w:p>
          <w:p w:rsidR="00DF5648" w:rsidRDefault="00DF5648" w:rsidP="00DF5648">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Коллективный стенд</w:t>
            </w:r>
          </w:p>
          <w:p w:rsidR="00DF5648" w:rsidRPr="001C050A" w:rsidRDefault="00DF5648" w:rsidP="00DF5648">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Республики Мордовия</w:t>
            </w:r>
          </w:p>
        </w:tc>
      </w:tr>
      <w:tr w:rsidR="00DF5648" w:rsidRPr="00A5108D" w:rsidTr="00B06CF9">
        <w:trPr>
          <w:trHeight w:val="1718"/>
        </w:trPr>
        <w:tc>
          <w:tcPr>
            <w:tcW w:w="709" w:type="dxa"/>
            <w:tcBorders>
              <w:top w:val="nil"/>
              <w:left w:val="single" w:sz="4" w:space="0" w:color="auto"/>
              <w:bottom w:val="single" w:sz="4" w:space="0" w:color="auto"/>
              <w:right w:val="single" w:sz="4" w:space="0" w:color="auto"/>
            </w:tcBorders>
            <w:shd w:val="clear" w:color="000000" w:fill="FFFFFF"/>
          </w:tcPr>
          <w:p w:rsidR="00DF5648" w:rsidRDefault="00DF5648" w:rsidP="00DF5648">
            <w:pPr>
              <w:spacing w:after="0" w:line="240" w:lineRule="auto"/>
              <w:rPr>
                <w:rFonts w:ascii="Times New Roman" w:eastAsia="Times New Roman" w:hAnsi="Times New Roman"/>
                <w:color w:val="000000" w:themeColor="text1"/>
                <w:sz w:val="24"/>
                <w:szCs w:val="24"/>
                <w:lang w:eastAsia="ru-RU"/>
              </w:rPr>
            </w:pPr>
          </w:p>
        </w:tc>
        <w:tc>
          <w:tcPr>
            <w:tcW w:w="2807" w:type="dxa"/>
            <w:tcBorders>
              <w:top w:val="nil"/>
              <w:left w:val="nil"/>
              <w:bottom w:val="single" w:sz="4" w:space="0" w:color="auto"/>
              <w:right w:val="single" w:sz="4" w:space="0" w:color="auto"/>
            </w:tcBorders>
            <w:shd w:val="clear" w:color="000000" w:fill="FFFFFF"/>
          </w:tcPr>
          <w:p w:rsidR="00DF5648" w:rsidRPr="00A5108D" w:rsidRDefault="00DF5648" w:rsidP="00DF5648">
            <w:pPr>
              <w:spacing w:line="240" w:lineRule="auto"/>
              <w:contextualSpacing/>
              <w:rPr>
                <w:rFonts w:ascii="Times New Roman" w:hAnsi="Times New Roman"/>
                <w:sz w:val="24"/>
                <w:szCs w:val="24"/>
              </w:rPr>
            </w:pPr>
            <w:r w:rsidRPr="00A5108D">
              <w:rPr>
                <w:rFonts w:ascii="Times New Roman" w:hAnsi="Times New Roman"/>
                <w:sz w:val="24"/>
                <w:szCs w:val="24"/>
              </w:rPr>
              <w:t>ООО «</w:t>
            </w:r>
            <w:proofErr w:type="spellStart"/>
            <w:r w:rsidRPr="00A5108D">
              <w:rPr>
                <w:rFonts w:ascii="Times New Roman" w:hAnsi="Times New Roman"/>
                <w:sz w:val="24"/>
                <w:szCs w:val="24"/>
              </w:rPr>
              <w:t>Апрелевская</w:t>
            </w:r>
            <w:proofErr w:type="spellEnd"/>
            <w:r w:rsidRPr="00A5108D">
              <w:rPr>
                <w:rFonts w:ascii="Times New Roman" w:hAnsi="Times New Roman"/>
                <w:sz w:val="24"/>
                <w:szCs w:val="24"/>
              </w:rPr>
              <w:t xml:space="preserve"> Мебельная Фабрика»</w:t>
            </w:r>
          </w:p>
          <w:p w:rsidR="00DF5648" w:rsidRPr="00A5108D" w:rsidRDefault="00DF5648" w:rsidP="00DF5648">
            <w:pPr>
              <w:spacing w:line="240" w:lineRule="auto"/>
              <w:contextualSpacing/>
              <w:rPr>
                <w:rFonts w:ascii="Times New Roman" w:hAnsi="Times New Roman"/>
                <w:sz w:val="24"/>
                <w:szCs w:val="24"/>
              </w:rPr>
            </w:pPr>
            <w:proofErr w:type="spellStart"/>
            <w:r w:rsidRPr="00A5108D">
              <w:rPr>
                <w:rFonts w:ascii="Times New Roman" w:hAnsi="Times New Roman"/>
                <w:bCs/>
                <w:sz w:val="24"/>
                <w:szCs w:val="24"/>
                <w:lang w:val="en-US"/>
              </w:rPr>
              <w:t>decorline</w:t>
            </w:r>
            <w:proofErr w:type="spellEnd"/>
            <w:r w:rsidRPr="00A5108D">
              <w:rPr>
                <w:rFonts w:ascii="Times New Roman" w:hAnsi="Times New Roman"/>
                <w:bCs/>
                <w:sz w:val="24"/>
                <w:szCs w:val="24"/>
              </w:rPr>
              <w:t>.</w:t>
            </w:r>
            <w:r w:rsidRPr="00A5108D">
              <w:rPr>
                <w:rFonts w:ascii="Times New Roman" w:hAnsi="Times New Roman"/>
                <w:bCs/>
                <w:sz w:val="24"/>
                <w:szCs w:val="24"/>
                <w:lang w:val="en-US"/>
              </w:rPr>
              <w:t>pro</w:t>
            </w:r>
          </w:p>
        </w:tc>
        <w:tc>
          <w:tcPr>
            <w:tcW w:w="5953" w:type="dxa"/>
            <w:tcBorders>
              <w:top w:val="nil"/>
              <w:left w:val="nil"/>
              <w:bottom w:val="single" w:sz="4" w:space="0" w:color="auto"/>
              <w:right w:val="single" w:sz="4" w:space="0" w:color="auto"/>
            </w:tcBorders>
            <w:shd w:val="clear" w:color="000000" w:fill="FFFFFF"/>
          </w:tcPr>
          <w:p w:rsidR="00DF5648" w:rsidRPr="00A5108D" w:rsidRDefault="00DF5648" w:rsidP="00DF5648">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 xml:space="preserve">Производство древесной пасты, стеновых 3Д панелей серии </w:t>
            </w:r>
            <w:r w:rsidRPr="00A5108D">
              <w:rPr>
                <w:rFonts w:ascii="Times New Roman" w:hAnsi="Times New Roman" w:cs="Times New Roman"/>
                <w:lang w:val="en-US"/>
              </w:rPr>
              <w:t>CRUSTALIN</w:t>
            </w:r>
            <w:r w:rsidRPr="00A5108D">
              <w:rPr>
                <w:rFonts w:ascii="Times New Roman" w:hAnsi="Times New Roman" w:cs="Times New Roman"/>
                <w:lang w:val="ru-RU"/>
              </w:rPr>
              <w:t xml:space="preserve"> для отделки помещений, резных элементов (лепнина) для оформления интерьера, производство мебели.</w:t>
            </w:r>
          </w:p>
        </w:tc>
        <w:tc>
          <w:tcPr>
            <w:tcW w:w="4849" w:type="dxa"/>
            <w:tcBorders>
              <w:top w:val="nil"/>
              <w:left w:val="nil"/>
              <w:bottom w:val="single" w:sz="4" w:space="0" w:color="auto"/>
              <w:right w:val="single" w:sz="4" w:space="0" w:color="auto"/>
            </w:tcBorders>
            <w:shd w:val="clear" w:color="auto" w:fill="auto"/>
          </w:tcPr>
          <w:p w:rsidR="00DF5648" w:rsidRPr="00A5108D" w:rsidRDefault="00DF5648" w:rsidP="00DF5648">
            <w:pPr>
              <w:rPr>
                <w:rFonts w:ascii="Times New Roman" w:hAnsi="Times New Roman"/>
                <w:sz w:val="24"/>
                <w:szCs w:val="24"/>
              </w:rPr>
            </w:pPr>
            <w:r w:rsidRPr="00A5108D">
              <w:rPr>
                <w:rFonts w:ascii="Times New Roman" w:hAnsi="Times New Roman"/>
                <w:sz w:val="24"/>
                <w:szCs w:val="24"/>
              </w:rPr>
              <w:t>Архитекторы, дизайнеры, представители торговых сетей строительных магазинов, производители мебели</w:t>
            </w:r>
          </w:p>
          <w:p w:rsidR="00DF5648" w:rsidRPr="00A5108D" w:rsidRDefault="00DF5648" w:rsidP="00DF5648">
            <w:pPr>
              <w:pStyle w:val="BasicParagraph"/>
              <w:spacing w:line="240" w:lineRule="auto"/>
              <w:jc w:val="both"/>
              <w:rPr>
                <w:rFonts w:ascii="Times New Roman" w:hAnsi="Times New Roman" w:cs="Times New Roman"/>
                <w:lang w:val="ru-RU"/>
              </w:rPr>
            </w:pPr>
          </w:p>
        </w:tc>
        <w:tc>
          <w:tcPr>
            <w:tcW w:w="1814" w:type="dxa"/>
            <w:tcBorders>
              <w:top w:val="nil"/>
              <w:left w:val="nil"/>
              <w:bottom w:val="single" w:sz="4" w:space="0" w:color="auto"/>
              <w:right w:val="single" w:sz="4" w:space="0" w:color="auto"/>
            </w:tcBorders>
          </w:tcPr>
          <w:p w:rsidR="00DF5648" w:rsidRPr="00036202" w:rsidRDefault="00DF5648" w:rsidP="00DF5648">
            <w:pPr>
              <w:jc w:val="center"/>
              <w:rPr>
                <w:rFonts w:ascii="Times New Roman" w:hAnsi="Times New Roman"/>
                <w:sz w:val="24"/>
                <w:szCs w:val="24"/>
              </w:rPr>
            </w:pPr>
            <w:r w:rsidRPr="00A5108D">
              <w:rPr>
                <w:rFonts w:ascii="Times New Roman" w:hAnsi="Times New Roman"/>
                <w:sz w:val="24"/>
                <w:szCs w:val="24"/>
                <w:lang w:val="en-US"/>
              </w:rPr>
              <w:t>C</w:t>
            </w:r>
            <w:r w:rsidRPr="00036202">
              <w:rPr>
                <w:rFonts w:ascii="Times New Roman" w:hAnsi="Times New Roman"/>
                <w:sz w:val="24"/>
                <w:szCs w:val="24"/>
              </w:rPr>
              <w:t>4</w:t>
            </w:r>
          </w:p>
          <w:p w:rsidR="00DF5648" w:rsidRPr="00FA6DD0" w:rsidRDefault="00DF5648" w:rsidP="00DF5648">
            <w:pPr>
              <w:jc w:val="center"/>
              <w:rPr>
                <w:rFonts w:ascii="Times New Roman" w:hAnsi="Times New Roman"/>
                <w:sz w:val="24"/>
                <w:szCs w:val="24"/>
              </w:rPr>
            </w:pPr>
            <w:r>
              <w:rPr>
                <w:rFonts w:ascii="Times New Roman" w:hAnsi="Times New Roman"/>
                <w:sz w:val="24"/>
                <w:szCs w:val="24"/>
              </w:rPr>
              <w:t>Коллективный стенд Московской области</w:t>
            </w:r>
          </w:p>
        </w:tc>
      </w:tr>
      <w:tr w:rsidR="00DF5648" w:rsidRPr="00A5108D" w:rsidTr="00B06CF9">
        <w:trPr>
          <w:trHeight w:val="1718"/>
        </w:trPr>
        <w:tc>
          <w:tcPr>
            <w:tcW w:w="709" w:type="dxa"/>
            <w:tcBorders>
              <w:top w:val="nil"/>
              <w:left w:val="single" w:sz="4" w:space="0" w:color="auto"/>
              <w:bottom w:val="single" w:sz="4" w:space="0" w:color="auto"/>
              <w:right w:val="single" w:sz="4" w:space="0" w:color="auto"/>
            </w:tcBorders>
            <w:shd w:val="clear" w:color="000000" w:fill="FFFFFF"/>
          </w:tcPr>
          <w:p w:rsidR="00DF5648" w:rsidRDefault="00DF5648" w:rsidP="00DF5648">
            <w:pPr>
              <w:spacing w:after="0" w:line="240" w:lineRule="auto"/>
              <w:rPr>
                <w:rFonts w:ascii="Times New Roman" w:eastAsia="Times New Roman" w:hAnsi="Times New Roman"/>
                <w:color w:val="000000" w:themeColor="text1"/>
                <w:sz w:val="24"/>
                <w:szCs w:val="24"/>
                <w:lang w:eastAsia="ru-RU"/>
              </w:rPr>
            </w:pPr>
          </w:p>
        </w:tc>
        <w:tc>
          <w:tcPr>
            <w:tcW w:w="2807" w:type="dxa"/>
            <w:tcBorders>
              <w:top w:val="nil"/>
              <w:left w:val="nil"/>
              <w:bottom w:val="single" w:sz="4" w:space="0" w:color="auto"/>
              <w:right w:val="single" w:sz="4" w:space="0" w:color="auto"/>
            </w:tcBorders>
            <w:shd w:val="clear" w:color="000000" w:fill="FFFFFF"/>
          </w:tcPr>
          <w:p w:rsidR="00DF5648" w:rsidRDefault="00DF5648" w:rsidP="00DF5648">
            <w:pPr>
              <w:spacing w:after="0" w:line="240" w:lineRule="auto"/>
              <w:rPr>
                <w:rFonts w:ascii="Times New Roman" w:hAnsi="Times New Roman"/>
                <w:sz w:val="24"/>
                <w:szCs w:val="20"/>
                <w:shd w:val="clear" w:color="auto" w:fill="FFFFFF"/>
              </w:rPr>
            </w:pPr>
            <w:r w:rsidRPr="0001362E">
              <w:rPr>
                <w:rFonts w:ascii="Times New Roman" w:hAnsi="Times New Roman"/>
                <w:sz w:val="28"/>
                <w:szCs w:val="20"/>
                <w:shd w:val="clear" w:color="auto" w:fill="FFFFFF"/>
              </w:rPr>
              <w:t xml:space="preserve">ООО </w:t>
            </w:r>
            <w:r w:rsidRPr="0001362E">
              <w:rPr>
                <w:rFonts w:ascii="Times New Roman" w:hAnsi="Times New Roman"/>
                <w:sz w:val="24"/>
                <w:szCs w:val="20"/>
                <w:shd w:val="clear" w:color="auto" w:fill="FFFFFF"/>
              </w:rPr>
              <w:t>«ЛЕД-Эффект» </w:t>
            </w:r>
          </w:p>
          <w:p w:rsidR="00DF5648" w:rsidRPr="00321471" w:rsidRDefault="00DF5648" w:rsidP="00DF5648">
            <w:pPr>
              <w:spacing w:after="0" w:line="240" w:lineRule="auto"/>
              <w:rPr>
                <w:rFonts w:ascii="Times New Roman" w:hAnsi="Times New Roman"/>
                <w:bCs/>
                <w:color w:val="000000"/>
              </w:rPr>
            </w:pPr>
            <w:proofErr w:type="spellStart"/>
            <w:r>
              <w:rPr>
                <w:rFonts w:ascii="Times New Roman" w:hAnsi="Times New Roman"/>
                <w:sz w:val="24"/>
                <w:szCs w:val="20"/>
                <w:shd w:val="clear" w:color="auto" w:fill="FFFFFF"/>
              </w:rPr>
              <w:t>строительсов</w:t>
            </w:r>
            <w:proofErr w:type="spellEnd"/>
          </w:p>
        </w:tc>
        <w:tc>
          <w:tcPr>
            <w:tcW w:w="5953" w:type="dxa"/>
            <w:tcBorders>
              <w:top w:val="nil"/>
              <w:left w:val="nil"/>
              <w:bottom w:val="single" w:sz="4" w:space="0" w:color="auto"/>
              <w:right w:val="single" w:sz="4" w:space="0" w:color="auto"/>
            </w:tcBorders>
            <w:shd w:val="clear" w:color="000000" w:fill="FFFFFF"/>
          </w:tcPr>
          <w:p w:rsidR="00DF5648" w:rsidRPr="0001362E" w:rsidRDefault="00DF5648" w:rsidP="00DF5648">
            <w:pPr>
              <w:shd w:val="clear" w:color="auto" w:fill="FFFFFF"/>
              <w:spacing w:after="150" w:line="270" w:lineRule="atLeast"/>
              <w:rPr>
                <w:rFonts w:ascii="Times New Roman" w:eastAsia="Times New Roman" w:hAnsi="Times New Roman"/>
                <w:sz w:val="24"/>
                <w:szCs w:val="20"/>
                <w:lang w:eastAsia="ru-RU"/>
              </w:rPr>
            </w:pPr>
            <w:r w:rsidRPr="0001362E">
              <w:rPr>
                <w:rFonts w:ascii="Times New Roman" w:eastAsia="Times New Roman" w:hAnsi="Times New Roman"/>
                <w:sz w:val="24"/>
                <w:szCs w:val="20"/>
                <w:lang w:eastAsia="ru-RU"/>
              </w:rPr>
              <w:t xml:space="preserve">Российский производитель </w:t>
            </w:r>
            <w:proofErr w:type="spellStart"/>
            <w:r w:rsidRPr="0001362E">
              <w:rPr>
                <w:rFonts w:ascii="Times New Roman" w:eastAsia="Times New Roman" w:hAnsi="Times New Roman"/>
                <w:sz w:val="24"/>
                <w:szCs w:val="20"/>
                <w:lang w:eastAsia="ru-RU"/>
              </w:rPr>
              <w:t>энергоэффективного</w:t>
            </w:r>
            <w:proofErr w:type="spellEnd"/>
            <w:r w:rsidRPr="0001362E">
              <w:rPr>
                <w:rFonts w:ascii="Times New Roman" w:eastAsia="Times New Roman" w:hAnsi="Times New Roman"/>
                <w:sz w:val="24"/>
                <w:szCs w:val="20"/>
                <w:lang w:eastAsia="ru-RU"/>
              </w:rPr>
              <w:t xml:space="preserve"> светодиодного освещения. Компания «ЛЕД-Эффект» ведет свою производственную деятельность с 2009 года. За 7 лет работы компания выросла с 0 до одного из крупнейших российских производителей.</w:t>
            </w:r>
          </w:p>
          <w:p w:rsidR="00DF5648" w:rsidRPr="0001362E" w:rsidRDefault="00DF5648" w:rsidP="00DF5648">
            <w:pPr>
              <w:spacing w:after="0" w:line="240" w:lineRule="auto"/>
              <w:rPr>
                <w:rFonts w:ascii="Times New Roman" w:hAnsi="Times New Roman"/>
                <w:bCs/>
                <w:sz w:val="24"/>
              </w:rPr>
            </w:pPr>
          </w:p>
        </w:tc>
        <w:tc>
          <w:tcPr>
            <w:tcW w:w="4849" w:type="dxa"/>
            <w:tcBorders>
              <w:top w:val="nil"/>
              <w:left w:val="nil"/>
              <w:bottom w:val="single" w:sz="4" w:space="0" w:color="auto"/>
              <w:right w:val="single" w:sz="4" w:space="0" w:color="auto"/>
            </w:tcBorders>
            <w:shd w:val="clear" w:color="auto" w:fill="auto"/>
          </w:tcPr>
          <w:p w:rsidR="00DF5648" w:rsidRPr="008E5DAA" w:rsidRDefault="00DF5648" w:rsidP="00DF5648">
            <w:pPr>
              <w:pStyle w:val="BasicParagraph"/>
              <w:spacing w:line="240" w:lineRule="auto"/>
              <w:jc w:val="both"/>
              <w:rPr>
                <w:rFonts w:ascii="Times New Roman" w:hAnsi="Times New Roman" w:cs="Times New Roman"/>
                <w:color w:val="auto"/>
                <w:sz w:val="22"/>
                <w:szCs w:val="22"/>
                <w:lang w:val="ru-RU"/>
              </w:rPr>
            </w:pPr>
          </w:p>
        </w:tc>
        <w:tc>
          <w:tcPr>
            <w:tcW w:w="1814" w:type="dxa"/>
            <w:tcBorders>
              <w:top w:val="nil"/>
              <w:left w:val="nil"/>
              <w:bottom w:val="single" w:sz="4" w:space="0" w:color="auto"/>
              <w:right w:val="single" w:sz="4" w:space="0" w:color="auto"/>
            </w:tcBorders>
          </w:tcPr>
          <w:p w:rsidR="00DF5648" w:rsidRDefault="00DF5648" w:rsidP="00DF5648">
            <w:pPr>
              <w:jc w:val="center"/>
              <w:rPr>
                <w:rFonts w:ascii="Times New Roman" w:hAnsi="Times New Roman"/>
                <w:lang w:val="en-US"/>
              </w:rPr>
            </w:pPr>
            <w:r>
              <w:rPr>
                <w:rFonts w:ascii="Times New Roman" w:hAnsi="Times New Roman"/>
                <w:lang w:val="en-US"/>
              </w:rPr>
              <w:t>F1</w:t>
            </w:r>
          </w:p>
          <w:p w:rsidR="00DF5648" w:rsidRPr="007011EE" w:rsidRDefault="00DF5648" w:rsidP="00DF5648">
            <w:pPr>
              <w:jc w:val="center"/>
              <w:rPr>
                <w:rFonts w:ascii="Times New Roman" w:hAnsi="Times New Roman"/>
              </w:rPr>
            </w:pPr>
            <w:r>
              <w:rPr>
                <w:rFonts w:ascii="Times New Roman" w:hAnsi="Times New Roman"/>
              </w:rPr>
              <w:t>Коллективный стенд Москвы</w:t>
            </w:r>
          </w:p>
        </w:tc>
      </w:tr>
      <w:tr w:rsidR="00DF5648" w:rsidRPr="00A5108D" w:rsidTr="00B06CF9">
        <w:trPr>
          <w:trHeight w:val="1718"/>
        </w:trPr>
        <w:tc>
          <w:tcPr>
            <w:tcW w:w="709" w:type="dxa"/>
            <w:tcBorders>
              <w:top w:val="nil"/>
              <w:left w:val="single" w:sz="4" w:space="0" w:color="auto"/>
              <w:bottom w:val="single" w:sz="4" w:space="0" w:color="auto"/>
              <w:right w:val="single" w:sz="4" w:space="0" w:color="auto"/>
            </w:tcBorders>
            <w:shd w:val="clear" w:color="000000" w:fill="FFFFFF"/>
          </w:tcPr>
          <w:p w:rsidR="00DF5648" w:rsidRPr="00A5108D" w:rsidRDefault="00DF5648" w:rsidP="00DF5648">
            <w:pPr>
              <w:spacing w:after="0" w:line="240" w:lineRule="auto"/>
              <w:rPr>
                <w:rFonts w:ascii="Times New Roman" w:eastAsia="Times New Roman" w:hAnsi="Times New Roman"/>
                <w:color w:val="000000" w:themeColor="text1"/>
                <w:sz w:val="24"/>
                <w:szCs w:val="24"/>
                <w:lang w:eastAsia="ru-RU"/>
              </w:rPr>
            </w:pPr>
          </w:p>
        </w:tc>
        <w:tc>
          <w:tcPr>
            <w:tcW w:w="2807" w:type="dxa"/>
            <w:tcBorders>
              <w:top w:val="nil"/>
              <w:left w:val="nil"/>
              <w:bottom w:val="single" w:sz="4" w:space="0" w:color="auto"/>
              <w:right w:val="single" w:sz="4" w:space="0" w:color="auto"/>
            </w:tcBorders>
            <w:shd w:val="clear" w:color="000000" w:fill="FFFFFF"/>
          </w:tcPr>
          <w:p w:rsidR="00DF5648" w:rsidRPr="00A5108D" w:rsidRDefault="00DF5648" w:rsidP="00DF5648">
            <w:pPr>
              <w:autoSpaceDE w:val="0"/>
              <w:autoSpaceDN w:val="0"/>
              <w:adjustRightInd w:val="0"/>
              <w:spacing w:after="0" w:line="240" w:lineRule="auto"/>
              <w:rPr>
                <w:rFonts w:ascii="Times New Roman" w:eastAsia="Times New Roman" w:hAnsi="Times New Roman"/>
                <w:sz w:val="24"/>
                <w:szCs w:val="24"/>
              </w:rPr>
            </w:pPr>
            <w:r w:rsidRPr="00A5108D">
              <w:rPr>
                <w:rFonts w:ascii="Times New Roman" w:eastAsia="Times New Roman" w:hAnsi="Times New Roman"/>
                <w:sz w:val="24"/>
                <w:szCs w:val="24"/>
              </w:rPr>
              <w:t>ООО «ДВИН»</w:t>
            </w:r>
          </w:p>
          <w:p w:rsidR="00DF5648" w:rsidRDefault="00371EE9" w:rsidP="00DF5648">
            <w:pPr>
              <w:spacing w:after="0" w:line="240" w:lineRule="auto"/>
              <w:rPr>
                <w:rFonts w:ascii="Times New Roman" w:hAnsi="Times New Roman"/>
                <w:sz w:val="24"/>
                <w:szCs w:val="24"/>
              </w:rPr>
            </w:pPr>
            <w:hyperlink r:id="rId11" w:history="1">
              <w:r w:rsidR="00DF5648" w:rsidRPr="003828A2">
                <w:rPr>
                  <w:rStyle w:val="a3"/>
                  <w:rFonts w:ascii="Times New Roman" w:hAnsi="Times New Roman"/>
                  <w:sz w:val="24"/>
                  <w:szCs w:val="24"/>
                  <w:lang w:val="en-US"/>
                </w:rPr>
                <w:t>http</w:t>
              </w:r>
              <w:r w:rsidR="00DF5648" w:rsidRPr="003828A2">
                <w:rPr>
                  <w:rStyle w:val="a3"/>
                  <w:rFonts w:ascii="Times New Roman" w:hAnsi="Times New Roman"/>
                  <w:sz w:val="24"/>
                  <w:szCs w:val="24"/>
                </w:rPr>
                <w:t>://dveen.ru</w:t>
              </w:r>
            </w:hyperlink>
          </w:p>
          <w:p w:rsidR="00DF5648" w:rsidRDefault="00DF5648" w:rsidP="00DF5648">
            <w:pPr>
              <w:spacing w:after="0" w:line="240" w:lineRule="auto"/>
              <w:jc w:val="center"/>
              <w:rPr>
                <w:rFonts w:ascii="Times New Roman" w:hAnsi="Times New Roman"/>
                <w:sz w:val="24"/>
                <w:szCs w:val="24"/>
              </w:rPr>
            </w:pPr>
          </w:p>
          <w:p w:rsidR="00DF5648" w:rsidRPr="00A5108D" w:rsidRDefault="00DF5648" w:rsidP="00DF5648">
            <w:pPr>
              <w:spacing w:after="0" w:line="240" w:lineRule="auto"/>
              <w:jc w:val="center"/>
              <w:rPr>
                <w:rFonts w:ascii="Times New Roman" w:hAnsi="Times New Roman"/>
                <w:sz w:val="24"/>
                <w:szCs w:val="24"/>
              </w:rPr>
            </w:pPr>
          </w:p>
        </w:tc>
        <w:tc>
          <w:tcPr>
            <w:tcW w:w="5953" w:type="dxa"/>
            <w:tcBorders>
              <w:top w:val="nil"/>
              <w:left w:val="nil"/>
              <w:bottom w:val="single" w:sz="4" w:space="0" w:color="auto"/>
              <w:right w:val="single" w:sz="4" w:space="0" w:color="auto"/>
            </w:tcBorders>
            <w:shd w:val="clear" w:color="000000" w:fill="FFFFFF"/>
          </w:tcPr>
          <w:p w:rsidR="00DF5648" w:rsidRPr="00A5108D" w:rsidRDefault="00DF5648" w:rsidP="00DF5648">
            <w:pPr>
              <w:autoSpaceDE w:val="0"/>
              <w:autoSpaceDN w:val="0"/>
              <w:adjustRightInd w:val="0"/>
              <w:spacing w:after="0" w:line="240" w:lineRule="auto"/>
              <w:rPr>
                <w:rFonts w:ascii="Times New Roman" w:eastAsia="Times New Roman" w:hAnsi="Times New Roman"/>
                <w:sz w:val="24"/>
                <w:szCs w:val="24"/>
              </w:rPr>
            </w:pPr>
            <w:r w:rsidRPr="00A5108D">
              <w:rPr>
                <w:rFonts w:ascii="Times New Roman" w:eastAsia="Times New Roman" w:hAnsi="Times New Roman"/>
                <w:sz w:val="24"/>
                <w:szCs w:val="24"/>
              </w:rPr>
              <w:t xml:space="preserve">Производственная компания ДВИН, </w:t>
            </w:r>
            <w:proofErr w:type="spellStart"/>
            <w:r w:rsidRPr="00A5108D">
              <w:rPr>
                <w:rFonts w:ascii="Times New Roman" w:eastAsia="Times New Roman" w:hAnsi="Times New Roman"/>
                <w:sz w:val="24"/>
                <w:szCs w:val="24"/>
              </w:rPr>
              <w:t>г.Москва</w:t>
            </w:r>
            <w:proofErr w:type="spellEnd"/>
          </w:p>
          <w:p w:rsidR="00DF5648" w:rsidRPr="00A5108D" w:rsidRDefault="00DF5648" w:rsidP="00DF5648">
            <w:pPr>
              <w:autoSpaceDE w:val="0"/>
              <w:autoSpaceDN w:val="0"/>
              <w:adjustRightInd w:val="0"/>
              <w:spacing w:after="0" w:line="240" w:lineRule="auto"/>
              <w:rPr>
                <w:rFonts w:ascii="Times New Roman" w:hAnsi="Times New Roman"/>
                <w:sz w:val="24"/>
                <w:szCs w:val="24"/>
              </w:rPr>
            </w:pPr>
            <w:r w:rsidRPr="00A5108D">
              <w:rPr>
                <w:rFonts w:ascii="Times New Roman" w:hAnsi="Times New Roman"/>
                <w:sz w:val="24"/>
                <w:szCs w:val="24"/>
              </w:rPr>
              <w:t xml:space="preserve">С 2003 г. занимается изготовлением </w:t>
            </w:r>
            <w:proofErr w:type="spellStart"/>
            <w:r w:rsidRPr="00A5108D">
              <w:rPr>
                <w:rFonts w:ascii="Times New Roman" w:hAnsi="Times New Roman"/>
                <w:sz w:val="24"/>
                <w:szCs w:val="24"/>
              </w:rPr>
              <w:t>полотенцесушителей</w:t>
            </w:r>
            <w:proofErr w:type="spellEnd"/>
            <w:r w:rsidRPr="00A5108D">
              <w:rPr>
                <w:rFonts w:ascii="Times New Roman" w:hAnsi="Times New Roman"/>
                <w:sz w:val="24"/>
                <w:szCs w:val="24"/>
              </w:rPr>
              <w:t xml:space="preserve"> </w:t>
            </w:r>
            <w:r w:rsidR="00797BE4" w:rsidRPr="00A5108D">
              <w:rPr>
                <w:rFonts w:ascii="Times New Roman" w:hAnsi="Times New Roman"/>
                <w:sz w:val="24"/>
                <w:szCs w:val="24"/>
              </w:rPr>
              <w:t>электрического и</w:t>
            </w:r>
            <w:r w:rsidRPr="00A5108D">
              <w:rPr>
                <w:rFonts w:ascii="Times New Roman" w:hAnsi="Times New Roman"/>
                <w:sz w:val="24"/>
                <w:szCs w:val="24"/>
              </w:rPr>
              <w:t xml:space="preserve"> водяного типа.</w:t>
            </w:r>
          </w:p>
          <w:p w:rsidR="00DF5648" w:rsidRPr="00A5108D" w:rsidRDefault="00DF5648" w:rsidP="00DF5648">
            <w:pPr>
              <w:autoSpaceDE w:val="0"/>
              <w:autoSpaceDN w:val="0"/>
              <w:adjustRightInd w:val="0"/>
              <w:spacing w:after="0" w:line="240" w:lineRule="auto"/>
              <w:rPr>
                <w:rFonts w:ascii="Times New Roman" w:hAnsi="Times New Roman"/>
                <w:sz w:val="24"/>
                <w:szCs w:val="24"/>
              </w:rPr>
            </w:pPr>
            <w:r w:rsidRPr="00A5108D">
              <w:rPr>
                <w:rFonts w:ascii="Times New Roman" w:hAnsi="Times New Roman"/>
                <w:sz w:val="24"/>
                <w:szCs w:val="24"/>
              </w:rPr>
              <w:t>Большой ассортимент размеров, широкая цветовая гамма, нержавеющая сталь высшей категории, электроплазменная полировка, быстрая доставка и сертификаты качества на всю продукцию.</w:t>
            </w:r>
          </w:p>
          <w:p w:rsidR="00DF5648" w:rsidRPr="00A5108D" w:rsidRDefault="00DF5648" w:rsidP="00DF5648">
            <w:pPr>
              <w:autoSpaceDE w:val="0"/>
              <w:autoSpaceDN w:val="0"/>
              <w:adjustRightInd w:val="0"/>
              <w:spacing w:after="0" w:line="240" w:lineRule="auto"/>
              <w:rPr>
                <w:rFonts w:ascii="Times New Roman" w:hAnsi="Times New Roman"/>
                <w:sz w:val="24"/>
                <w:szCs w:val="24"/>
              </w:rPr>
            </w:pPr>
            <w:r w:rsidRPr="00A5108D">
              <w:rPr>
                <w:rFonts w:ascii="Times New Roman" w:hAnsi="Times New Roman"/>
                <w:sz w:val="24"/>
                <w:szCs w:val="24"/>
              </w:rPr>
              <w:t>Всё это позволяет компании ДВИН удерживать лидирующие позиции на рынке отопительного оборудования.</w:t>
            </w:r>
          </w:p>
          <w:p w:rsidR="00DF5648" w:rsidRPr="00A5108D" w:rsidRDefault="00DF5648" w:rsidP="00DF5648">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 xml:space="preserve">Компания ДВИН имеет большой опыт экспортных поставок и </w:t>
            </w:r>
            <w:r w:rsidR="00797BE4" w:rsidRPr="00A5108D">
              <w:rPr>
                <w:rFonts w:ascii="Times New Roman" w:hAnsi="Times New Roman" w:cs="Times New Roman"/>
                <w:lang w:val="ru-RU"/>
              </w:rPr>
              <w:t>оформления таможенных</w:t>
            </w:r>
            <w:r w:rsidRPr="00A5108D">
              <w:rPr>
                <w:rFonts w:ascii="Times New Roman" w:hAnsi="Times New Roman" w:cs="Times New Roman"/>
                <w:lang w:val="ru-RU"/>
              </w:rPr>
              <w:t xml:space="preserve"> документов. </w:t>
            </w:r>
            <w:proofErr w:type="spellStart"/>
            <w:r w:rsidRPr="00A5108D">
              <w:rPr>
                <w:rFonts w:ascii="Times New Roman" w:hAnsi="Times New Roman" w:cs="Times New Roman"/>
              </w:rPr>
              <w:t>Осуществляет</w:t>
            </w:r>
            <w:proofErr w:type="spellEnd"/>
            <w:r w:rsidRPr="00A5108D">
              <w:rPr>
                <w:rFonts w:ascii="Times New Roman" w:hAnsi="Times New Roman" w:cs="Times New Roman"/>
              </w:rPr>
              <w:t xml:space="preserve"> </w:t>
            </w:r>
            <w:proofErr w:type="spellStart"/>
            <w:r w:rsidRPr="00A5108D">
              <w:rPr>
                <w:rFonts w:ascii="Times New Roman" w:hAnsi="Times New Roman" w:cs="Times New Roman"/>
              </w:rPr>
              <w:t>полное</w:t>
            </w:r>
            <w:proofErr w:type="spellEnd"/>
            <w:r w:rsidRPr="00A5108D">
              <w:rPr>
                <w:rFonts w:ascii="Times New Roman" w:hAnsi="Times New Roman" w:cs="Times New Roman"/>
              </w:rPr>
              <w:t xml:space="preserve"> </w:t>
            </w:r>
            <w:proofErr w:type="spellStart"/>
            <w:r w:rsidRPr="00A5108D">
              <w:rPr>
                <w:rFonts w:ascii="Times New Roman" w:hAnsi="Times New Roman" w:cs="Times New Roman"/>
              </w:rPr>
              <w:t>сопровождение</w:t>
            </w:r>
            <w:proofErr w:type="spellEnd"/>
            <w:r w:rsidRPr="00A5108D">
              <w:rPr>
                <w:rFonts w:ascii="Times New Roman" w:hAnsi="Times New Roman" w:cs="Times New Roman"/>
              </w:rPr>
              <w:t xml:space="preserve"> </w:t>
            </w:r>
            <w:proofErr w:type="spellStart"/>
            <w:r w:rsidRPr="00A5108D">
              <w:rPr>
                <w:rFonts w:ascii="Times New Roman" w:hAnsi="Times New Roman" w:cs="Times New Roman"/>
              </w:rPr>
              <w:t>сделки</w:t>
            </w:r>
            <w:proofErr w:type="spellEnd"/>
            <w:r w:rsidRPr="00A5108D">
              <w:rPr>
                <w:rFonts w:ascii="Times New Roman" w:hAnsi="Times New Roman" w:cs="Times New Roman"/>
              </w:rPr>
              <w:t xml:space="preserve"> </w:t>
            </w:r>
            <w:proofErr w:type="spellStart"/>
            <w:r w:rsidRPr="00A5108D">
              <w:rPr>
                <w:rFonts w:ascii="Times New Roman" w:hAnsi="Times New Roman" w:cs="Times New Roman"/>
              </w:rPr>
              <w:t>до</w:t>
            </w:r>
            <w:proofErr w:type="spellEnd"/>
            <w:r w:rsidRPr="00A5108D">
              <w:rPr>
                <w:rFonts w:ascii="Times New Roman" w:hAnsi="Times New Roman" w:cs="Times New Roman"/>
              </w:rPr>
              <w:t xml:space="preserve"> </w:t>
            </w:r>
            <w:proofErr w:type="spellStart"/>
            <w:r w:rsidRPr="00A5108D">
              <w:rPr>
                <w:rFonts w:ascii="Times New Roman" w:hAnsi="Times New Roman" w:cs="Times New Roman"/>
              </w:rPr>
              <w:t>склада</w:t>
            </w:r>
            <w:proofErr w:type="spellEnd"/>
            <w:r w:rsidRPr="00A5108D">
              <w:rPr>
                <w:rFonts w:ascii="Times New Roman" w:hAnsi="Times New Roman" w:cs="Times New Roman"/>
              </w:rPr>
              <w:t xml:space="preserve"> </w:t>
            </w:r>
            <w:proofErr w:type="spellStart"/>
            <w:r w:rsidRPr="00A5108D">
              <w:rPr>
                <w:rFonts w:ascii="Times New Roman" w:hAnsi="Times New Roman" w:cs="Times New Roman"/>
              </w:rPr>
              <w:t>импортёра</w:t>
            </w:r>
            <w:proofErr w:type="spellEnd"/>
          </w:p>
        </w:tc>
        <w:tc>
          <w:tcPr>
            <w:tcW w:w="4849" w:type="dxa"/>
            <w:tcBorders>
              <w:top w:val="nil"/>
              <w:left w:val="nil"/>
              <w:bottom w:val="single" w:sz="4" w:space="0" w:color="auto"/>
              <w:right w:val="single" w:sz="4" w:space="0" w:color="auto"/>
            </w:tcBorders>
            <w:shd w:val="clear" w:color="auto" w:fill="auto"/>
          </w:tcPr>
          <w:p w:rsidR="00DF5648" w:rsidRPr="00A5108D" w:rsidRDefault="00DF5648" w:rsidP="00DF5648">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Оптовые сантехнические компании, сети сантехнических магазинов, розничные магазины сантехники, дизайнеры, монтажники.</w:t>
            </w:r>
          </w:p>
        </w:tc>
        <w:tc>
          <w:tcPr>
            <w:tcW w:w="1814" w:type="dxa"/>
            <w:tcBorders>
              <w:top w:val="nil"/>
              <w:left w:val="nil"/>
              <w:bottom w:val="single" w:sz="4" w:space="0" w:color="auto"/>
              <w:right w:val="single" w:sz="4" w:space="0" w:color="auto"/>
            </w:tcBorders>
          </w:tcPr>
          <w:p w:rsidR="00DF5648" w:rsidRDefault="00DF5648" w:rsidP="00DF5648">
            <w:pPr>
              <w:spacing w:after="0" w:line="240" w:lineRule="auto"/>
              <w:ind w:left="360"/>
              <w:jc w:val="center"/>
              <w:rPr>
                <w:rFonts w:ascii="Times New Roman" w:eastAsia="Times New Roman" w:hAnsi="Times New Roman"/>
                <w:sz w:val="24"/>
                <w:szCs w:val="24"/>
                <w:lang w:val="en-US" w:eastAsia="ru-RU"/>
              </w:rPr>
            </w:pPr>
            <w:r w:rsidRPr="00A5108D">
              <w:rPr>
                <w:rFonts w:ascii="Times New Roman" w:eastAsia="Times New Roman" w:hAnsi="Times New Roman"/>
                <w:sz w:val="24"/>
                <w:szCs w:val="24"/>
                <w:lang w:val="en-US" w:eastAsia="ru-RU"/>
              </w:rPr>
              <w:t>F1</w:t>
            </w:r>
          </w:p>
          <w:p w:rsidR="00DF5648" w:rsidRPr="00965B3B" w:rsidRDefault="00DF5648" w:rsidP="00DF5648">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Коллективный стенд Москвы</w:t>
            </w:r>
          </w:p>
        </w:tc>
      </w:tr>
      <w:tr w:rsidR="00DF5648" w:rsidRPr="00A5108D" w:rsidTr="00B06CF9">
        <w:trPr>
          <w:trHeight w:val="1718"/>
        </w:trPr>
        <w:tc>
          <w:tcPr>
            <w:tcW w:w="709" w:type="dxa"/>
            <w:tcBorders>
              <w:top w:val="nil"/>
              <w:left w:val="single" w:sz="4" w:space="0" w:color="auto"/>
              <w:bottom w:val="single" w:sz="4" w:space="0" w:color="auto"/>
              <w:right w:val="single" w:sz="4" w:space="0" w:color="auto"/>
            </w:tcBorders>
            <w:shd w:val="clear" w:color="000000" w:fill="FFFFFF"/>
          </w:tcPr>
          <w:p w:rsidR="00DF5648" w:rsidRDefault="00DF5648" w:rsidP="00DF5648">
            <w:pPr>
              <w:spacing w:after="0" w:line="240" w:lineRule="auto"/>
              <w:rPr>
                <w:rFonts w:ascii="Times New Roman" w:eastAsia="Times New Roman" w:hAnsi="Times New Roman"/>
                <w:color w:val="000000" w:themeColor="text1"/>
                <w:sz w:val="24"/>
                <w:szCs w:val="24"/>
                <w:lang w:eastAsia="ru-RU"/>
              </w:rPr>
            </w:pPr>
          </w:p>
        </w:tc>
        <w:tc>
          <w:tcPr>
            <w:tcW w:w="2807" w:type="dxa"/>
            <w:tcBorders>
              <w:top w:val="nil"/>
              <w:left w:val="nil"/>
              <w:bottom w:val="single" w:sz="4" w:space="0" w:color="auto"/>
              <w:right w:val="single" w:sz="4" w:space="0" w:color="auto"/>
            </w:tcBorders>
            <w:shd w:val="clear" w:color="000000" w:fill="FFFFFF"/>
          </w:tcPr>
          <w:p w:rsidR="00DF5648" w:rsidRDefault="00DF5648" w:rsidP="00DF5648">
            <w:pPr>
              <w:spacing w:after="0" w:line="240" w:lineRule="auto"/>
              <w:rPr>
                <w:rFonts w:ascii="Times New Roman" w:hAnsi="Times New Roman"/>
                <w:color w:val="000000"/>
                <w:sz w:val="24"/>
              </w:rPr>
            </w:pPr>
            <w:r>
              <w:rPr>
                <w:rFonts w:ascii="Times New Roman" w:hAnsi="Times New Roman"/>
                <w:color w:val="000000"/>
                <w:sz w:val="24"/>
              </w:rPr>
              <w:t xml:space="preserve">ООО </w:t>
            </w:r>
            <w:r w:rsidRPr="00A62DEE">
              <w:rPr>
                <w:rFonts w:ascii="Times New Roman" w:hAnsi="Times New Roman"/>
                <w:color w:val="000000"/>
                <w:sz w:val="24"/>
              </w:rPr>
              <w:t xml:space="preserve">«Эс Ай </w:t>
            </w:r>
            <w:proofErr w:type="spellStart"/>
            <w:r w:rsidRPr="00A62DEE">
              <w:rPr>
                <w:rFonts w:ascii="Times New Roman" w:hAnsi="Times New Roman"/>
                <w:color w:val="000000"/>
                <w:sz w:val="24"/>
              </w:rPr>
              <w:t>Ди</w:t>
            </w:r>
            <w:proofErr w:type="spellEnd"/>
            <w:r w:rsidRPr="00A62DEE">
              <w:rPr>
                <w:rFonts w:ascii="Times New Roman" w:hAnsi="Times New Roman"/>
                <w:color w:val="000000"/>
                <w:sz w:val="24"/>
              </w:rPr>
              <w:t xml:space="preserve"> Инжиниринг»</w:t>
            </w:r>
          </w:p>
          <w:p w:rsidR="00DF5648" w:rsidRPr="00A62DEE" w:rsidRDefault="00DF5648" w:rsidP="00DF5648">
            <w:pPr>
              <w:spacing w:after="0" w:line="240" w:lineRule="auto"/>
              <w:rPr>
                <w:rFonts w:ascii="Times New Roman" w:hAnsi="Times New Roman"/>
                <w:color w:val="000000"/>
                <w:sz w:val="24"/>
              </w:rPr>
            </w:pPr>
          </w:p>
        </w:tc>
        <w:tc>
          <w:tcPr>
            <w:tcW w:w="5953" w:type="dxa"/>
            <w:tcBorders>
              <w:top w:val="nil"/>
              <w:left w:val="nil"/>
              <w:bottom w:val="single" w:sz="4" w:space="0" w:color="auto"/>
              <w:right w:val="single" w:sz="4" w:space="0" w:color="auto"/>
            </w:tcBorders>
            <w:shd w:val="clear" w:color="000000" w:fill="FFFFFF"/>
          </w:tcPr>
          <w:p w:rsidR="00DF5648" w:rsidRPr="00A62DEE" w:rsidRDefault="00DF5648" w:rsidP="00DF5648">
            <w:pPr>
              <w:pStyle w:val="3"/>
              <w:shd w:val="clear" w:color="auto" w:fill="FFFFFF"/>
              <w:spacing w:before="0"/>
              <w:textAlignment w:val="center"/>
              <w:rPr>
                <w:rFonts w:ascii="Times New Roman" w:hAnsi="Times New Roman" w:cs="Times New Roman"/>
                <w:color w:val="3D3D3D"/>
                <w:sz w:val="27"/>
                <w:szCs w:val="27"/>
                <w:lang w:eastAsia="ru-RU"/>
              </w:rPr>
            </w:pPr>
            <w:r w:rsidRPr="00A62DEE">
              <w:rPr>
                <w:rFonts w:ascii="Times New Roman" w:hAnsi="Times New Roman" w:cs="Times New Roman"/>
                <w:bCs/>
                <w:color w:val="3D3D3D"/>
              </w:rPr>
              <w:t xml:space="preserve">Компания «Эс Ай </w:t>
            </w:r>
            <w:proofErr w:type="spellStart"/>
            <w:r w:rsidRPr="00A62DEE">
              <w:rPr>
                <w:rFonts w:ascii="Times New Roman" w:hAnsi="Times New Roman" w:cs="Times New Roman"/>
                <w:bCs/>
                <w:color w:val="3D3D3D"/>
              </w:rPr>
              <w:t>Ди</w:t>
            </w:r>
            <w:proofErr w:type="spellEnd"/>
            <w:r w:rsidRPr="00A62DEE">
              <w:rPr>
                <w:rFonts w:ascii="Times New Roman" w:hAnsi="Times New Roman" w:cs="Times New Roman"/>
                <w:bCs/>
                <w:color w:val="3D3D3D"/>
              </w:rPr>
              <w:t xml:space="preserve"> Инжиниринг» специализируется на проектировании, производстве, комплексной поставке и сервисном обслуживании оборудования для прокладки коммуникаций бестраншейным способом. Мы предлагаем оборудование собственного производства торговой марки «</w:t>
            </w:r>
            <w:proofErr w:type="spellStart"/>
            <w:r w:rsidRPr="00A62DEE">
              <w:rPr>
                <w:rFonts w:ascii="Times New Roman" w:hAnsi="Times New Roman" w:cs="Times New Roman"/>
                <w:bCs/>
                <w:color w:val="3D3D3D"/>
              </w:rPr>
              <w:t>Puncher</w:t>
            </w:r>
            <w:proofErr w:type="spellEnd"/>
            <w:r w:rsidRPr="00A62DEE">
              <w:rPr>
                <w:rFonts w:ascii="Times New Roman" w:hAnsi="Times New Roman" w:cs="Times New Roman"/>
                <w:bCs/>
                <w:color w:val="3D3D3D"/>
              </w:rPr>
              <w:t>»: установки для неуправляемого прокола грунта, установки управляемого прокола грунта, установки горизонтального бурения на гусеничном шасси и тросовые разрушители труб. </w:t>
            </w:r>
          </w:p>
          <w:p w:rsidR="00DF5648" w:rsidRPr="009C7C5F" w:rsidRDefault="00DF5648" w:rsidP="00DF5648">
            <w:pPr>
              <w:shd w:val="clear" w:color="auto" w:fill="FFFFFF"/>
              <w:spacing w:after="150" w:line="270" w:lineRule="atLeast"/>
              <w:rPr>
                <w:rFonts w:ascii="Times New Roman" w:hAnsi="Times New Roman"/>
                <w:color w:val="474747"/>
                <w:sz w:val="24"/>
                <w:szCs w:val="21"/>
                <w:shd w:val="clear" w:color="auto" w:fill="FFFFFF"/>
              </w:rPr>
            </w:pPr>
          </w:p>
        </w:tc>
        <w:tc>
          <w:tcPr>
            <w:tcW w:w="4849" w:type="dxa"/>
            <w:tcBorders>
              <w:top w:val="nil"/>
              <w:left w:val="nil"/>
              <w:bottom w:val="single" w:sz="4" w:space="0" w:color="auto"/>
              <w:right w:val="single" w:sz="4" w:space="0" w:color="auto"/>
            </w:tcBorders>
            <w:shd w:val="clear" w:color="auto" w:fill="auto"/>
          </w:tcPr>
          <w:p w:rsidR="00DF5648" w:rsidRPr="008E5DAA" w:rsidRDefault="00DF5648" w:rsidP="00DF5648">
            <w:pPr>
              <w:pStyle w:val="BasicParagraph"/>
              <w:spacing w:line="240" w:lineRule="auto"/>
              <w:jc w:val="both"/>
              <w:rPr>
                <w:rFonts w:ascii="Times New Roman" w:hAnsi="Times New Roman" w:cs="Times New Roman"/>
                <w:color w:val="auto"/>
                <w:sz w:val="22"/>
                <w:szCs w:val="22"/>
                <w:lang w:val="ru-RU"/>
              </w:rPr>
            </w:pPr>
          </w:p>
        </w:tc>
        <w:tc>
          <w:tcPr>
            <w:tcW w:w="1814" w:type="dxa"/>
            <w:tcBorders>
              <w:top w:val="nil"/>
              <w:left w:val="nil"/>
              <w:bottom w:val="single" w:sz="4" w:space="0" w:color="auto"/>
              <w:right w:val="single" w:sz="4" w:space="0" w:color="auto"/>
            </w:tcBorders>
          </w:tcPr>
          <w:p w:rsidR="00DF5648" w:rsidRPr="00A62DEE" w:rsidRDefault="00DF5648" w:rsidP="00DF5648">
            <w:pPr>
              <w:jc w:val="center"/>
              <w:rPr>
                <w:rFonts w:ascii="Times New Roman" w:hAnsi="Times New Roman"/>
                <w:lang w:val="en-US"/>
              </w:rPr>
            </w:pPr>
            <w:r>
              <w:rPr>
                <w:rFonts w:ascii="Times New Roman" w:hAnsi="Times New Roman"/>
                <w:lang w:val="en-US"/>
              </w:rPr>
              <w:t>E5</w:t>
            </w:r>
          </w:p>
        </w:tc>
      </w:tr>
      <w:tr w:rsidR="00DF5648" w:rsidRPr="00A5108D" w:rsidTr="00B06CF9">
        <w:trPr>
          <w:trHeight w:val="1718"/>
        </w:trPr>
        <w:tc>
          <w:tcPr>
            <w:tcW w:w="709" w:type="dxa"/>
            <w:tcBorders>
              <w:top w:val="nil"/>
              <w:left w:val="single" w:sz="4" w:space="0" w:color="auto"/>
              <w:bottom w:val="single" w:sz="4" w:space="0" w:color="auto"/>
              <w:right w:val="single" w:sz="4" w:space="0" w:color="auto"/>
            </w:tcBorders>
            <w:shd w:val="clear" w:color="000000" w:fill="FFFFFF"/>
          </w:tcPr>
          <w:p w:rsidR="00DF5648" w:rsidRPr="00A5108D" w:rsidRDefault="00DF5648" w:rsidP="00DF5648">
            <w:pPr>
              <w:spacing w:after="0" w:line="240" w:lineRule="auto"/>
              <w:rPr>
                <w:rFonts w:ascii="Times New Roman" w:eastAsia="Times New Roman" w:hAnsi="Times New Roman"/>
                <w:color w:val="000000" w:themeColor="text1"/>
                <w:sz w:val="24"/>
                <w:szCs w:val="24"/>
                <w:lang w:eastAsia="ru-RU"/>
              </w:rPr>
            </w:pPr>
          </w:p>
        </w:tc>
        <w:tc>
          <w:tcPr>
            <w:tcW w:w="2807" w:type="dxa"/>
            <w:tcBorders>
              <w:top w:val="nil"/>
              <w:left w:val="nil"/>
              <w:bottom w:val="single" w:sz="4" w:space="0" w:color="auto"/>
              <w:right w:val="single" w:sz="4" w:space="0" w:color="auto"/>
            </w:tcBorders>
            <w:shd w:val="clear" w:color="000000" w:fill="FFFFFF"/>
          </w:tcPr>
          <w:p w:rsidR="00DF5648" w:rsidRPr="00A5108D" w:rsidRDefault="00DF5648" w:rsidP="00DF5648">
            <w:pPr>
              <w:spacing w:after="0" w:line="240" w:lineRule="auto"/>
              <w:rPr>
                <w:rFonts w:ascii="Times New Roman" w:hAnsi="Times New Roman"/>
                <w:sz w:val="24"/>
                <w:szCs w:val="24"/>
              </w:rPr>
            </w:pPr>
            <w:r w:rsidRPr="00A5108D">
              <w:rPr>
                <w:rFonts w:ascii="Times New Roman" w:hAnsi="Times New Roman"/>
                <w:sz w:val="24"/>
                <w:szCs w:val="24"/>
              </w:rPr>
              <w:t>АО «</w:t>
            </w:r>
            <w:proofErr w:type="spellStart"/>
            <w:r w:rsidRPr="00A5108D">
              <w:rPr>
                <w:rFonts w:ascii="Times New Roman" w:hAnsi="Times New Roman"/>
                <w:sz w:val="24"/>
                <w:szCs w:val="24"/>
              </w:rPr>
              <w:t>Оптиковолоконные</w:t>
            </w:r>
            <w:proofErr w:type="spellEnd"/>
            <w:r w:rsidRPr="00A5108D">
              <w:rPr>
                <w:rFonts w:ascii="Times New Roman" w:hAnsi="Times New Roman"/>
                <w:sz w:val="24"/>
                <w:szCs w:val="24"/>
              </w:rPr>
              <w:t xml:space="preserve"> Системы»</w:t>
            </w:r>
          </w:p>
          <w:p w:rsidR="00DF5648" w:rsidRPr="00A5108D" w:rsidRDefault="00DF5648" w:rsidP="00DF5648">
            <w:pPr>
              <w:spacing w:after="0" w:line="240" w:lineRule="auto"/>
              <w:rPr>
                <w:rFonts w:ascii="Times New Roman" w:hAnsi="Times New Roman"/>
                <w:sz w:val="24"/>
                <w:szCs w:val="24"/>
              </w:rPr>
            </w:pPr>
            <w:r w:rsidRPr="00A5108D">
              <w:rPr>
                <w:rFonts w:ascii="Times New Roman" w:hAnsi="Times New Roman"/>
                <w:sz w:val="24"/>
                <w:szCs w:val="24"/>
                <w:lang w:val="en-US"/>
              </w:rPr>
              <w:t>http</w:t>
            </w:r>
            <w:r w:rsidRPr="00A5108D">
              <w:rPr>
                <w:rFonts w:ascii="Times New Roman" w:hAnsi="Times New Roman"/>
                <w:sz w:val="24"/>
                <w:szCs w:val="24"/>
              </w:rPr>
              <w:t>:// rusfiber.ru/</w:t>
            </w:r>
          </w:p>
          <w:p w:rsidR="00DF5648" w:rsidRPr="00A5108D" w:rsidRDefault="00DF5648" w:rsidP="00DF5648">
            <w:pPr>
              <w:spacing w:after="0" w:line="240" w:lineRule="auto"/>
              <w:ind w:firstLine="708"/>
              <w:rPr>
                <w:rFonts w:ascii="Times New Roman" w:hAnsi="Times New Roman"/>
                <w:sz w:val="24"/>
                <w:szCs w:val="24"/>
              </w:rPr>
            </w:pPr>
          </w:p>
          <w:p w:rsidR="00DF5648" w:rsidRPr="00A5108D" w:rsidRDefault="00DF5648" w:rsidP="00DF5648">
            <w:pPr>
              <w:spacing w:after="0" w:line="240" w:lineRule="auto"/>
              <w:ind w:firstLine="708"/>
              <w:rPr>
                <w:rFonts w:ascii="Times New Roman" w:hAnsi="Times New Roman"/>
                <w:sz w:val="24"/>
                <w:szCs w:val="24"/>
              </w:rPr>
            </w:pPr>
          </w:p>
        </w:tc>
        <w:tc>
          <w:tcPr>
            <w:tcW w:w="5953" w:type="dxa"/>
            <w:tcBorders>
              <w:top w:val="nil"/>
              <w:left w:val="nil"/>
              <w:bottom w:val="single" w:sz="4" w:space="0" w:color="auto"/>
              <w:right w:val="single" w:sz="4" w:space="0" w:color="auto"/>
            </w:tcBorders>
            <w:shd w:val="clear" w:color="000000" w:fill="FFFFFF"/>
          </w:tcPr>
          <w:p w:rsidR="00DF5648" w:rsidRPr="00A5108D" w:rsidRDefault="00DF5648" w:rsidP="00DF5648">
            <w:pPr>
              <w:pStyle w:val="BasicParagraph"/>
              <w:spacing w:line="240" w:lineRule="auto"/>
              <w:jc w:val="both"/>
              <w:rPr>
                <w:rFonts w:ascii="Times New Roman" w:hAnsi="Times New Roman" w:cs="Times New Roman"/>
                <w:color w:val="000000" w:themeColor="text1"/>
                <w:shd w:val="clear" w:color="auto" w:fill="FFFFFF"/>
                <w:lang w:val="ru-RU"/>
              </w:rPr>
            </w:pPr>
            <w:r w:rsidRPr="00A5108D">
              <w:rPr>
                <w:rFonts w:ascii="Times New Roman" w:hAnsi="Times New Roman" w:cs="Times New Roman"/>
                <w:lang w:val="ru-RU"/>
              </w:rPr>
              <w:t>АО «</w:t>
            </w:r>
            <w:proofErr w:type="spellStart"/>
            <w:r w:rsidRPr="00A5108D">
              <w:rPr>
                <w:rFonts w:ascii="Times New Roman" w:hAnsi="Times New Roman" w:cs="Times New Roman"/>
                <w:lang w:val="ru-RU"/>
              </w:rPr>
              <w:t>Оптиковолоконные</w:t>
            </w:r>
            <w:proofErr w:type="spellEnd"/>
            <w:r w:rsidRPr="00A5108D">
              <w:rPr>
                <w:rFonts w:ascii="Times New Roman" w:hAnsi="Times New Roman" w:cs="Times New Roman"/>
                <w:lang w:val="ru-RU"/>
              </w:rPr>
              <w:t xml:space="preserve"> Системы» - первый в России завод по производству оптического волокна. Завод производит телекоммуникационное оптическое волокно. Производственные мощности завода составляют 2,4 млн, с учетом реализуемого проекта по увеличению мощностей объем производства с 2019 г. будет увеличен до 4 млн. км оптического волокна в год. В настоящее время в АО «</w:t>
            </w:r>
            <w:proofErr w:type="spellStart"/>
            <w:r w:rsidRPr="00A5108D">
              <w:rPr>
                <w:rFonts w:ascii="Times New Roman" w:hAnsi="Times New Roman" w:cs="Times New Roman"/>
                <w:lang w:val="ru-RU"/>
              </w:rPr>
              <w:t>Оптиковолоконные</w:t>
            </w:r>
            <w:proofErr w:type="spellEnd"/>
            <w:r w:rsidRPr="00A5108D">
              <w:rPr>
                <w:rFonts w:ascii="Times New Roman" w:hAnsi="Times New Roman" w:cs="Times New Roman"/>
                <w:lang w:val="ru-RU"/>
              </w:rPr>
              <w:t xml:space="preserve"> Системы» серийно производятся оптические волокна наиболее востребованных стандартов: G652d и G657A1/G652d. Оба типа волокна сертифицированы в РФ, успешно прошли тестирования ПАО «Ростелеком».</w:t>
            </w:r>
          </w:p>
        </w:tc>
        <w:tc>
          <w:tcPr>
            <w:tcW w:w="4849" w:type="dxa"/>
            <w:tcBorders>
              <w:top w:val="nil"/>
              <w:left w:val="nil"/>
              <w:bottom w:val="single" w:sz="4" w:space="0" w:color="auto"/>
              <w:right w:val="single" w:sz="4" w:space="0" w:color="auto"/>
            </w:tcBorders>
            <w:shd w:val="clear" w:color="auto" w:fill="auto"/>
          </w:tcPr>
          <w:p w:rsidR="00DF5648" w:rsidRPr="00A5108D" w:rsidRDefault="00DF5648" w:rsidP="005B4987">
            <w:pPr>
              <w:pStyle w:val="BasicParagraph"/>
              <w:spacing w:line="240" w:lineRule="auto"/>
              <w:rPr>
                <w:rFonts w:ascii="Times New Roman" w:hAnsi="Times New Roman" w:cs="Times New Roman"/>
                <w:lang w:val="ru-RU"/>
              </w:rPr>
            </w:pPr>
            <w:r w:rsidRPr="00A5108D">
              <w:rPr>
                <w:rFonts w:ascii="Times New Roman" w:hAnsi="Times New Roman" w:cs="Times New Roman"/>
                <w:lang w:val="ru-RU"/>
              </w:rPr>
              <w:t>Заводы, производящие волоконно-оптический кабель на территории ЕЭС.</w:t>
            </w:r>
          </w:p>
          <w:p w:rsidR="00DF5648" w:rsidRPr="00A5108D" w:rsidRDefault="00DF5648" w:rsidP="005B4987">
            <w:pPr>
              <w:pStyle w:val="BasicParagraph"/>
              <w:spacing w:line="240" w:lineRule="auto"/>
              <w:rPr>
                <w:rFonts w:ascii="Times New Roman" w:hAnsi="Times New Roman" w:cs="Times New Roman"/>
                <w:lang w:val="en-US"/>
              </w:rPr>
            </w:pPr>
            <w:r w:rsidRPr="00A5108D">
              <w:rPr>
                <w:rFonts w:ascii="Times New Roman" w:hAnsi="Times New Roman" w:cs="Times New Roman"/>
                <w:lang w:val="en-US"/>
              </w:rPr>
              <w:t>Factories producing optical fiber cable within the territory of EEC.</w:t>
            </w:r>
          </w:p>
        </w:tc>
        <w:tc>
          <w:tcPr>
            <w:tcW w:w="1814" w:type="dxa"/>
            <w:tcBorders>
              <w:top w:val="nil"/>
              <w:left w:val="nil"/>
              <w:bottom w:val="single" w:sz="4" w:space="0" w:color="auto"/>
              <w:right w:val="single" w:sz="4" w:space="0" w:color="auto"/>
            </w:tcBorders>
          </w:tcPr>
          <w:p w:rsidR="00DF5648" w:rsidRDefault="00DF5648" w:rsidP="00DF5648">
            <w:pPr>
              <w:spacing w:after="0" w:line="240" w:lineRule="auto"/>
              <w:ind w:left="360"/>
              <w:jc w:val="center"/>
              <w:rPr>
                <w:rFonts w:ascii="Times New Roman" w:eastAsia="Times New Roman" w:hAnsi="Times New Roman"/>
                <w:sz w:val="24"/>
                <w:szCs w:val="24"/>
                <w:lang w:eastAsia="ru-RU"/>
              </w:rPr>
            </w:pPr>
            <w:r w:rsidRPr="00A5108D">
              <w:rPr>
                <w:rFonts w:ascii="Times New Roman" w:eastAsia="Times New Roman" w:hAnsi="Times New Roman"/>
                <w:sz w:val="24"/>
                <w:szCs w:val="24"/>
                <w:lang w:eastAsia="ru-RU"/>
              </w:rPr>
              <w:t>А10</w:t>
            </w:r>
          </w:p>
          <w:p w:rsidR="00DF5648" w:rsidRPr="00A5108D" w:rsidRDefault="00DF5648" w:rsidP="00DF564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Коллективный Республики Мордовия</w:t>
            </w:r>
          </w:p>
        </w:tc>
      </w:tr>
      <w:tr w:rsidR="00DF5648" w:rsidRPr="00A5108D" w:rsidTr="00B06CF9">
        <w:trPr>
          <w:trHeight w:val="1718"/>
        </w:trPr>
        <w:tc>
          <w:tcPr>
            <w:tcW w:w="709" w:type="dxa"/>
            <w:tcBorders>
              <w:top w:val="nil"/>
              <w:left w:val="single" w:sz="4" w:space="0" w:color="auto"/>
              <w:bottom w:val="single" w:sz="4" w:space="0" w:color="auto"/>
              <w:right w:val="single" w:sz="4" w:space="0" w:color="auto"/>
            </w:tcBorders>
            <w:shd w:val="clear" w:color="000000" w:fill="FFFFFF"/>
          </w:tcPr>
          <w:p w:rsidR="00DF5648" w:rsidRDefault="00DF5648" w:rsidP="00DF5648">
            <w:pPr>
              <w:spacing w:after="0" w:line="240" w:lineRule="auto"/>
              <w:rPr>
                <w:rFonts w:ascii="Times New Roman" w:eastAsia="Times New Roman" w:hAnsi="Times New Roman"/>
                <w:color w:val="000000" w:themeColor="text1"/>
                <w:sz w:val="24"/>
                <w:szCs w:val="24"/>
                <w:lang w:eastAsia="ru-RU"/>
              </w:rPr>
            </w:pPr>
          </w:p>
        </w:tc>
        <w:tc>
          <w:tcPr>
            <w:tcW w:w="2807" w:type="dxa"/>
            <w:tcBorders>
              <w:top w:val="nil"/>
              <w:left w:val="nil"/>
              <w:bottom w:val="single" w:sz="4" w:space="0" w:color="auto"/>
              <w:right w:val="single" w:sz="4" w:space="0" w:color="auto"/>
            </w:tcBorders>
            <w:shd w:val="clear" w:color="000000" w:fill="FFFFFF"/>
          </w:tcPr>
          <w:p w:rsidR="00DF5648" w:rsidRDefault="00DF5648" w:rsidP="00DF5648">
            <w:pPr>
              <w:spacing w:after="0" w:line="240" w:lineRule="auto"/>
              <w:rPr>
                <w:rFonts w:ascii="Times New Roman" w:hAnsi="Times New Roman"/>
                <w:color w:val="000000"/>
                <w:sz w:val="24"/>
              </w:rPr>
            </w:pPr>
            <w:r>
              <w:rPr>
                <w:rFonts w:ascii="Times New Roman" w:hAnsi="Times New Roman"/>
                <w:color w:val="000000"/>
                <w:sz w:val="24"/>
              </w:rPr>
              <w:t>ООО «ЗЗБО»</w:t>
            </w:r>
          </w:p>
          <w:p w:rsidR="00DF5648" w:rsidRDefault="00DF5648" w:rsidP="00DF5648">
            <w:pPr>
              <w:spacing w:after="0" w:line="240" w:lineRule="auto"/>
              <w:rPr>
                <w:rFonts w:ascii="Times New Roman" w:hAnsi="Times New Roman"/>
                <w:color w:val="000000"/>
                <w:sz w:val="24"/>
              </w:rPr>
            </w:pPr>
            <w:r>
              <w:rPr>
                <w:rFonts w:ascii="Times New Roman" w:hAnsi="Times New Roman"/>
                <w:color w:val="000000"/>
                <w:sz w:val="24"/>
              </w:rPr>
              <w:t xml:space="preserve"> </w:t>
            </w:r>
          </w:p>
        </w:tc>
        <w:tc>
          <w:tcPr>
            <w:tcW w:w="5953" w:type="dxa"/>
            <w:tcBorders>
              <w:top w:val="nil"/>
              <w:left w:val="nil"/>
              <w:bottom w:val="single" w:sz="4" w:space="0" w:color="auto"/>
              <w:right w:val="single" w:sz="4" w:space="0" w:color="auto"/>
            </w:tcBorders>
            <w:shd w:val="clear" w:color="000000" w:fill="FFFFFF"/>
          </w:tcPr>
          <w:p w:rsidR="00DF5648" w:rsidRPr="00A62DEE" w:rsidRDefault="00DF5648" w:rsidP="00DF5648">
            <w:pPr>
              <w:pStyle w:val="3"/>
              <w:shd w:val="clear" w:color="auto" w:fill="FFFFFF"/>
              <w:spacing w:before="0"/>
              <w:textAlignment w:val="center"/>
              <w:rPr>
                <w:rFonts w:ascii="Times New Roman" w:hAnsi="Times New Roman" w:cs="Times New Roman"/>
                <w:bCs/>
                <w:color w:val="3D3D3D"/>
              </w:rPr>
            </w:pPr>
            <w:r>
              <w:rPr>
                <w:rFonts w:ascii="Times New Roman" w:hAnsi="Times New Roman" w:cs="Times New Roman"/>
                <w:bCs/>
                <w:color w:val="3D3D3D"/>
              </w:rPr>
              <w:t>О</w:t>
            </w:r>
            <w:r w:rsidRPr="00E353F8">
              <w:rPr>
                <w:rFonts w:ascii="Times New Roman" w:hAnsi="Times New Roman" w:cs="Times New Roman"/>
                <w:bCs/>
                <w:color w:val="3D3D3D"/>
              </w:rPr>
              <w:t xml:space="preserve">сновная деятельность ZZBO: проектирование и производство бетонных заводов летнего и зимнего исполнения с подачей материалов скипом или лентой, установки стационарные или мобильные, производительностью от 15 до 144 куб. метров бетона за час работы. Производство материалов, комплектующих для бетонных заводов: </w:t>
            </w:r>
            <w:proofErr w:type="spellStart"/>
            <w:r w:rsidRPr="00E353F8">
              <w:rPr>
                <w:rFonts w:ascii="Times New Roman" w:hAnsi="Times New Roman" w:cs="Times New Roman"/>
                <w:bCs/>
                <w:color w:val="3D3D3D"/>
              </w:rPr>
              <w:t>двухвальные</w:t>
            </w:r>
            <w:proofErr w:type="spellEnd"/>
            <w:r w:rsidRPr="00E353F8">
              <w:rPr>
                <w:rFonts w:ascii="Times New Roman" w:hAnsi="Times New Roman" w:cs="Times New Roman"/>
                <w:bCs/>
                <w:color w:val="3D3D3D"/>
              </w:rPr>
              <w:t xml:space="preserve"> </w:t>
            </w:r>
            <w:proofErr w:type="spellStart"/>
            <w:r w:rsidRPr="00E353F8">
              <w:rPr>
                <w:rFonts w:ascii="Times New Roman" w:hAnsi="Times New Roman" w:cs="Times New Roman"/>
                <w:bCs/>
                <w:color w:val="3D3D3D"/>
              </w:rPr>
              <w:t>бетоносмесители</w:t>
            </w:r>
            <w:proofErr w:type="spellEnd"/>
            <w:r w:rsidRPr="00E353F8">
              <w:rPr>
                <w:rFonts w:ascii="Times New Roman" w:hAnsi="Times New Roman" w:cs="Times New Roman"/>
                <w:bCs/>
                <w:color w:val="3D3D3D"/>
              </w:rPr>
              <w:t>, эстакады, дозирующие комплексы, силосы цемента, шнековые транспортеры, блоки дозаторов цемента, воды и хим. добавок, модули утепления бетонных заводов, тепловые центры и многое другое.</w:t>
            </w:r>
            <w:r w:rsidRPr="00E353F8">
              <w:rPr>
                <w:rFonts w:ascii="Times New Roman" w:hAnsi="Times New Roman" w:cs="Times New Roman"/>
                <w:bCs/>
                <w:color w:val="3D3D3D"/>
              </w:rPr>
              <w:br/>
            </w:r>
            <w:r>
              <w:rPr>
                <w:rFonts w:ascii="Arial" w:hAnsi="Arial" w:cs="Arial"/>
                <w:color w:val="333333"/>
                <w:sz w:val="21"/>
                <w:szCs w:val="21"/>
              </w:rPr>
              <w:br/>
            </w:r>
          </w:p>
        </w:tc>
        <w:tc>
          <w:tcPr>
            <w:tcW w:w="4849" w:type="dxa"/>
            <w:tcBorders>
              <w:top w:val="nil"/>
              <w:left w:val="nil"/>
              <w:bottom w:val="single" w:sz="4" w:space="0" w:color="auto"/>
              <w:right w:val="single" w:sz="4" w:space="0" w:color="auto"/>
            </w:tcBorders>
            <w:shd w:val="clear" w:color="auto" w:fill="auto"/>
          </w:tcPr>
          <w:p w:rsidR="00DF5648" w:rsidRPr="008E5DAA" w:rsidRDefault="00DF5648" w:rsidP="00DF5648">
            <w:pPr>
              <w:pStyle w:val="BasicParagraph"/>
              <w:spacing w:line="240" w:lineRule="auto"/>
              <w:jc w:val="both"/>
              <w:rPr>
                <w:rFonts w:ascii="Times New Roman" w:hAnsi="Times New Roman" w:cs="Times New Roman"/>
                <w:color w:val="auto"/>
                <w:sz w:val="22"/>
                <w:szCs w:val="22"/>
                <w:lang w:val="ru-RU"/>
              </w:rPr>
            </w:pPr>
          </w:p>
        </w:tc>
        <w:tc>
          <w:tcPr>
            <w:tcW w:w="1814" w:type="dxa"/>
            <w:tcBorders>
              <w:top w:val="nil"/>
              <w:left w:val="nil"/>
              <w:bottom w:val="single" w:sz="4" w:space="0" w:color="auto"/>
              <w:right w:val="single" w:sz="4" w:space="0" w:color="auto"/>
            </w:tcBorders>
          </w:tcPr>
          <w:p w:rsidR="00DF5648" w:rsidRPr="00B06772" w:rsidRDefault="00DF5648" w:rsidP="00DF5648">
            <w:pPr>
              <w:jc w:val="center"/>
              <w:rPr>
                <w:rFonts w:ascii="Times New Roman" w:hAnsi="Times New Roman"/>
              </w:rPr>
            </w:pPr>
          </w:p>
        </w:tc>
      </w:tr>
      <w:tr w:rsidR="00DF5648" w:rsidRPr="00A5108D" w:rsidTr="00B06CF9">
        <w:trPr>
          <w:trHeight w:val="1718"/>
        </w:trPr>
        <w:tc>
          <w:tcPr>
            <w:tcW w:w="709" w:type="dxa"/>
            <w:tcBorders>
              <w:top w:val="nil"/>
              <w:left w:val="single" w:sz="4" w:space="0" w:color="auto"/>
              <w:bottom w:val="single" w:sz="4" w:space="0" w:color="auto"/>
              <w:right w:val="single" w:sz="4" w:space="0" w:color="auto"/>
            </w:tcBorders>
            <w:shd w:val="clear" w:color="000000" w:fill="FFFFFF"/>
          </w:tcPr>
          <w:p w:rsidR="00DF5648" w:rsidRDefault="00DF5648" w:rsidP="00DF5648">
            <w:pPr>
              <w:spacing w:after="0" w:line="240" w:lineRule="auto"/>
              <w:rPr>
                <w:rFonts w:ascii="Times New Roman" w:eastAsia="Times New Roman" w:hAnsi="Times New Roman"/>
                <w:color w:val="000000" w:themeColor="text1"/>
                <w:sz w:val="24"/>
                <w:szCs w:val="24"/>
                <w:lang w:eastAsia="ru-RU"/>
              </w:rPr>
            </w:pPr>
          </w:p>
        </w:tc>
        <w:tc>
          <w:tcPr>
            <w:tcW w:w="2807" w:type="dxa"/>
            <w:tcBorders>
              <w:top w:val="nil"/>
              <w:left w:val="nil"/>
              <w:bottom w:val="single" w:sz="4" w:space="0" w:color="auto"/>
              <w:right w:val="single" w:sz="4" w:space="0" w:color="auto"/>
            </w:tcBorders>
            <w:shd w:val="clear" w:color="000000" w:fill="FFFFFF"/>
          </w:tcPr>
          <w:p w:rsidR="00DF5648" w:rsidRPr="00A5108D" w:rsidRDefault="00DF5648" w:rsidP="00DF5648">
            <w:pPr>
              <w:spacing w:after="0" w:line="240" w:lineRule="auto"/>
              <w:rPr>
                <w:rFonts w:ascii="Times New Roman" w:hAnsi="Times New Roman"/>
                <w:sz w:val="24"/>
                <w:szCs w:val="24"/>
              </w:rPr>
            </w:pPr>
            <w:r w:rsidRPr="00A5108D">
              <w:rPr>
                <w:rFonts w:ascii="Times New Roman" w:hAnsi="Times New Roman"/>
                <w:sz w:val="24"/>
                <w:szCs w:val="24"/>
              </w:rPr>
              <w:t>ООО "</w:t>
            </w:r>
            <w:proofErr w:type="spellStart"/>
            <w:r w:rsidRPr="00A5108D">
              <w:rPr>
                <w:rFonts w:ascii="Times New Roman" w:hAnsi="Times New Roman"/>
                <w:sz w:val="24"/>
                <w:szCs w:val="24"/>
              </w:rPr>
              <w:t>Новус</w:t>
            </w:r>
            <w:proofErr w:type="spellEnd"/>
            <w:r w:rsidRPr="00A5108D">
              <w:rPr>
                <w:rFonts w:ascii="Times New Roman" w:hAnsi="Times New Roman"/>
                <w:sz w:val="24"/>
                <w:szCs w:val="24"/>
              </w:rPr>
              <w:t xml:space="preserve"> Трейлер"</w:t>
            </w:r>
          </w:p>
          <w:p w:rsidR="00DF5648" w:rsidRPr="00A5108D" w:rsidRDefault="00DF5648" w:rsidP="00DF5648">
            <w:pPr>
              <w:spacing w:after="0" w:line="240" w:lineRule="auto"/>
              <w:rPr>
                <w:rFonts w:ascii="Times New Roman" w:hAnsi="Times New Roman"/>
                <w:sz w:val="24"/>
                <w:szCs w:val="24"/>
              </w:rPr>
            </w:pPr>
            <w:r w:rsidRPr="00A5108D">
              <w:rPr>
                <w:rFonts w:ascii="Times New Roman" w:hAnsi="Times New Roman"/>
                <w:sz w:val="24"/>
                <w:szCs w:val="24"/>
              </w:rPr>
              <w:t>http://novustrailer.ru/</w:t>
            </w:r>
          </w:p>
        </w:tc>
        <w:tc>
          <w:tcPr>
            <w:tcW w:w="5953" w:type="dxa"/>
            <w:tcBorders>
              <w:top w:val="nil"/>
              <w:left w:val="nil"/>
              <w:bottom w:val="single" w:sz="4" w:space="0" w:color="auto"/>
              <w:right w:val="single" w:sz="4" w:space="0" w:color="auto"/>
            </w:tcBorders>
            <w:shd w:val="clear" w:color="000000" w:fill="FFFFFF"/>
          </w:tcPr>
          <w:p w:rsidR="00DF5648" w:rsidRPr="00A5108D" w:rsidRDefault="00DF5648" w:rsidP="00DF5648">
            <w:pPr>
              <w:shd w:val="clear" w:color="auto" w:fill="FFFFFF"/>
              <w:spacing w:after="150" w:line="240" w:lineRule="auto"/>
              <w:rPr>
                <w:rFonts w:ascii="Times New Roman" w:eastAsiaTheme="majorEastAsia" w:hAnsi="Times New Roman"/>
                <w:bCs/>
                <w:color w:val="3D3D3D"/>
                <w:sz w:val="24"/>
                <w:szCs w:val="24"/>
              </w:rPr>
            </w:pPr>
            <w:r w:rsidRPr="00A5108D">
              <w:rPr>
                <w:rFonts w:ascii="Times New Roman" w:eastAsiaTheme="majorEastAsia" w:hAnsi="Times New Roman"/>
                <w:bCs/>
                <w:color w:val="3D3D3D"/>
                <w:sz w:val="24"/>
                <w:szCs w:val="24"/>
              </w:rPr>
              <w:t>Компания «</w:t>
            </w:r>
            <w:proofErr w:type="spellStart"/>
            <w:r w:rsidRPr="00A5108D">
              <w:rPr>
                <w:rFonts w:ascii="Times New Roman" w:eastAsiaTheme="majorEastAsia" w:hAnsi="Times New Roman"/>
                <w:bCs/>
                <w:color w:val="3D3D3D"/>
                <w:sz w:val="24"/>
                <w:szCs w:val="24"/>
              </w:rPr>
              <w:t>Новус</w:t>
            </w:r>
            <w:proofErr w:type="spellEnd"/>
            <w:r w:rsidRPr="00A5108D">
              <w:rPr>
                <w:rFonts w:ascii="Times New Roman" w:eastAsiaTheme="majorEastAsia" w:hAnsi="Times New Roman"/>
                <w:bCs/>
                <w:color w:val="3D3D3D"/>
                <w:sz w:val="24"/>
                <w:szCs w:val="24"/>
              </w:rPr>
              <w:t xml:space="preserve"> Трейлер» – российское предприятие по производству полуприцепов собственной марки NOVUS TRAILER. Компания занимается разработкой, производством и продажей полуприцепов на заказ. Мы предлагаем более 1000 модификаций тяжеловозной прицепной техники для перевозки грузов в самых разных условиях – от магистральных дорог до бездорожья. Грузоподъемность полуприцепов NOVUS TRAILER от 25 до 60 тонн. Наш завод расположен в Челябинской области и занимает площадь более чем 7 000 </w:t>
            </w:r>
            <w:proofErr w:type="spellStart"/>
            <w:r w:rsidRPr="00A5108D">
              <w:rPr>
                <w:rFonts w:ascii="Times New Roman" w:eastAsiaTheme="majorEastAsia" w:hAnsi="Times New Roman"/>
                <w:bCs/>
                <w:color w:val="3D3D3D"/>
                <w:sz w:val="24"/>
                <w:szCs w:val="24"/>
              </w:rPr>
              <w:t>кв.</w:t>
            </w:r>
            <w:r>
              <w:rPr>
                <w:rFonts w:ascii="Times New Roman" w:eastAsiaTheme="majorEastAsia" w:hAnsi="Times New Roman"/>
                <w:bCs/>
                <w:color w:val="3D3D3D"/>
                <w:sz w:val="24"/>
                <w:szCs w:val="24"/>
              </w:rPr>
              <w:t>м</w:t>
            </w:r>
            <w:proofErr w:type="spellEnd"/>
            <w:r>
              <w:rPr>
                <w:rFonts w:ascii="Times New Roman" w:eastAsiaTheme="majorEastAsia" w:hAnsi="Times New Roman"/>
                <w:bCs/>
                <w:color w:val="3D3D3D"/>
                <w:sz w:val="24"/>
                <w:szCs w:val="24"/>
              </w:rPr>
              <w:t>.</w:t>
            </w:r>
            <w:r w:rsidRPr="00A5108D">
              <w:rPr>
                <w:rFonts w:ascii="Times New Roman" w:eastAsiaTheme="majorEastAsia" w:hAnsi="Times New Roman"/>
                <w:bCs/>
                <w:color w:val="3D3D3D"/>
                <w:sz w:val="24"/>
                <w:szCs w:val="24"/>
              </w:rPr>
              <w:t xml:space="preserve"> Сборочный цех завода оснащены современным высокотехнологичным оборудованием европейского производства.</w:t>
            </w:r>
          </w:p>
          <w:p w:rsidR="00DF5648" w:rsidRPr="00A5108D" w:rsidRDefault="00DF5648" w:rsidP="00DF5648">
            <w:pPr>
              <w:shd w:val="clear" w:color="auto" w:fill="FFFFFF"/>
              <w:spacing w:after="150" w:line="240" w:lineRule="auto"/>
              <w:rPr>
                <w:rFonts w:ascii="Times New Roman" w:eastAsiaTheme="majorEastAsia" w:hAnsi="Times New Roman"/>
                <w:bCs/>
                <w:color w:val="3D3D3D"/>
                <w:sz w:val="24"/>
                <w:szCs w:val="24"/>
              </w:rPr>
            </w:pPr>
            <w:r w:rsidRPr="00A5108D">
              <w:rPr>
                <w:rFonts w:ascii="Times New Roman" w:eastAsiaTheme="majorEastAsia" w:hAnsi="Times New Roman"/>
                <w:bCs/>
                <w:color w:val="3D3D3D"/>
                <w:sz w:val="24"/>
                <w:szCs w:val="24"/>
              </w:rPr>
              <w:lastRenderedPageBreak/>
              <w:t>Наш коллектив-команда энергичных и амбициозных профессионалов, постоянно совершенствующих своё мастерство, что позволяет компании развивать несколько видов деятельности, удовлетворяющих большинство потребностей наших клиентов.</w:t>
            </w:r>
          </w:p>
          <w:p w:rsidR="00DF5648" w:rsidRPr="00A5108D" w:rsidRDefault="00DF5648" w:rsidP="00DF5648">
            <w:pPr>
              <w:pStyle w:val="3"/>
              <w:shd w:val="clear" w:color="auto" w:fill="FFFFFF"/>
              <w:spacing w:before="0"/>
              <w:textAlignment w:val="center"/>
              <w:rPr>
                <w:rFonts w:ascii="Times New Roman" w:hAnsi="Times New Roman" w:cs="Times New Roman"/>
                <w:bCs/>
                <w:color w:val="3D3D3D"/>
              </w:rPr>
            </w:pPr>
          </w:p>
        </w:tc>
        <w:tc>
          <w:tcPr>
            <w:tcW w:w="4849" w:type="dxa"/>
            <w:tcBorders>
              <w:top w:val="nil"/>
              <w:left w:val="nil"/>
              <w:bottom w:val="single" w:sz="4" w:space="0" w:color="auto"/>
              <w:right w:val="single" w:sz="4" w:space="0" w:color="auto"/>
            </w:tcBorders>
            <w:shd w:val="clear" w:color="auto" w:fill="auto"/>
          </w:tcPr>
          <w:p w:rsidR="00DF5648" w:rsidRPr="00A5108D" w:rsidRDefault="00DF5648" w:rsidP="00DF5648">
            <w:pPr>
              <w:pStyle w:val="BasicParagraph"/>
              <w:spacing w:line="240" w:lineRule="auto"/>
              <w:jc w:val="both"/>
              <w:rPr>
                <w:rFonts w:ascii="Times New Roman" w:hAnsi="Times New Roman" w:cs="Times New Roman"/>
                <w:lang w:val="ru-RU"/>
              </w:rPr>
            </w:pPr>
          </w:p>
        </w:tc>
        <w:tc>
          <w:tcPr>
            <w:tcW w:w="1814" w:type="dxa"/>
            <w:tcBorders>
              <w:top w:val="nil"/>
              <w:left w:val="nil"/>
              <w:bottom w:val="single" w:sz="4" w:space="0" w:color="auto"/>
              <w:right w:val="single" w:sz="4" w:space="0" w:color="auto"/>
            </w:tcBorders>
          </w:tcPr>
          <w:p w:rsidR="00DF5648" w:rsidRPr="00A5108D" w:rsidRDefault="00DF5648" w:rsidP="00DF5648">
            <w:pPr>
              <w:jc w:val="center"/>
              <w:rPr>
                <w:rFonts w:ascii="Times New Roman" w:hAnsi="Times New Roman"/>
                <w:sz w:val="24"/>
                <w:szCs w:val="24"/>
              </w:rPr>
            </w:pPr>
            <w:r w:rsidRPr="00A5108D">
              <w:rPr>
                <w:rFonts w:ascii="Times New Roman" w:hAnsi="Times New Roman"/>
                <w:sz w:val="24"/>
                <w:szCs w:val="24"/>
                <w:lang w:val="en-US"/>
              </w:rPr>
              <w:t>E5</w:t>
            </w:r>
          </w:p>
        </w:tc>
      </w:tr>
      <w:tr w:rsidR="00DF5648" w:rsidRPr="00A5108D" w:rsidTr="00B06CF9">
        <w:trPr>
          <w:trHeight w:val="303"/>
        </w:trPr>
        <w:tc>
          <w:tcPr>
            <w:tcW w:w="16132" w:type="dxa"/>
            <w:gridSpan w:val="5"/>
            <w:tcBorders>
              <w:top w:val="nil"/>
              <w:left w:val="single" w:sz="4" w:space="0" w:color="auto"/>
              <w:bottom w:val="single" w:sz="4" w:space="0" w:color="000000"/>
              <w:right w:val="single" w:sz="4" w:space="0" w:color="auto"/>
            </w:tcBorders>
            <w:shd w:val="clear" w:color="auto" w:fill="FABF8F" w:themeFill="accent6" w:themeFillTint="99"/>
          </w:tcPr>
          <w:p w:rsidR="00DF5648" w:rsidRPr="00824E71" w:rsidRDefault="00DF5648" w:rsidP="00DF5648">
            <w:pPr>
              <w:pStyle w:val="a9"/>
              <w:jc w:val="center"/>
              <w:rPr>
                <w:rFonts w:ascii="Times New Roman" w:hAnsi="Times New Roman"/>
                <w:b/>
                <w:color w:val="000000"/>
                <w:sz w:val="24"/>
                <w:szCs w:val="24"/>
              </w:rPr>
            </w:pPr>
            <w:r w:rsidRPr="00824E71">
              <w:rPr>
                <w:rFonts w:ascii="Times New Roman" w:hAnsi="Times New Roman"/>
                <w:b/>
                <w:color w:val="000000" w:themeColor="text1"/>
                <w:sz w:val="24"/>
                <w:szCs w:val="24"/>
              </w:rPr>
              <w:t>ЭНЕРГЕТИКА</w:t>
            </w:r>
          </w:p>
        </w:tc>
      </w:tr>
      <w:tr w:rsidR="00DF5648" w:rsidRPr="00A5108D" w:rsidTr="00B06CF9">
        <w:trPr>
          <w:trHeight w:val="303"/>
        </w:trPr>
        <w:tc>
          <w:tcPr>
            <w:tcW w:w="709" w:type="dxa"/>
            <w:tcBorders>
              <w:top w:val="nil"/>
              <w:left w:val="single" w:sz="4" w:space="0" w:color="auto"/>
              <w:bottom w:val="single" w:sz="4" w:space="0" w:color="000000"/>
              <w:right w:val="single" w:sz="4" w:space="0" w:color="auto"/>
            </w:tcBorders>
            <w:shd w:val="clear" w:color="000000" w:fill="FFFFFF"/>
            <w:hideMark/>
          </w:tcPr>
          <w:p w:rsidR="00DF5648" w:rsidRPr="00A5108D" w:rsidRDefault="00DF5648" w:rsidP="00DF5648">
            <w:pPr>
              <w:spacing w:after="0" w:line="240" w:lineRule="auto"/>
              <w:rPr>
                <w:rFonts w:ascii="Times New Roman" w:eastAsia="Times New Roman" w:hAnsi="Times New Roman"/>
                <w:sz w:val="24"/>
                <w:szCs w:val="24"/>
                <w:lang w:val="en-US" w:eastAsia="ru-RU"/>
              </w:rPr>
            </w:pPr>
          </w:p>
        </w:tc>
        <w:tc>
          <w:tcPr>
            <w:tcW w:w="2807" w:type="dxa"/>
            <w:tcBorders>
              <w:top w:val="nil"/>
              <w:left w:val="nil"/>
              <w:bottom w:val="single" w:sz="4" w:space="0" w:color="000000"/>
              <w:right w:val="single" w:sz="4" w:space="0" w:color="auto"/>
            </w:tcBorders>
            <w:shd w:val="clear" w:color="000000" w:fill="FFFFFF"/>
          </w:tcPr>
          <w:p w:rsidR="00DF5648" w:rsidRPr="00CD6FD4" w:rsidRDefault="00DF5648" w:rsidP="00DF5648">
            <w:pPr>
              <w:spacing w:after="0" w:line="240" w:lineRule="auto"/>
              <w:rPr>
                <w:rFonts w:ascii="Times New Roman" w:eastAsia="Times New Roman" w:hAnsi="Times New Roman"/>
                <w:sz w:val="24"/>
                <w:szCs w:val="24"/>
                <w:lang w:eastAsia="ru-RU"/>
              </w:rPr>
            </w:pPr>
            <w:r w:rsidRPr="00CD6FD4">
              <w:rPr>
                <w:rFonts w:ascii="Times New Roman" w:eastAsia="Times New Roman" w:hAnsi="Times New Roman"/>
                <w:sz w:val="24"/>
                <w:szCs w:val="24"/>
                <w:lang w:eastAsia="ru-RU"/>
              </w:rPr>
              <w:t>ООО «</w:t>
            </w:r>
            <w:proofErr w:type="spellStart"/>
            <w:r w:rsidRPr="00CD6FD4">
              <w:rPr>
                <w:rFonts w:ascii="Times New Roman" w:eastAsia="Times New Roman" w:hAnsi="Times New Roman"/>
                <w:sz w:val="24"/>
                <w:szCs w:val="24"/>
                <w:lang w:eastAsia="ru-RU"/>
              </w:rPr>
              <w:t>Оптикэнерго</w:t>
            </w:r>
            <w:proofErr w:type="spellEnd"/>
            <w:r w:rsidRPr="00CD6FD4">
              <w:rPr>
                <w:rFonts w:ascii="Times New Roman" w:eastAsia="Times New Roman" w:hAnsi="Times New Roman"/>
                <w:sz w:val="24"/>
                <w:szCs w:val="24"/>
                <w:lang w:eastAsia="ru-RU"/>
              </w:rPr>
              <w:t>»</w:t>
            </w:r>
          </w:p>
          <w:p w:rsidR="00DF5648" w:rsidRPr="00A5108D" w:rsidRDefault="00371EE9" w:rsidP="00DF5648">
            <w:pPr>
              <w:spacing w:after="0" w:line="240" w:lineRule="auto"/>
              <w:rPr>
                <w:rFonts w:ascii="Times New Roman" w:eastAsia="Times New Roman" w:hAnsi="Times New Roman"/>
                <w:b/>
                <w:sz w:val="24"/>
                <w:szCs w:val="24"/>
                <w:lang w:eastAsia="ru-RU"/>
              </w:rPr>
            </w:pPr>
            <w:hyperlink r:id="rId12" w:history="1">
              <w:r w:rsidR="00DF5648" w:rsidRPr="00A5108D">
                <w:rPr>
                  <w:rStyle w:val="a3"/>
                  <w:rFonts w:ascii="Times New Roman" w:hAnsi="Times New Roman"/>
                  <w:sz w:val="24"/>
                  <w:szCs w:val="24"/>
                  <w:lang w:val="en-US"/>
                </w:rPr>
                <w:t>www</w:t>
              </w:r>
              <w:r w:rsidR="00DF5648" w:rsidRPr="00A5108D">
                <w:rPr>
                  <w:rStyle w:val="a3"/>
                  <w:rFonts w:ascii="Times New Roman" w:hAnsi="Times New Roman"/>
                  <w:sz w:val="24"/>
                  <w:szCs w:val="24"/>
                </w:rPr>
                <w:t>.</w:t>
              </w:r>
              <w:proofErr w:type="spellStart"/>
              <w:r w:rsidR="00DF5648" w:rsidRPr="00A5108D">
                <w:rPr>
                  <w:rStyle w:val="a3"/>
                  <w:rFonts w:ascii="Times New Roman" w:hAnsi="Times New Roman"/>
                  <w:sz w:val="24"/>
                  <w:szCs w:val="24"/>
                  <w:lang w:val="en-US"/>
                </w:rPr>
                <w:t>opticenergo</w:t>
              </w:r>
              <w:proofErr w:type="spellEnd"/>
              <w:r w:rsidR="00DF5648" w:rsidRPr="00A5108D">
                <w:rPr>
                  <w:rStyle w:val="a3"/>
                  <w:rFonts w:ascii="Times New Roman" w:hAnsi="Times New Roman"/>
                  <w:sz w:val="24"/>
                  <w:szCs w:val="24"/>
                </w:rPr>
                <w:t>.</w:t>
              </w:r>
              <w:proofErr w:type="spellStart"/>
              <w:r w:rsidR="00DF5648" w:rsidRPr="00A5108D">
                <w:rPr>
                  <w:rStyle w:val="a3"/>
                  <w:rFonts w:ascii="Times New Roman" w:hAnsi="Times New Roman"/>
                  <w:sz w:val="24"/>
                  <w:szCs w:val="24"/>
                  <w:lang w:val="en-US"/>
                </w:rPr>
                <w:t>ru</w:t>
              </w:r>
              <w:proofErr w:type="spellEnd"/>
            </w:hyperlink>
          </w:p>
        </w:tc>
        <w:tc>
          <w:tcPr>
            <w:tcW w:w="5953" w:type="dxa"/>
            <w:tcBorders>
              <w:top w:val="nil"/>
              <w:left w:val="nil"/>
              <w:bottom w:val="single" w:sz="4" w:space="0" w:color="000000"/>
              <w:right w:val="single" w:sz="4" w:space="0" w:color="auto"/>
            </w:tcBorders>
            <w:shd w:val="clear" w:color="000000" w:fill="FFFFFF"/>
          </w:tcPr>
          <w:p w:rsidR="00DF5648" w:rsidRPr="00A5108D" w:rsidRDefault="00DF5648" w:rsidP="00DF5648">
            <w:pPr>
              <w:pStyle w:val="a9"/>
              <w:jc w:val="both"/>
              <w:rPr>
                <w:rFonts w:ascii="Times New Roman" w:hAnsi="Times New Roman"/>
                <w:color w:val="000000" w:themeColor="text1"/>
                <w:sz w:val="24"/>
                <w:szCs w:val="24"/>
              </w:rPr>
            </w:pPr>
            <w:r w:rsidRPr="00A5108D">
              <w:rPr>
                <w:rFonts w:ascii="Times New Roman" w:hAnsi="Times New Roman"/>
                <w:color w:val="000000" w:themeColor="text1"/>
                <w:sz w:val="24"/>
                <w:szCs w:val="24"/>
              </w:rPr>
              <w:t>Компания ООО «ОПТИКЭНЕРГО» включает в себя ряд независимых предприятий, осуществляющих промышленное производство. Мы рады предложить вам:</w:t>
            </w:r>
          </w:p>
          <w:p w:rsidR="00DF5648" w:rsidRPr="00A5108D" w:rsidRDefault="00DF5648" w:rsidP="00DF5648">
            <w:pPr>
              <w:pStyle w:val="a9"/>
              <w:jc w:val="both"/>
              <w:rPr>
                <w:rFonts w:ascii="Times New Roman" w:hAnsi="Times New Roman"/>
                <w:color w:val="000000" w:themeColor="text1"/>
                <w:sz w:val="24"/>
                <w:szCs w:val="24"/>
              </w:rPr>
            </w:pPr>
            <w:r w:rsidRPr="00A5108D">
              <w:rPr>
                <w:rFonts w:ascii="Times New Roman" w:hAnsi="Times New Roman"/>
                <w:color w:val="000000" w:themeColor="text1"/>
                <w:sz w:val="24"/>
                <w:szCs w:val="24"/>
              </w:rPr>
              <w:t>•</w:t>
            </w:r>
            <w:r w:rsidRPr="00A5108D">
              <w:rPr>
                <w:rFonts w:ascii="Times New Roman" w:hAnsi="Times New Roman"/>
                <w:color w:val="000000" w:themeColor="text1"/>
                <w:sz w:val="24"/>
                <w:szCs w:val="24"/>
              </w:rPr>
              <w:tab/>
              <w:t>Все виды оптических кабелей телекоммуникационного назначения;</w:t>
            </w:r>
          </w:p>
          <w:p w:rsidR="00DF5648" w:rsidRPr="00A5108D" w:rsidRDefault="00DF5648" w:rsidP="00DF5648">
            <w:pPr>
              <w:pStyle w:val="a9"/>
              <w:jc w:val="both"/>
              <w:rPr>
                <w:rFonts w:ascii="Times New Roman" w:hAnsi="Times New Roman"/>
                <w:color w:val="000000" w:themeColor="text1"/>
                <w:sz w:val="24"/>
                <w:szCs w:val="24"/>
              </w:rPr>
            </w:pPr>
            <w:r w:rsidRPr="00A5108D">
              <w:rPr>
                <w:rFonts w:ascii="Times New Roman" w:hAnsi="Times New Roman"/>
                <w:color w:val="000000" w:themeColor="text1"/>
                <w:sz w:val="24"/>
                <w:szCs w:val="24"/>
              </w:rPr>
              <w:t>•</w:t>
            </w:r>
            <w:r w:rsidRPr="00A5108D">
              <w:rPr>
                <w:rFonts w:ascii="Times New Roman" w:hAnsi="Times New Roman"/>
                <w:color w:val="000000" w:themeColor="text1"/>
                <w:sz w:val="24"/>
                <w:szCs w:val="24"/>
              </w:rPr>
              <w:tab/>
              <w:t>Оптический кабель, встроенный в грозозащитный трос (ОКГТ) для подвеса на опорах ЛЭП;</w:t>
            </w:r>
          </w:p>
          <w:p w:rsidR="00DF5648" w:rsidRPr="00A5108D" w:rsidRDefault="00DF5648" w:rsidP="00DF5648">
            <w:pPr>
              <w:pStyle w:val="a9"/>
              <w:jc w:val="both"/>
              <w:rPr>
                <w:rFonts w:ascii="Times New Roman" w:hAnsi="Times New Roman"/>
                <w:color w:val="000000" w:themeColor="text1"/>
                <w:sz w:val="24"/>
                <w:szCs w:val="24"/>
              </w:rPr>
            </w:pPr>
            <w:r w:rsidRPr="00A5108D">
              <w:rPr>
                <w:rFonts w:ascii="Times New Roman" w:hAnsi="Times New Roman"/>
                <w:color w:val="000000" w:themeColor="text1"/>
                <w:sz w:val="24"/>
                <w:szCs w:val="24"/>
              </w:rPr>
              <w:t>•</w:t>
            </w:r>
            <w:r w:rsidRPr="00A5108D">
              <w:rPr>
                <w:rFonts w:ascii="Times New Roman" w:hAnsi="Times New Roman"/>
                <w:color w:val="000000" w:themeColor="text1"/>
                <w:sz w:val="24"/>
                <w:szCs w:val="24"/>
              </w:rPr>
              <w:tab/>
              <w:t xml:space="preserve">Катанка из алюминиевого сплава марок EN AW 6101, EN AW 6201, AL 59, </w:t>
            </w:r>
            <w:proofErr w:type="spellStart"/>
            <w:r w:rsidRPr="00A5108D">
              <w:rPr>
                <w:rFonts w:ascii="Times New Roman" w:hAnsi="Times New Roman"/>
                <w:color w:val="000000" w:themeColor="text1"/>
                <w:sz w:val="24"/>
                <w:szCs w:val="24"/>
              </w:rPr>
              <w:t>AzrK</w:t>
            </w:r>
            <w:proofErr w:type="spellEnd"/>
            <w:r w:rsidRPr="00A5108D">
              <w:rPr>
                <w:rFonts w:ascii="Times New Roman" w:hAnsi="Times New Roman"/>
                <w:color w:val="000000" w:themeColor="text1"/>
                <w:sz w:val="24"/>
                <w:szCs w:val="24"/>
              </w:rPr>
              <w:t>;</w:t>
            </w:r>
          </w:p>
          <w:p w:rsidR="00DF5648" w:rsidRPr="00A5108D" w:rsidRDefault="00DF5648" w:rsidP="00DF5648">
            <w:pPr>
              <w:pStyle w:val="a9"/>
              <w:jc w:val="both"/>
              <w:rPr>
                <w:rFonts w:ascii="Times New Roman" w:hAnsi="Times New Roman"/>
                <w:color w:val="000000" w:themeColor="text1"/>
                <w:sz w:val="24"/>
                <w:szCs w:val="24"/>
              </w:rPr>
            </w:pPr>
            <w:r w:rsidRPr="00A5108D">
              <w:rPr>
                <w:rFonts w:ascii="Times New Roman" w:hAnsi="Times New Roman"/>
                <w:color w:val="000000" w:themeColor="text1"/>
                <w:sz w:val="24"/>
                <w:szCs w:val="24"/>
              </w:rPr>
              <w:t>•</w:t>
            </w:r>
            <w:r w:rsidRPr="00A5108D">
              <w:rPr>
                <w:rFonts w:ascii="Times New Roman" w:hAnsi="Times New Roman"/>
                <w:color w:val="000000" w:themeColor="text1"/>
                <w:sz w:val="24"/>
                <w:szCs w:val="24"/>
              </w:rPr>
              <w:tab/>
              <w:t>Проволока, плакированная алюминием;</w:t>
            </w:r>
          </w:p>
          <w:p w:rsidR="00DF5648" w:rsidRPr="00A5108D" w:rsidRDefault="00DF5648" w:rsidP="00DF5648">
            <w:pPr>
              <w:pStyle w:val="a9"/>
              <w:jc w:val="both"/>
              <w:rPr>
                <w:rFonts w:ascii="Times New Roman" w:hAnsi="Times New Roman"/>
                <w:color w:val="000000" w:themeColor="text1"/>
                <w:sz w:val="24"/>
                <w:szCs w:val="24"/>
              </w:rPr>
            </w:pPr>
            <w:r w:rsidRPr="00A5108D">
              <w:rPr>
                <w:rFonts w:ascii="Times New Roman" w:hAnsi="Times New Roman"/>
                <w:color w:val="000000" w:themeColor="text1"/>
                <w:sz w:val="24"/>
                <w:szCs w:val="24"/>
              </w:rPr>
              <w:t>•</w:t>
            </w:r>
            <w:r w:rsidRPr="00A5108D">
              <w:rPr>
                <w:rFonts w:ascii="Times New Roman" w:hAnsi="Times New Roman"/>
                <w:color w:val="000000" w:themeColor="text1"/>
                <w:sz w:val="24"/>
                <w:szCs w:val="24"/>
              </w:rPr>
              <w:tab/>
              <w:t>Все виды традиционных кабелей и проводов;</w:t>
            </w:r>
          </w:p>
          <w:p w:rsidR="00DF5648" w:rsidRPr="00A5108D" w:rsidRDefault="00DF5648" w:rsidP="00DF5648">
            <w:pPr>
              <w:pStyle w:val="a9"/>
              <w:jc w:val="both"/>
              <w:rPr>
                <w:rFonts w:ascii="Times New Roman" w:hAnsi="Times New Roman"/>
                <w:color w:val="000000" w:themeColor="text1"/>
                <w:sz w:val="24"/>
                <w:szCs w:val="24"/>
              </w:rPr>
            </w:pPr>
            <w:r w:rsidRPr="00A5108D">
              <w:rPr>
                <w:rFonts w:ascii="Times New Roman" w:hAnsi="Times New Roman"/>
                <w:color w:val="000000" w:themeColor="text1"/>
                <w:sz w:val="24"/>
                <w:szCs w:val="24"/>
              </w:rPr>
              <w:t>•</w:t>
            </w:r>
            <w:r w:rsidRPr="00A5108D">
              <w:rPr>
                <w:rFonts w:ascii="Times New Roman" w:hAnsi="Times New Roman"/>
                <w:color w:val="000000" w:themeColor="text1"/>
                <w:sz w:val="24"/>
                <w:szCs w:val="24"/>
              </w:rPr>
              <w:tab/>
              <w:t xml:space="preserve">Кабели силовые с изоляцией из сшитого полиэтилена (до 110 </w:t>
            </w:r>
            <w:proofErr w:type="spellStart"/>
            <w:r w:rsidRPr="00A5108D">
              <w:rPr>
                <w:rFonts w:ascii="Times New Roman" w:hAnsi="Times New Roman"/>
                <w:color w:val="000000" w:themeColor="text1"/>
                <w:sz w:val="24"/>
                <w:szCs w:val="24"/>
              </w:rPr>
              <w:t>кВ</w:t>
            </w:r>
            <w:proofErr w:type="spellEnd"/>
            <w:r w:rsidRPr="00A5108D">
              <w:rPr>
                <w:rFonts w:ascii="Times New Roman" w:hAnsi="Times New Roman"/>
                <w:color w:val="000000" w:themeColor="text1"/>
                <w:sz w:val="24"/>
                <w:szCs w:val="24"/>
              </w:rPr>
              <w:t>);</w:t>
            </w:r>
          </w:p>
          <w:p w:rsidR="00DF5648" w:rsidRPr="00A5108D" w:rsidRDefault="00DF5648" w:rsidP="00DF5648">
            <w:pPr>
              <w:pStyle w:val="a9"/>
              <w:jc w:val="both"/>
              <w:rPr>
                <w:rFonts w:ascii="Times New Roman" w:hAnsi="Times New Roman"/>
                <w:color w:val="000000" w:themeColor="text1"/>
                <w:sz w:val="24"/>
                <w:szCs w:val="24"/>
              </w:rPr>
            </w:pPr>
            <w:r w:rsidRPr="00A5108D">
              <w:rPr>
                <w:rFonts w:ascii="Times New Roman" w:hAnsi="Times New Roman"/>
                <w:color w:val="000000" w:themeColor="text1"/>
                <w:sz w:val="24"/>
                <w:szCs w:val="24"/>
              </w:rPr>
              <w:t>•</w:t>
            </w:r>
            <w:r w:rsidRPr="00A5108D">
              <w:rPr>
                <w:rFonts w:ascii="Times New Roman" w:hAnsi="Times New Roman"/>
                <w:color w:val="000000" w:themeColor="text1"/>
                <w:sz w:val="24"/>
                <w:szCs w:val="24"/>
              </w:rPr>
              <w:tab/>
              <w:t>Спиральная арматура и фитинги для подвеса высоковольтных кабелей и проводов;</w:t>
            </w:r>
          </w:p>
          <w:p w:rsidR="00DF5648" w:rsidRPr="00A5108D" w:rsidRDefault="00DF5648" w:rsidP="00DF5648">
            <w:pPr>
              <w:pStyle w:val="a9"/>
              <w:jc w:val="both"/>
              <w:rPr>
                <w:rFonts w:ascii="Times New Roman" w:hAnsi="Times New Roman"/>
                <w:color w:val="000000" w:themeColor="text1"/>
                <w:sz w:val="24"/>
                <w:szCs w:val="24"/>
              </w:rPr>
            </w:pPr>
            <w:r w:rsidRPr="00A5108D">
              <w:rPr>
                <w:rFonts w:ascii="Times New Roman" w:hAnsi="Times New Roman"/>
                <w:color w:val="000000" w:themeColor="text1"/>
                <w:sz w:val="24"/>
                <w:szCs w:val="24"/>
              </w:rPr>
              <w:t>•</w:t>
            </w:r>
            <w:r w:rsidRPr="00A5108D">
              <w:rPr>
                <w:rFonts w:ascii="Times New Roman" w:hAnsi="Times New Roman"/>
                <w:color w:val="000000" w:themeColor="text1"/>
                <w:sz w:val="24"/>
                <w:szCs w:val="24"/>
              </w:rPr>
              <w:tab/>
            </w:r>
            <w:proofErr w:type="spellStart"/>
            <w:r w:rsidRPr="00A5108D">
              <w:rPr>
                <w:rFonts w:ascii="Times New Roman" w:hAnsi="Times New Roman"/>
                <w:color w:val="000000" w:themeColor="text1"/>
                <w:sz w:val="24"/>
                <w:szCs w:val="24"/>
              </w:rPr>
              <w:t>Термоусадочная</w:t>
            </w:r>
            <w:proofErr w:type="spellEnd"/>
            <w:r w:rsidRPr="00A5108D">
              <w:rPr>
                <w:rFonts w:ascii="Times New Roman" w:hAnsi="Times New Roman"/>
                <w:color w:val="000000" w:themeColor="text1"/>
                <w:sz w:val="24"/>
                <w:szCs w:val="24"/>
              </w:rPr>
              <w:t xml:space="preserve"> полиолефиновая пленка и полиэтиленовая </w:t>
            </w:r>
            <w:proofErr w:type="spellStart"/>
            <w:r w:rsidRPr="00A5108D">
              <w:rPr>
                <w:rFonts w:ascii="Times New Roman" w:hAnsi="Times New Roman"/>
                <w:color w:val="000000" w:themeColor="text1"/>
                <w:sz w:val="24"/>
                <w:szCs w:val="24"/>
              </w:rPr>
              <w:t>стретч</w:t>
            </w:r>
            <w:proofErr w:type="spellEnd"/>
            <w:r w:rsidRPr="00A5108D">
              <w:rPr>
                <w:rFonts w:ascii="Times New Roman" w:hAnsi="Times New Roman"/>
                <w:color w:val="000000" w:themeColor="text1"/>
                <w:sz w:val="24"/>
                <w:szCs w:val="24"/>
              </w:rPr>
              <w:t>-пленка;</w:t>
            </w:r>
          </w:p>
          <w:p w:rsidR="00DF5648" w:rsidRPr="00A5108D" w:rsidRDefault="00DF5648" w:rsidP="00DF5648">
            <w:pPr>
              <w:pStyle w:val="a9"/>
              <w:jc w:val="both"/>
              <w:rPr>
                <w:rFonts w:ascii="Times New Roman" w:hAnsi="Times New Roman"/>
                <w:color w:val="000000" w:themeColor="text1"/>
                <w:sz w:val="24"/>
                <w:szCs w:val="24"/>
              </w:rPr>
            </w:pPr>
            <w:r w:rsidRPr="00A5108D">
              <w:rPr>
                <w:rFonts w:ascii="Times New Roman" w:hAnsi="Times New Roman"/>
                <w:color w:val="000000" w:themeColor="text1"/>
                <w:sz w:val="24"/>
                <w:szCs w:val="24"/>
              </w:rPr>
              <w:tab/>
              <w:t xml:space="preserve">Основную ставку в развитии каждой компании и холдинга в целом, руководство «ОПТИКЭНЕРГО» делает именно на выпуск новой, уникальной для России продукции. Все предприятия оснащены самым </w:t>
            </w:r>
            <w:r w:rsidRPr="00A5108D">
              <w:rPr>
                <w:rFonts w:ascii="Times New Roman" w:hAnsi="Times New Roman"/>
                <w:color w:val="000000" w:themeColor="text1"/>
                <w:sz w:val="24"/>
                <w:szCs w:val="24"/>
              </w:rPr>
              <w:lastRenderedPageBreak/>
              <w:t>современным оборудованием и выпускают изделия, отвечающие самым современным требованиям рынка, а подчас и определяющие эти требования.</w:t>
            </w:r>
          </w:p>
        </w:tc>
        <w:tc>
          <w:tcPr>
            <w:tcW w:w="4849" w:type="dxa"/>
            <w:tcBorders>
              <w:top w:val="nil"/>
              <w:left w:val="nil"/>
              <w:bottom w:val="single" w:sz="4" w:space="0" w:color="000000"/>
              <w:right w:val="single" w:sz="4" w:space="0" w:color="auto"/>
            </w:tcBorders>
            <w:shd w:val="clear" w:color="auto" w:fill="auto"/>
          </w:tcPr>
          <w:p w:rsidR="00DF5648" w:rsidRPr="00A5108D" w:rsidRDefault="00DF5648" w:rsidP="00DF5648">
            <w:pPr>
              <w:pStyle w:val="a9"/>
              <w:rPr>
                <w:rFonts w:ascii="Times New Roman" w:hAnsi="Times New Roman"/>
                <w:color w:val="000000" w:themeColor="text1"/>
                <w:sz w:val="24"/>
                <w:szCs w:val="24"/>
              </w:rPr>
            </w:pPr>
            <w:r w:rsidRPr="00A5108D">
              <w:rPr>
                <w:rFonts w:ascii="Times New Roman" w:hAnsi="Times New Roman"/>
                <w:color w:val="000000" w:themeColor="text1"/>
                <w:sz w:val="24"/>
                <w:szCs w:val="24"/>
              </w:rPr>
              <w:lastRenderedPageBreak/>
              <w:t>- Телекоммуникационные компании;</w:t>
            </w:r>
          </w:p>
          <w:p w:rsidR="00DF5648" w:rsidRPr="00A5108D" w:rsidRDefault="00DF5648" w:rsidP="00DF5648">
            <w:pPr>
              <w:pStyle w:val="a9"/>
              <w:rPr>
                <w:rFonts w:ascii="Times New Roman" w:hAnsi="Times New Roman"/>
                <w:color w:val="000000" w:themeColor="text1"/>
                <w:sz w:val="24"/>
                <w:szCs w:val="24"/>
              </w:rPr>
            </w:pPr>
            <w:r w:rsidRPr="00A5108D">
              <w:rPr>
                <w:rFonts w:ascii="Times New Roman" w:hAnsi="Times New Roman"/>
                <w:color w:val="000000" w:themeColor="text1"/>
                <w:sz w:val="24"/>
                <w:szCs w:val="24"/>
              </w:rPr>
              <w:t xml:space="preserve">- </w:t>
            </w:r>
            <w:proofErr w:type="spellStart"/>
            <w:r w:rsidRPr="00A5108D">
              <w:rPr>
                <w:rFonts w:ascii="Times New Roman" w:hAnsi="Times New Roman"/>
                <w:color w:val="000000" w:themeColor="text1"/>
                <w:sz w:val="24"/>
                <w:szCs w:val="24"/>
              </w:rPr>
              <w:t>Энергосбытовые</w:t>
            </w:r>
            <w:proofErr w:type="spellEnd"/>
            <w:r w:rsidRPr="00A5108D">
              <w:rPr>
                <w:rFonts w:ascii="Times New Roman" w:hAnsi="Times New Roman"/>
                <w:color w:val="000000" w:themeColor="text1"/>
                <w:sz w:val="24"/>
                <w:szCs w:val="24"/>
              </w:rPr>
              <w:t xml:space="preserve"> компании;</w:t>
            </w:r>
          </w:p>
          <w:p w:rsidR="00DF5648" w:rsidRPr="00A5108D" w:rsidRDefault="00DF5648" w:rsidP="00DF5648">
            <w:pPr>
              <w:pStyle w:val="a9"/>
              <w:rPr>
                <w:rFonts w:ascii="Times New Roman" w:hAnsi="Times New Roman"/>
                <w:color w:val="000000" w:themeColor="text1"/>
                <w:sz w:val="24"/>
                <w:szCs w:val="24"/>
              </w:rPr>
            </w:pPr>
            <w:r w:rsidRPr="00A5108D">
              <w:rPr>
                <w:rFonts w:ascii="Times New Roman" w:hAnsi="Times New Roman"/>
                <w:color w:val="000000" w:themeColor="text1"/>
                <w:sz w:val="24"/>
                <w:szCs w:val="24"/>
              </w:rPr>
              <w:t>- Операторы сотовой связи;</w:t>
            </w:r>
          </w:p>
          <w:p w:rsidR="00DF5648" w:rsidRPr="00A5108D" w:rsidRDefault="00DF5648" w:rsidP="00DF5648">
            <w:pPr>
              <w:pStyle w:val="a9"/>
              <w:rPr>
                <w:rFonts w:ascii="Times New Roman" w:hAnsi="Times New Roman"/>
                <w:color w:val="000000" w:themeColor="text1"/>
                <w:sz w:val="24"/>
                <w:szCs w:val="24"/>
              </w:rPr>
            </w:pPr>
            <w:r w:rsidRPr="00A5108D">
              <w:rPr>
                <w:rFonts w:ascii="Times New Roman" w:hAnsi="Times New Roman"/>
                <w:color w:val="000000" w:themeColor="text1"/>
                <w:sz w:val="24"/>
                <w:szCs w:val="24"/>
              </w:rPr>
              <w:t>- Интернет провайдеры;</w:t>
            </w:r>
          </w:p>
          <w:p w:rsidR="00DF5648" w:rsidRPr="00A5108D" w:rsidRDefault="00DF5648" w:rsidP="00DF5648">
            <w:pPr>
              <w:pStyle w:val="a9"/>
              <w:rPr>
                <w:rFonts w:ascii="Times New Roman" w:hAnsi="Times New Roman"/>
                <w:color w:val="000000" w:themeColor="text1"/>
                <w:sz w:val="24"/>
                <w:szCs w:val="24"/>
              </w:rPr>
            </w:pPr>
            <w:r w:rsidRPr="00A5108D">
              <w:rPr>
                <w:rFonts w:ascii="Times New Roman" w:hAnsi="Times New Roman"/>
                <w:color w:val="000000" w:themeColor="text1"/>
                <w:sz w:val="24"/>
                <w:szCs w:val="24"/>
              </w:rPr>
              <w:t>- Компании нефтегазовой отрасли;</w:t>
            </w:r>
          </w:p>
          <w:p w:rsidR="00DF5648" w:rsidRPr="00A5108D" w:rsidRDefault="00DF5648" w:rsidP="00DF5648">
            <w:pPr>
              <w:pStyle w:val="a9"/>
              <w:rPr>
                <w:rFonts w:ascii="Times New Roman" w:hAnsi="Times New Roman"/>
                <w:color w:val="FF0000"/>
                <w:sz w:val="24"/>
                <w:szCs w:val="24"/>
              </w:rPr>
            </w:pPr>
            <w:r w:rsidRPr="00A5108D">
              <w:rPr>
                <w:rFonts w:ascii="Times New Roman" w:hAnsi="Times New Roman"/>
                <w:color w:val="000000" w:themeColor="text1"/>
                <w:sz w:val="24"/>
                <w:szCs w:val="24"/>
              </w:rPr>
              <w:t xml:space="preserve">- Коммерческие компании, занимающиеся </w:t>
            </w:r>
            <w:proofErr w:type="spellStart"/>
            <w:r w:rsidRPr="00A5108D">
              <w:rPr>
                <w:rFonts w:ascii="Times New Roman" w:hAnsi="Times New Roman"/>
                <w:color w:val="000000" w:themeColor="text1"/>
                <w:sz w:val="24"/>
                <w:szCs w:val="24"/>
              </w:rPr>
              <w:t>импорто</w:t>
            </w:r>
            <w:proofErr w:type="spellEnd"/>
            <w:r w:rsidRPr="00A5108D">
              <w:rPr>
                <w:rFonts w:ascii="Times New Roman" w:hAnsi="Times New Roman"/>
                <w:color w:val="000000" w:themeColor="text1"/>
                <w:sz w:val="24"/>
                <w:szCs w:val="24"/>
              </w:rPr>
              <w:t>-экспортной деятельностью.</w:t>
            </w:r>
          </w:p>
        </w:tc>
        <w:tc>
          <w:tcPr>
            <w:tcW w:w="1814" w:type="dxa"/>
            <w:tcBorders>
              <w:top w:val="nil"/>
              <w:left w:val="nil"/>
              <w:bottom w:val="single" w:sz="4" w:space="0" w:color="000000"/>
              <w:right w:val="single" w:sz="4" w:space="0" w:color="auto"/>
            </w:tcBorders>
          </w:tcPr>
          <w:p w:rsidR="00DF5648" w:rsidRDefault="00DF5648" w:rsidP="00DF5648">
            <w:pPr>
              <w:pStyle w:val="a9"/>
              <w:jc w:val="center"/>
              <w:rPr>
                <w:rFonts w:ascii="Times New Roman" w:hAnsi="Times New Roman"/>
                <w:color w:val="000000"/>
                <w:sz w:val="24"/>
                <w:szCs w:val="24"/>
              </w:rPr>
            </w:pPr>
            <w:r w:rsidRPr="00A5108D">
              <w:rPr>
                <w:rFonts w:ascii="Times New Roman" w:hAnsi="Times New Roman"/>
                <w:color w:val="000000"/>
                <w:sz w:val="24"/>
                <w:szCs w:val="24"/>
              </w:rPr>
              <w:t>А10</w:t>
            </w:r>
          </w:p>
          <w:p w:rsidR="00DF5648" w:rsidRPr="00A5108D" w:rsidRDefault="00DF5648" w:rsidP="00DF5648">
            <w:pPr>
              <w:pStyle w:val="a9"/>
              <w:jc w:val="center"/>
              <w:rPr>
                <w:rFonts w:ascii="Times New Roman" w:hAnsi="Times New Roman"/>
                <w:color w:val="000000"/>
                <w:sz w:val="24"/>
                <w:szCs w:val="24"/>
              </w:rPr>
            </w:pPr>
            <w:r w:rsidRPr="001C050A">
              <w:rPr>
                <w:rFonts w:ascii="Times New Roman" w:hAnsi="Times New Roman"/>
                <w:color w:val="000000"/>
                <w:sz w:val="24"/>
                <w:szCs w:val="24"/>
              </w:rPr>
              <w:t xml:space="preserve">Коллективный стенд </w:t>
            </w:r>
            <w:r>
              <w:rPr>
                <w:rFonts w:ascii="Times New Roman" w:hAnsi="Times New Roman"/>
                <w:color w:val="000000"/>
                <w:sz w:val="24"/>
                <w:szCs w:val="24"/>
              </w:rPr>
              <w:t xml:space="preserve">Республики </w:t>
            </w:r>
            <w:r w:rsidRPr="001C050A">
              <w:rPr>
                <w:rFonts w:ascii="Times New Roman" w:hAnsi="Times New Roman"/>
                <w:color w:val="000000"/>
                <w:sz w:val="24"/>
                <w:szCs w:val="24"/>
              </w:rPr>
              <w:t>Мордо</w:t>
            </w:r>
            <w:r>
              <w:rPr>
                <w:rFonts w:ascii="Times New Roman" w:hAnsi="Times New Roman"/>
                <w:color w:val="000000"/>
                <w:sz w:val="24"/>
                <w:szCs w:val="24"/>
              </w:rPr>
              <w:t>вия</w:t>
            </w:r>
          </w:p>
        </w:tc>
      </w:tr>
      <w:tr w:rsidR="00DF5648" w:rsidRPr="00A5108D" w:rsidTr="00B06CF9">
        <w:trPr>
          <w:trHeight w:val="303"/>
        </w:trPr>
        <w:tc>
          <w:tcPr>
            <w:tcW w:w="709" w:type="dxa"/>
            <w:tcBorders>
              <w:top w:val="nil"/>
              <w:left w:val="single" w:sz="4" w:space="0" w:color="auto"/>
              <w:bottom w:val="single" w:sz="4" w:space="0" w:color="000000"/>
              <w:right w:val="single" w:sz="4" w:space="0" w:color="auto"/>
            </w:tcBorders>
            <w:shd w:val="clear" w:color="000000" w:fill="FFFFFF"/>
          </w:tcPr>
          <w:p w:rsidR="00DF5648" w:rsidRPr="00A5108D" w:rsidRDefault="00DF5648" w:rsidP="00DF5648">
            <w:pPr>
              <w:spacing w:after="0" w:line="240" w:lineRule="auto"/>
              <w:rPr>
                <w:rFonts w:ascii="Times New Roman" w:eastAsia="Times New Roman" w:hAnsi="Times New Roman"/>
                <w:sz w:val="24"/>
                <w:szCs w:val="24"/>
                <w:lang w:eastAsia="ru-RU"/>
              </w:rPr>
            </w:pPr>
          </w:p>
        </w:tc>
        <w:tc>
          <w:tcPr>
            <w:tcW w:w="2807" w:type="dxa"/>
            <w:tcBorders>
              <w:top w:val="nil"/>
              <w:left w:val="nil"/>
              <w:bottom w:val="single" w:sz="4" w:space="0" w:color="000000"/>
              <w:right w:val="single" w:sz="4" w:space="0" w:color="auto"/>
            </w:tcBorders>
            <w:shd w:val="clear" w:color="000000" w:fill="FFFFFF"/>
          </w:tcPr>
          <w:p w:rsidR="00DF5648" w:rsidRPr="00A5108D" w:rsidRDefault="00DF5648" w:rsidP="00DF5648">
            <w:pPr>
              <w:autoSpaceDE w:val="0"/>
              <w:autoSpaceDN w:val="0"/>
              <w:adjustRightInd w:val="0"/>
              <w:spacing w:after="0" w:line="240" w:lineRule="auto"/>
              <w:rPr>
                <w:rFonts w:ascii="Times New Roman" w:hAnsi="Times New Roman"/>
                <w:sz w:val="24"/>
                <w:szCs w:val="24"/>
              </w:rPr>
            </w:pPr>
            <w:r w:rsidRPr="00A5108D">
              <w:rPr>
                <w:rFonts w:ascii="Times New Roman" w:hAnsi="Times New Roman"/>
                <w:sz w:val="24"/>
                <w:szCs w:val="24"/>
              </w:rPr>
              <w:t>ООО «</w:t>
            </w:r>
            <w:proofErr w:type="spellStart"/>
            <w:r w:rsidRPr="00A5108D">
              <w:rPr>
                <w:rFonts w:ascii="Times New Roman" w:hAnsi="Times New Roman"/>
                <w:sz w:val="24"/>
                <w:szCs w:val="24"/>
              </w:rPr>
              <w:t>Росэнергосервис</w:t>
            </w:r>
            <w:proofErr w:type="spellEnd"/>
            <w:r w:rsidRPr="00A5108D">
              <w:rPr>
                <w:rFonts w:ascii="Times New Roman" w:hAnsi="Times New Roman"/>
                <w:sz w:val="24"/>
                <w:szCs w:val="24"/>
              </w:rPr>
              <w:t>»</w:t>
            </w:r>
          </w:p>
          <w:p w:rsidR="00DF5648" w:rsidRPr="00A5108D" w:rsidRDefault="00371EE9" w:rsidP="00DF5648">
            <w:pPr>
              <w:autoSpaceDE w:val="0"/>
              <w:autoSpaceDN w:val="0"/>
              <w:adjustRightInd w:val="0"/>
              <w:spacing w:after="0" w:line="240" w:lineRule="auto"/>
              <w:jc w:val="center"/>
              <w:rPr>
                <w:rFonts w:ascii="Times New Roman" w:hAnsi="Times New Roman"/>
                <w:sz w:val="24"/>
                <w:szCs w:val="24"/>
              </w:rPr>
            </w:pPr>
            <w:hyperlink r:id="rId13" w:history="1">
              <w:r w:rsidR="00DF5648" w:rsidRPr="00A5108D">
                <w:rPr>
                  <w:rStyle w:val="a3"/>
                  <w:rFonts w:ascii="Times New Roman" w:hAnsi="Times New Roman"/>
                  <w:sz w:val="24"/>
                  <w:szCs w:val="24"/>
                  <w:lang w:val="en-US"/>
                </w:rPr>
                <w:t>www</w:t>
              </w:r>
              <w:r w:rsidR="00DF5648" w:rsidRPr="00A5108D">
                <w:rPr>
                  <w:rStyle w:val="a3"/>
                  <w:rFonts w:ascii="Times New Roman" w:hAnsi="Times New Roman"/>
                  <w:sz w:val="24"/>
                  <w:szCs w:val="24"/>
                </w:rPr>
                <w:t>.</w:t>
              </w:r>
              <w:proofErr w:type="spellStart"/>
              <w:r w:rsidR="00DF5648" w:rsidRPr="00A5108D">
                <w:rPr>
                  <w:rStyle w:val="a3"/>
                  <w:rFonts w:ascii="Times New Roman" w:hAnsi="Times New Roman"/>
                  <w:sz w:val="24"/>
                  <w:szCs w:val="24"/>
                  <w:lang w:val="en-US"/>
                </w:rPr>
                <w:t>rosenergoservis</w:t>
              </w:r>
              <w:proofErr w:type="spellEnd"/>
              <w:r w:rsidR="00DF5648" w:rsidRPr="00A5108D">
                <w:rPr>
                  <w:rStyle w:val="a3"/>
                  <w:rFonts w:ascii="Times New Roman" w:hAnsi="Times New Roman"/>
                  <w:sz w:val="24"/>
                  <w:szCs w:val="24"/>
                </w:rPr>
                <w:t>.</w:t>
              </w:r>
              <w:proofErr w:type="spellStart"/>
              <w:r w:rsidR="00DF5648" w:rsidRPr="00A5108D">
                <w:rPr>
                  <w:rStyle w:val="a3"/>
                  <w:rFonts w:ascii="Times New Roman" w:hAnsi="Times New Roman"/>
                  <w:sz w:val="24"/>
                  <w:szCs w:val="24"/>
                  <w:lang w:val="en-US"/>
                </w:rPr>
                <w:t>ru</w:t>
              </w:r>
              <w:proofErr w:type="spellEnd"/>
            </w:hyperlink>
          </w:p>
        </w:tc>
        <w:tc>
          <w:tcPr>
            <w:tcW w:w="5953" w:type="dxa"/>
            <w:tcBorders>
              <w:top w:val="nil"/>
              <w:left w:val="nil"/>
              <w:bottom w:val="single" w:sz="4" w:space="0" w:color="000000"/>
              <w:right w:val="single" w:sz="4" w:space="0" w:color="auto"/>
            </w:tcBorders>
            <w:shd w:val="clear" w:color="000000" w:fill="FFFFFF"/>
          </w:tcPr>
          <w:p w:rsidR="00DF5648" w:rsidRPr="00A5108D" w:rsidRDefault="00DF5648" w:rsidP="00DF5648">
            <w:pPr>
              <w:spacing w:after="0" w:line="240" w:lineRule="auto"/>
              <w:rPr>
                <w:rFonts w:ascii="Times New Roman" w:hAnsi="Times New Roman"/>
                <w:sz w:val="24"/>
                <w:szCs w:val="24"/>
              </w:rPr>
            </w:pPr>
            <w:r w:rsidRPr="00A5108D">
              <w:rPr>
                <w:rFonts w:ascii="Times New Roman" w:hAnsi="Times New Roman"/>
                <w:sz w:val="24"/>
                <w:szCs w:val="24"/>
              </w:rPr>
              <w:t>Основанная в 1997 году компания «</w:t>
            </w:r>
            <w:proofErr w:type="spellStart"/>
            <w:r w:rsidRPr="00A5108D">
              <w:rPr>
                <w:rFonts w:ascii="Times New Roman" w:hAnsi="Times New Roman"/>
                <w:sz w:val="24"/>
                <w:szCs w:val="24"/>
              </w:rPr>
              <w:t>Росэнергосервис</w:t>
            </w:r>
            <w:proofErr w:type="spellEnd"/>
            <w:r w:rsidRPr="00A5108D">
              <w:rPr>
                <w:rFonts w:ascii="Times New Roman" w:hAnsi="Times New Roman"/>
                <w:sz w:val="24"/>
                <w:szCs w:val="24"/>
              </w:rPr>
              <w:t xml:space="preserve">» -  один из лидеров электротехнической промышленности России по производству энергетического оборудования. </w:t>
            </w:r>
          </w:p>
          <w:p w:rsidR="00DF5648" w:rsidRPr="00A5108D" w:rsidRDefault="00DF5648" w:rsidP="00DF5648">
            <w:pPr>
              <w:spacing w:after="0" w:line="240" w:lineRule="auto"/>
              <w:rPr>
                <w:rFonts w:ascii="Times New Roman" w:hAnsi="Times New Roman"/>
                <w:sz w:val="24"/>
                <w:szCs w:val="24"/>
              </w:rPr>
            </w:pPr>
            <w:r w:rsidRPr="00A5108D">
              <w:rPr>
                <w:rFonts w:ascii="Times New Roman" w:hAnsi="Times New Roman"/>
                <w:sz w:val="24"/>
                <w:szCs w:val="24"/>
              </w:rPr>
              <w:t>ООО «</w:t>
            </w:r>
            <w:proofErr w:type="spellStart"/>
            <w:r w:rsidRPr="00A5108D">
              <w:rPr>
                <w:rFonts w:ascii="Times New Roman" w:hAnsi="Times New Roman"/>
                <w:sz w:val="24"/>
                <w:szCs w:val="24"/>
              </w:rPr>
              <w:t>Росэнергосервис</w:t>
            </w:r>
            <w:proofErr w:type="spellEnd"/>
            <w:r w:rsidRPr="00A5108D">
              <w:rPr>
                <w:rFonts w:ascii="Times New Roman" w:hAnsi="Times New Roman"/>
                <w:sz w:val="24"/>
                <w:szCs w:val="24"/>
              </w:rPr>
              <w:t>» разрабатывает и выпускает:</w:t>
            </w:r>
          </w:p>
          <w:p w:rsidR="00DF5648" w:rsidRPr="00A5108D" w:rsidRDefault="00DF5648" w:rsidP="00DF5648">
            <w:pPr>
              <w:numPr>
                <w:ilvl w:val="0"/>
                <w:numId w:val="11"/>
              </w:numPr>
              <w:spacing w:after="0" w:line="240" w:lineRule="auto"/>
              <w:rPr>
                <w:rFonts w:ascii="Times New Roman" w:hAnsi="Times New Roman"/>
                <w:sz w:val="24"/>
                <w:szCs w:val="24"/>
              </w:rPr>
            </w:pPr>
            <w:proofErr w:type="spellStart"/>
            <w:r w:rsidRPr="00A5108D">
              <w:rPr>
                <w:rFonts w:ascii="Times New Roman" w:hAnsi="Times New Roman"/>
                <w:sz w:val="24"/>
                <w:szCs w:val="24"/>
              </w:rPr>
              <w:t>Электрощитовое</w:t>
            </w:r>
            <w:proofErr w:type="spellEnd"/>
            <w:r w:rsidRPr="00A5108D">
              <w:rPr>
                <w:rFonts w:ascii="Times New Roman" w:hAnsi="Times New Roman"/>
                <w:sz w:val="24"/>
                <w:szCs w:val="24"/>
              </w:rPr>
              <w:t xml:space="preserve"> оборудование - низковольтные комплектные устройства (НКУ):</w:t>
            </w:r>
          </w:p>
          <w:p w:rsidR="00DF5648" w:rsidRPr="00A5108D" w:rsidRDefault="00DF5648" w:rsidP="00DF5648">
            <w:pPr>
              <w:numPr>
                <w:ilvl w:val="0"/>
                <w:numId w:val="12"/>
              </w:numPr>
              <w:spacing w:after="0" w:line="240" w:lineRule="auto"/>
              <w:rPr>
                <w:rFonts w:ascii="Times New Roman" w:hAnsi="Times New Roman"/>
                <w:sz w:val="24"/>
                <w:szCs w:val="24"/>
              </w:rPr>
            </w:pPr>
            <w:r w:rsidRPr="00A5108D">
              <w:rPr>
                <w:rFonts w:ascii="Times New Roman" w:hAnsi="Times New Roman"/>
                <w:sz w:val="24"/>
                <w:szCs w:val="24"/>
              </w:rPr>
              <w:t>Силовые и распределительные устройства;</w:t>
            </w:r>
          </w:p>
          <w:p w:rsidR="00DF5648" w:rsidRPr="00A5108D" w:rsidRDefault="00DF5648" w:rsidP="00DF5648">
            <w:pPr>
              <w:numPr>
                <w:ilvl w:val="0"/>
                <w:numId w:val="12"/>
              </w:numPr>
              <w:spacing w:after="0" w:line="240" w:lineRule="auto"/>
              <w:rPr>
                <w:rFonts w:ascii="Times New Roman" w:hAnsi="Times New Roman"/>
                <w:sz w:val="24"/>
                <w:szCs w:val="24"/>
              </w:rPr>
            </w:pPr>
            <w:r w:rsidRPr="00A5108D">
              <w:rPr>
                <w:rFonts w:ascii="Times New Roman" w:hAnsi="Times New Roman"/>
                <w:sz w:val="24"/>
                <w:szCs w:val="24"/>
              </w:rPr>
              <w:t xml:space="preserve">Шкафы </w:t>
            </w:r>
            <w:proofErr w:type="spellStart"/>
            <w:r w:rsidRPr="00A5108D">
              <w:rPr>
                <w:rFonts w:ascii="Times New Roman" w:hAnsi="Times New Roman"/>
                <w:sz w:val="24"/>
                <w:szCs w:val="24"/>
              </w:rPr>
              <w:t>КИПиА</w:t>
            </w:r>
            <w:proofErr w:type="spellEnd"/>
            <w:r w:rsidRPr="00A5108D">
              <w:rPr>
                <w:rFonts w:ascii="Times New Roman" w:hAnsi="Times New Roman"/>
                <w:sz w:val="24"/>
                <w:szCs w:val="24"/>
              </w:rPr>
              <w:t>;</w:t>
            </w:r>
          </w:p>
          <w:p w:rsidR="00DF5648" w:rsidRPr="00A5108D" w:rsidRDefault="00DF5648" w:rsidP="00DF5648">
            <w:pPr>
              <w:numPr>
                <w:ilvl w:val="0"/>
                <w:numId w:val="12"/>
              </w:numPr>
              <w:spacing w:after="0" w:line="240" w:lineRule="auto"/>
              <w:rPr>
                <w:rFonts w:ascii="Times New Roman" w:hAnsi="Times New Roman"/>
                <w:sz w:val="24"/>
                <w:szCs w:val="24"/>
              </w:rPr>
            </w:pPr>
            <w:r w:rsidRPr="00A5108D">
              <w:rPr>
                <w:rFonts w:ascii="Times New Roman" w:hAnsi="Times New Roman"/>
                <w:sz w:val="24"/>
                <w:szCs w:val="24"/>
              </w:rPr>
              <w:t>Устройства релейной защиты и автоматики (</w:t>
            </w:r>
            <w:proofErr w:type="spellStart"/>
            <w:r w:rsidRPr="00A5108D">
              <w:rPr>
                <w:rFonts w:ascii="Times New Roman" w:hAnsi="Times New Roman"/>
                <w:sz w:val="24"/>
                <w:szCs w:val="24"/>
              </w:rPr>
              <w:t>РЗиА</w:t>
            </w:r>
            <w:proofErr w:type="spellEnd"/>
            <w:r w:rsidRPr="00A5108D">
              <w:rPr>
                <w:rFonts w:ascii="Times New Roman" w:hAnsi="Times New Roman"/>
                <w:sz w:val="24"/>
                <w:szCs w:val="24"/>
              </w:rPr>
              <w:t>);</w:t>
            </w:r>
          </w:p>
          <w:p w:rsidR="00DF5648" w:rsidRPr="00A5108D" w:rsidRDefault="00DF5648" w:rsidP="00DF5648">
            <w:pPr>
              <w:numPr>
                <w:ilvl w:val="0"/>
                <w:numId w:val="12"/>
              </w:numPr>
              <w:spacing w:after="0" w:line="240" w:lineRule="auto"/>
              <w:rPr>
                <w:rFonts w:ascii="Times New Roman" w:hAnsi="Times New Roman"/>
                <w:sz w:val="24"/>
                <w:szCs w:val="24"/>
              </w:rPr>
            </w:pPr>
            <w:r w:rsidRPr="00A5108D">
              <w:rPr>
                <w:rFonts w:ascii="Times New Roman" w:hAnsi="Times New Roman"/>
                <w:sz w:val="24"/>
                <w:szCs w:val="24"/>
              </w:rPr>
              <w:t xml:space="preserve">Оборудование для ОРУ станций и подстанций (от 6 до 750 </w:t>
            </w:r>
            <w:proofErr w:type="spellStart"/>
            <w:r w:rsidRPr="00A5108D">
              <w:rPr>
                <w:rFonts w:ascii="Times New Roman" w:hAnsi="Times New Roman"/>
                <w:sz w:val="24"/>
                <w:szCs w:val="24"/>
              </w:rPr>
              <w:t>кВ</w:t>
            </w:r>
            <w:proofErr w:type="spellEnd"/>
            <w:r w:rsidRPr="00A5108D">
              <w:rPr>
                <w:rFonts w:ascii="Times New Roman" w:hAnsi="Times New Roman"/>
                <w:sz w:val="24"/>
                <w:szCs w:val="24"/>
              </w:rPr>
              <w:t>);</w:t>
            </w:r>
          </w:p>
          <w:p w:rsidR="00DF5648" w:rsidRPr="00A5108D" w:rsidRDefault="00DF5648" w:rsidP="00DF5648">
            <w:pPr>
              <w:numPr>
                <w:ilvl w:val="0"/>
                <w:numId w:val="11"/>
              </w:numPr>
              <w:spacing w:after="0" w:line="240" w:lineRule="auto"/>
              <w:rPr>
                <w:rFonts w:ascii="Times New Roman" w:hAnsi="Times New Roman"/>
                <w:sz w:val="24"/>
                <w:szCs w:val="24"/>
              </w:rPr>
            </w:pPr>
            <w:r w:rsidRPr="00A5108D">
              <w:rPr>
                <w:rFonts w:ascii="Times New Roman" w:hAnsi="Times New Roman"/>
                <w:sz w:val="24"/>
                <w:szCs w:val="24"/>
              </w:rPr>
              <w:t xml:space="preserve">Распределительные устройства среднего напряжения (6-10 </w:t>
            </w:r>
            <w:proofErr w:type="spellStart"/>
            <w:r w:rsidRPr="00A5108D">
              <w:rPr>
                <w:rFonts w:ascii="Times New Roman" w:hAnsi="Times New Roman"/>
                <w:sz w:val="24"/>
                <w:szCs w:val="24"/>
              </w:rPr>
              <w:t>кВ</w:t>
            </w:r>
            <w:proofErr w:type="spellEnd"/>
            <w:r w:rsidRPr="00A5108D">
              <w:rPr>
                <w:rFonts w:ascii="Times New Roman" w:hAnsi="Times New Roman"/>
                <w:sz w:val="24"/>
                <w:szCs w:val="24"/>
              </w:rPr>
              <w:t>) – КРУ, КСО;</w:t>
            </w:r>
          </w:p>
          <w:p w:rsidR="00DF5648" w:rsidRPr="00A5108D" w:rsidRDefault="00DF5648" w:rsidP="00DF5648">
            <w:pPr>
              <w:numPr>
                <w:ilvl w:val="0"/>
                <w:numId w:val="11"/>
              </w:numPr>
              <w:spacing w:after="0" w:line="240" w:lineRule="auto"/>
              <w:rPr>
                <w:rFonts w:ascii="Times New Roman" w:hAnsi="Times New Roman"/>
                <w:sz w:val="24"/>
                <w:szCs w:val="24"/>
              </w:rPr>
            </w:pPr>
            <w:r w:rsidRPr="00A5108D">
              <w:rPr>
                <w:rFonts w:ascii="Times New Roman" w:hAnsi="Times New Roman"/>
                <w:sz w:val="24"/>
                <w:szCs w:val="24"/>
              </w:rPr>
              <w:t>Комплектные трансформаторные подстанции (КТП, КТПСН);</w:t>
            </w:r>
          </w:p>
          <w:p w:rsidR="00DF5648" w:rsidRPr="00A5108D" w:rsidRDefault="00DF5648" w:rsidP="00DF5648">
            <w:pPr>
              <w:numPr>
                <w:ilvl w:val="0"/>
                <w:numId w:val="11"/>
              </w:numPr>
              <w:spacing w:after="0" w:line="240" w:lineRule="auto"/>
              <w:rPr>
                <w:rFonts w:ascii="Times New Roman" w:hAnsi="Times New Roman"/>
                <w:sz w:val="24"/>
                <w:szCs w:val="24"/>
              </w:rPr>
            </w:pPr>
            <w:r w:rsidRPr="00A5108D">
              <w:rPr>
                <w:rFonts w:ascii="Times New Roman" w:hAnsi="Times New Roman"/>
                <w:sz w:val="24"/>
                <w:szCs w:val="24"/>
              </w:rPr>
              <w:t>Шкафы для телекоммуникационного оборудования;</w:t>
            </w:r>
          </w:p>
          <w:p w:rsidR="00DF5648" w:rsidRPr="00A5108D" w:rsidRDefault="00DF5648" w:rsidP="00DF5648">
            <w:pPr>
              <w:numPr>
                <w:ilvl w:val="0"/>
                <w:numId w:val="11"/>
              </w:numPr>
              <w:spacing w:after="0" w:line="240" w:lineRule="auto"/>
              <w:rPr>
                <w:rFonts w:ascii="Times New Roman" w:hAnsi="Times New Roman"/>
                <w:sz w:val="24"/>
                <w:szCs w:val="24"/>
              </w:rPr>
            </w:pPr>
            <w:r w:rsidRPr="00A5108D">
              <w:rPr>
                <w:rFonts w:ascii="Times New Roman" w:hAnsi="Times New Roman"/>
                <w:sz w:val="24"/>
                <w:szCs w:val="24"/>
              </w:rPr>
              <w:t>Оборудование высокочастотной связи;</w:t>
            </w:r>
          </w:p>
          <w:p w:rsidR="00DF5648" w:rsidRPr="00A5108D" w:rsidRDefault="00DF5648" w:rsidP="00DF5648">
            <w:pPr>
              <w:numPr>
                <w:ilvl w:val="0"/>
                <w:numId w:val="11"/>
              </w:numPr>
              <w:spacing w:after="0" w:line="240" w:lineRule="auto"/>
              <w:rPr>
                <w:rFonts w:ascii="Times New Roman" w:hAnsi="Times New Roman"/>
                <w:sz w:val="24"/>
                <w:szCs w:val="24"/>
              </w:rPr>
            </w:pPr>
            <w:r w:rsidRPr="00A5108D">
              <w:rPr>
                <w:rFonts w:ascii="Times New Roman" w:hAnsi="Times New Roman"/>
                <w:sz w:val="24"/>
                <w:szCs w:val="24"/>
              </w:rPr>
              <w:t>Светодиодные осветительные устройства.</w:t>
            </w:r>
          </w:p>
          <w:p w:rsidR="00DF5648" w:rsidRPr="00A5108D" w:rsidRDefault="00DF5648" w:rsidP="00DF5648">
            <w:pPr>
              <w:spacing w:after="0" w:line="240" w:lineRule="auto"/>
              <w:rPr>
                <w:iCs/>
                <w:color w:val="000000"/>
              </w:rPr>
            </w:pPr>
            <w:r w:rsidRPr="00A5108D">
              <w:rPr>
                <w:rFonts w:ascii="Times New Roman" w:hAnsi="Times New Roman"/>
                <w:sz w:val="24"/>
                <w:szCs w:val="24"/>
              </w:rPr>
              <w:t xml:space="preserve">Наше оборудование работает на объектах </w:t>
            </w:r>
            <w:r w:rsidRPr="00A5108D">
              <w:rPr>
                <w:rFonts w:ascii="Times New Roman" w:eastAsia="SimSun" w:hAnsi="Times New Roman"/>
                <w:noProof/>
                <w:sz w:val="24"/>
                <w:szCs w:val="24"/>
              </w:rPr>
              <w:t>т</w:t>
            </w:r>
            <w:r w:rsidRPr="00A5108D">
              <w:rPr>
                <w:rFonts w:ascii="Times New Roman" w:hAnsi="Times New Roman"/>
                <w:sz w:val="24"/>
                <w:szCs w:val="24"/>
              </w:rPr>
              <w:t xml:space="preserve">епло- и электроэнергетики, в строительстве и ЖКХ, в нефтегазовой, металлургической, станкостроительной, атомной и машиностроительной отраслях промышленности России и ближнего зарубежья. </w:t>
            </w:r>
          </w:p>
          <w:p w:rsidR="00DF5648" w:rsidRPr="00A5108D" w:rsidRDefault="00DF5648" w:rsidP="00DF5648">
            <w:pPr>
              <w:pStyle w:val="ab"/>
              <w:shd w:val="clear" w:color="auto" w:fill="FFFFFF"/>
              <w:spacing w:before="0" w:beforeAutospacing="0" w:after="143" w:afterAutospacing="0"/>
              <w:rPr>
                <w:iCs/>
                <w:color w:val="000000"/>
              </w:rPr>
            </w:pPr>
          </w:p>
        </w:tc>
        <w:tc>
          <w:tcPr>
            <w:tcW w:w="4849" w:type="dxa"/>
            <w:tcBorders>
              <w:top w:val="nil"/>
              <w:left w:val="nil"/>
              <w:bottom w:val="single" w:sz="4" w:space="0" w:color="000000"/>
              <w:right w:val="single" w:sz="4" w:space="0" w:color="auto"/>
            </w:tcBorders>
            <w:shd w:val="clear" w:color="auto" w:fill="auto"/>
          </w:tcPr>
          <w:p w:rsidR="00DF5648" w:rsidRPr="00A5108D" w:rsidRDefault="00DF5648" w:rsidP="00DF5648">
            <w:pPr>
              <w:pStyle w:val="BasicParagraph"/>
              <w:spacing w:line="240" w:lineRule="auto"/>
              <w:jc w:val="both"/>
              <w:rPr>
                <w:rFonts w:ascii="Times New Roman" w:hAnsi="Times New Roman" w:cs="Times New Roman"/>
                <w:lang w:val="en-US"/>
              </w:rPr>
            </w:pPr>
            <w:r w:rsidRPr="00A5108D">
              <w:rPr>
                <w:rFonts w:ascii="Times New Roman" w:hAnsi="Times New Roman" w:cs="Times New Roman"/>
                <w:lang w:val="en-US"/>
              </w:rPr>
              <w:lastRenderedPageBreak/>
              <w:t>Power generation – hydroelectric, thermal power stations, etc.;</w:t>
            </w:r>
          </w:p>
          <w:p w:rsidR="00DF5648" w:rsidRPr="00A5108D" w:rsidRDefault="00DF5648" w:rsidP="00DF5648">
            <w:pPr>
              <w:pStyle w:val="BasicParagraph"/>
              <w:spacing w:line="240" w:lineRule="auto"/>
              <w:jc w:val="both"/>
              <w:rPr>
                <w:rFonts w:ascii="Times New Roman" w:hAnsi="Times New Roman" w:cs="Times New Roman"/>
                <w:lang w:val="en-US"/>
              </w:rPr>
            </w:pPr>
            <w:r w:rsidRPr="00A5108D">
              <w:rPr>
                <w:rFonts w:ascii="Times New Roman" w:hAnsi="Times New Roman" w:cs="Times New Roman"/>
                <w:lang w:val="en-US"/>
              </w:rPr>
              <w:t xml:space="preserve">Heavy industry – mining, metal and chemical industries, machine-building, </w:t>
            </w:r>
            <w:proofErr w:type="gramStart"/>
            <w:r w:rsidRPr="00A5108D">
              <w:rPr>
                <w:rFonts w:ascii="Times New Roman" w:hAnsi="Times New Roman" w:cs="Times New Roman"/>
                <w:lang w:val="en-US"/>
              </w:rPr>
              <w:t>ship-building</w:t>
            </w:r>
            <w:proofErr w:type="gramEnd"/>
            <w:r w:rsidRPr="00A5108D">
              <w:rPr>
                <w:rFonts w:ascii="Times New Roman" w:hAnsi="Times New Roman" w:cs="Times New Roman"/>
                <w:lang w:val="en-US"/>
              </w:rPr>
              <w:t>, electrical engineering, power transmission, etc.</w:t>
            </w:r>
          </w:p>
          <w:p w:rsidR="00DF5648" w:rsidRPr="00A5108D" w:rsidRDefault="00DF5648" w:rsidP="00DF5648">
            <w:pPr>
              <w:pStyle w:val="BasicParagraph"/>
              <w:spacing w:line="240" w:lineRule="auto"/>
              <w:jc w:val="both"/>
              <w:rPr>
                <w:rFonts w:ascii="Times New Roman" w:hAnsi="Times New Roman" w:cs="Times New Roman"/>
                <w:lang w:val="en-US"/>
              </w:rPr>
            </w:pPr>
            <w:r w:rsidRPr="00A5108D">
              <w:rPr>
                <w:rFonts w:ascii="Times New Roman" w:hAnsi="Times New Roman" w:cs="Times New Roman"/>
                <w:lang w:val="en-US"/>
              </w:rPr>
              <w:t>Oil and gas industry;</w:t>
            </w:r>
          </w:p>
          <w:p w:rsidR="00DF5648" w:rsidRPr="00A5108D" w:rsidRDefault="00DF5648" w:rsidP="00DF5648">
            <w:pPr>
              <w:pStyle w:val="BasicParagraph"/>
              <w:spacing w:line="240" w:lineRule="auto"/>
              <w:jc w:val="both"/>
              <w:rPr>
                <w:rFonts w:ascii="Times New Roman" w:hAnsi="Times New Roman" w:cs="Times New Roman"/>
                <w:lang w:val="en-US"/>
              </w:rPr>
            </w:pPr>
            <w:r w:rsidRPr="00A5108D">
              <w:rPr>
                <w:rFonts w:ascii="Times New Roman" w:hAnsi="Times New Roman" w:cs="Times New Roman"/>
                <w:lang w:val="en-US"/>
              </w:rPr>
              <w:t>Light industry – textile, food, furniture, construction, brewery, etc.;</w:t>
            </w:r>
          </w:p>
          <w:p w:rsidR="00DF5648" w:rsidRPr="00A5108D" w:rsidRDefault="00DF5648" w:rsidP="00DF5648">
            <w:pPr>
              <w:pStyle w:val="BasicParagraph"/>
              <w:spacing w:line="240" w:lineRule="auto"/>
              <w:jc w:val="both"/>
              <w:rPr>
                <w:rFonts w:ascii="Times New Roman" w:hAnsi="Times New Roman" w:cs="Times New Roman"/>
                <w:lang w:val="en-US"/>
              </w:rPr>
            </w:pPr>
            <w:r w:rsidRPr="00A5108D">
              <w:rPr>
                <w:rFonts w:ascii="Times New Roman" w:hAnsi="Times New Roman" w:cs="Times New Roman"/>
                <w:lang w:val="en-US"/>
              </w:rPr>
              <w:t>Communication services</w:t>
            </w:r>
          </w:p>
          <w:p w:rsidR="00DF5648" w:rsidRPr="00A5108D" w:rsidRDefault="00DF5648" w:rsidP="00DF5648">
            <w:pPr>
              <w:pStyle w:val="BasicParagraph"/>
              <w:spacing w:line="240" w:lineRule="auto"/>
              <w:jc w:val="both"/>
              <w:rPr>
                <w:rFonts w:ascii="Times New Roman" w:hAnsi="Times New Roman" w:cs="Times New Roman"/>
                <w:lang w:val="en-US"/>
              </w:rPr>
            </w:pPr>
            <w:r w:rsidRPr="00A5108D">
              <w:rPr>
                <w:rFonts w:ascii="Times New Roman" w:hAnsi="Times New Roman" w:cs="Times New Roman"/>
                <w:lang w:val="en-US"/>
              </w:rPr>
              <w:t>Transport and logistics (esp. tube transport, bulking, etc.)</w:t>
            </w:r>
            <w:proofErr w:type="gramStart"/>
            <w:r w:rsidRPr="00A5108D">
              <w:rPr>
                <w:rFonts w:ascii="Times New Roman" w:hAnsi="Times New Roman" w:cs="Times New Roman"/>
                <w:lang w:val="en-US"/>
              </w:rPr>
              <w:t>;</w:t>
            </w:r>
            <w:proofErr w:type="gramEnd"/>
          </w:p>
          <w:p w:rsidR="00DF5648" w:rsidRPr="00A5108D" w:rsidRDefault="00DF5648" w:rsidP="00DF5648">
            <w:pPr>
              <w:pStyle w:val="BasicParagraph"/>
              <w:spacing w:line="240" w:lineRule="auto"/>
              <w:jc w:val="both"/>
              <w:rPr>
                <w:rFonts w:ascii="Times New Roman" w:hAnsi="Times New Roman" w:cs="Times New Roman"/>
                <w:lang w:val="en-US"/>
              </w:rPr>
            </w:pPr>
            <w:r w:rsidRPr="00A5108D">
              <w:rPr>
                <w:rFonts w:ascii="Times New Roman" w:hAnsi="Times New Roman" w:cs="Times New Roman"/>
                <w:lang w:val="en-US"/>
              </w:rPr>
              <w:t>Research and development, construction design, electric and power design and construction;</w:t>
            </w:r>
          </w:p>
          <w:p w:rsidR="00DF5648" w:rsidRPr="00A5108D" w:rsidRDefault="00DF5648" w:rsidP="00DF5648">
            <w:pPr>
              <w:pStyle w:val="BasicParagraph"/>
              <w:spacing w:line="240" w:lineRule="auto"/>
              <w:jc w:val="both"/>
              <w:rPr>
                <w:rFonts w:ascii="Times New Roman" w:hAnsi="Times New Roman" w:cs="Times New Roman"/>
                <w:lang w:val="en-US"/>
              </w:rPr>
            </w:pPr>
            <w:r w:rsidRPr="00A5108D">
              <w:rPr>
                <w:rFonts w:ascii="Times New Roman" w:hAnsi="Times New Roman" w:cs="Times New Roman"/>
                <w:lang w:val="en-US"/>
              </w:rPr>
              <w:t>City and housing services, urban management and administration</w:t>
            </w:r>
          </w:p>
          <w:p w:rsidR="00DF5648" w:rsidRPr="00A5108D" w:rsidRDefault="00DF5648" w:rsidP="00DF5648">
            <w:pPr>
              <w:pStyle w:val="BasicParagraph"/>
              <w:spacing w:line="240" w:lineRule="auto"/>
              <w:jc w:val="both"/>
              <w:rPr>
                <w:rFonts w:ascii="Times New Roman" w:hAnsi="Times New Roman" w:cs="Times New Roman"/>
                <w:lang w:val="en-US"/>
              </w:rPr>
            </w:pPr>
            <w:r w:rsidRPr="00A5108D">
              <w:rPr>
                <w:rFonts w:ascii="Times New Roman" w:hAnsi="Times New Roman" w:cs="Times New Roman"/>
                <w:lang w:val="en-US"/>
              </w:rPr>
              <w:t>Healthcare, drug production, responsible entities construction and building.</w:t>
            </w:r>
          </w:p>
          <w:p w:rsidR="00DF5648" w:rsidRPr="00A5108D" w:rsidRDefault="00DF5648" w:rsidP="00DF5648">
            <w:pPr>
              <w:spacing w:after="0" w:line="240" w:lineRule="auto"/>
              <w:rPr>
                <w:rFonts w:ascii="Times New Roman" w:hAnsi="Times New Roman"/>
                <w:sz w:val="24"/>
                <w:szCs w:val="24"/>
                <w:lang w:val="en-US"/>
              </w:rPr>
            </w:pPr>
          </w:p>
        </w:tc>
        <w:tc>
          <w:tcPr>
            <w:tcW w:w="1814" w:type="dxa"/>
            <w:tcBorders>
              <w:top w:val="nil"/>
              <w:left w:val="nil"/>
              <w:bottom w:val="single" w:sz="4" w:space="0" w:color="000000"/>
              <w:right w:val="single" w:sz="4" w:space="0" w:color="auto"/>
            </w:tcBorders>
          </w:tcPr>
          <w:p w:rsidR="00DF5648" w:rsidRDefault="00DF5648" w:rsidP="00DF5648">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A</w:t>
            </w:r>
            <w:r w:rsidRPr="00036202">
              <w:rPr>
                <w:rFonts w:ascii="Times New Roman" w:eastAsia="Times New Roman" w:hAnsi="Times New Roman"/>
                <w:sz w:val="24"/>
                <w:szCs w:val="24"/>
                <w:lang w:eastAsia="ru-RU"/>
              </w:rPr>
              <w:t>5</w:t>
            </w:r>
          </w:p>
          <w:p w:rsidR="00DF5648" w:rsidRPr="00B9627A" w:rsidRDefault="00DF5648" w:rsidP="00DF5648">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Коллективный стенд Ростовской области</w:t>
            </w:r>
          </w:p>
        </w:tc>
      </w:tr>
      <w:tr w:rsidR="00E74711" w:rsidRPr="00A5108D" w:rsidTr="00B06CF9">
        <w:trPr>
          <w:trHeight w:val="303"/>
        </w:trPr>
        <w:tc>
          <w:tcPr>
            <w:tcW w:w="709" w:type="dxa"/>
            <w:tcBorders>
              <w:top w:val="nil"/>
              <w:left w:val="single" w:sz="4" w:space="0" w:color="auto"/>
              <w:bottom w:val="single" w:sz="4" w:space="0" w:color="000000"/>
              <w:right w:val="single" w:sz="4" w:space="0" w:color="auto"/>
            </w:tcBorders>
            <w:shd w:val="clear" w:color="000000" w:fill="FFFFFF"/>
          </w:tcPr>
          <w:p w:rsidR="00E74711" w:rsidRDefault="00E74711" w:rsidP="00E74711">
            <w:pPr>
              <w:spacing w:after="0" w:line="240" w:lineRule="auto"/>
              <w:rPr>
                <w:rFonts w:ascii="Times New Roman" w:eastAsia="Times New Roman" w:hAnsi="Times New Roman"/>
                <w:sz w:val="24"/>
                <w:szCs w:val="24"/>
                <w:lang w:eastAsia="ru-RU"/>
              </w:rPr>
            </w:pPr>
          </w:p>
        </w:tc>
        <w:tc>
          <w:tcPr>
            <w:tcW w:w="2807" w:type="dxa"/>
            <w:tcBorders>
              <w:top w:val="nil"/>
              <w:left w:val="nil"/>
              <w:bottom w:val="single" w:sz="4" w:space="0" w:color="000000"/>
              <w:right w:val="single" w:sz="4" w:space="0" w:color="auto"/>
            </w:tcBorders>
            <w:shd w:val="clear" w:color="000000" w:fill="FFFFFF"/>
          </w:tcPr>
          <w:p w:rsidR="00E74711" w:rsidRDefault="00E74711" w:rsidP="00E74711">
            <w:pPr>
              <w:spacing w:after="0" w:line="240" w:lineRule="auto"/>
              <w:rPr>
                <w:rFonts w:ascii="Georgia" w:hAnsi="Georgia"/>
                <w:sz w:val="20"/>
                <w:szCs w:val="20"/>
              </w:rPr>
            </w:pPr>
            <w:r>
              <w:rPr>
                <w:rFonts w:ascii="Georgia" w:hAnsi="Georgia"/>
                <w:sz w:val="20"/>
                <w:szCs w:val="20"/>
              </w:rPr>
              <w:t>АО «</w:t>
            </w:r>
            <w:proofErr w:type="spellStart"/>
            <w:r>
              <w:rPr>
                <w:rFonts w:ascii="Georgia" w:hAnsi="Georgia"/>
                <w:sz w:val="20"/>
                <w:szCs w:val="20"/>
              </w:rPr>
              <w:t>Информтехника</w:t>
            </w:r>
            <w:proofErr w:type="spellEnd"/>
            <w:r>
              <w:rPr>
                <w:rFonts w:ascii="Georgia" w:hAnsi="Georgia"/>
                <w:sz w:val="20"/>
                <w:szCs w:val="20"/>
              </w:rPr>
              <w:t xml:space="preserve"> и Связь»</w:t>
            </w:r>
          </w:p>
          <w:p w:rsidR="00E74711" w:rsidRPr="0001362E" w:rsidRDefault="00E74711" w:rsidP="00E74711">
            <w:pPr>
              <w:spacing w:after="0" w:line="240" w:lineRule="auto"/>
              <w:rPr>
                <w:rFonts w:ascii="Times New Roman" w:hAnsi="Times New Roman"/>
                <w:bCs/>
              </w:rPr>
            </w:pPr>
            <w:r>
              <w:rPr>
                <w:rFonts w:ascii="Georgia" w:hAnsi="Georgia"/>
                <w:sz w:val="20"/>
                <w:szCs w:val="20"/>
                <w:lang w:val="en-US"/>
              </w:rPr>
              <w:t>http</w:t>
            </w:r>
            <w:r>
              <w:rPr>
                <w:rFonts w:ascii="Georgia" w:hAnsi="Georgia"/>
                <w:sz w:val="20"/>
                <w:szCs w:val="20"/>
              </w:rPr>
              <w:t>://</w:t>
            </w:r>
            <w:proofErr w:type="spellStart"/>
            <w:r>
              <w:rPr>
                <w:rFonts w:ascii="Georgia" w:hAnsi="Georgia"/>
                <w:sz w:val="20"/>
                <w:szCs w:val="20"/>
                <w:lang w:val="en-US"/>
              </w:rPr>
              <w:t>minicom</w:t>
            </w:r>
            <w:proofErr w:type="spellEnd"/>
            <w:r w:rsidRPr="00E74711">
              <w:rPr>
                <w:rFonts w:ascii="Georgia" w:hAnsi="Georgia"/>
                <w:sz w:val="20"/>
                <w:szCs w:val="20"/>
              </w:rPr>
              <w:t>.</w:t>
            </w:r>
            <w:proofErr w:type="spellStart"/>
            <w:r>
              <w:rPr>
                <w:rFonts w:ascii="Georgia" w:hAnsi="Georgia"/>
                <w:sz w:val="20"/>
                <w:szCs w:val="20"/>
                <w:lang w:val="en-US"/>
              </w:rPr>
              <w:t>ru</w:t>
            </w:r>
            <w:proofErr w:type="spellEnd"/>
          </w:p>
        </w:tc>
        <w:tc>
          <w:tcPr>
            <w:tcW w:w="5953" w:type="dxa"/>
            <w:tcBorders>
              <w:top w:val="nil"/>
              <w:left w:val="nil"/>
              <w:bottom w:val="single" w:sz="4" w:space="0" w:color="000000"/>
              <w:right w:val="single" w:sz="4" w:space="0" w:color="auto"/>
            </w:tcBorders>
            <w:shd w:val="clear" w:color="000000" w:fill="FFFFFF"/>
          </w:tcPr>
          <w:p w:rsidR="00E74711" w:rsidRPr="00036202" w:rsidRDefault="00E74711" w:rsidP="00E74711">
            <w:pPr>
              <w:spacing w:after="0" w:line="240" w:lineRule="auto"/>
              <w:rPr>
                <w:rFonts w:ascii="Times New Roman" w:hAnsi="Times New Roman"/>
                <w:bCs/>
                <w:color w:val="000000"/>
                <w:sz w:val="24"/>
              </w:rPr>
            </w:pPr>
            <w:r>
              <w:rPr>
                <w:rFonts w:ascii="Georgia" w:hAnsi="Georgia"/>
                <w:sz w:val="20"/>
                <w:szCs w:val="20"/>
              </w:rPr>
              <w:t>АО</w:t>
            </w:r>
            <w:r w:rsidRPr="009065D3">
              <w:rPr>
                <w:rFonts w:ascii="Georgia" w:hAnsi="Georgia"/>
                <w:sz w:val="20"/>
                <w:szCs w:val="20"/>
              </w:rPr>
              <w:t xml:space="preserve"> «</w:t>
            </w:r>
            <w:proofErr w:type="spellStart"/>
            <w:r w:rsidRPr="009065D3">
              <w:rPr>
                <w:rFonts w:ascii="Georgia" w:hAnsi="Georgia"/>
                <w:sz w:val="20"/>
                <w:szCs w:val="20"/>
              </w:rPr>
              <w:t>Информтехника</w:t>
            </w:r>
            <w:proofErr w:type="spellEnd"/>
            <w:r w:rsidRPr="009065D3">
              <w:rPr>
                <w:rFonts w:ascii="Georgia" w:hAnsi="Georgia"/>
                <w:sz w:val="20"/>
                <w:szCs w:val="20"/>
              </w:rPr>
              <w:t xml:space="preserve"> и Связь» - ведущий российский разработчик и производитель современных средств связи. Основным направлением деятельности является реализация сложных комплексных телекоммуникационных проектов. Отделы разработки, производственные и сервисные отделы осуществляют научно-исследовательские и опытно-конструкторские работы по созданию образцов техники, отработку новейших принципов построения сетей связи, проектирование объектов связи, поставку и монтаж оборудования, работы по строительству сетей открытой и специальной связи и сервисное обслуживание</w:t>
            </w:r>
            <w:r>
              <w:rPr>
                <w:rFonts w:ascii="Georgia" w:hAnsi="Georgia"/>
                <w:sz w:val="20"/>
                <w:szCs w:val="20"/>
              </w:rPr>
              <w:t>.</w:t>
            </w:r>
          </w:p>
        </w:tc>
        <w:tc>
          <w:tcPr>
            <w:tcW w:w="4849" w:type="dxa"/>
            <w:tcBorders>
              <w:top w:val="nil"/>
              <w:left w:val="nil"/>
              <w:bottom w:val="single" w:sz="4" w:space="0" w:color="000000"/>
              <w:right w:val="single" w:sz="4" w:space="0" w:color="auto"/>
            </w:tcBorders>
            <w:shd w:val="clear" w:color="auto" w:fill="auto"/>
          </w:tcPr>
          <w:p w:rsidR="00E74711" w:rsidRPr="008E5DAA" w:rsidRDefault="00E74711" w:rsidP="00E74711">
            <w:pPr>
              <w:pStyle w:val="BasicParagraph"/>
              <w:spacing w:line="240" w:lineRule="auto"/>
              <w:jc w:val="both"/>
              <w:rPr>
                <w:rFonts w:ascii="Times New Roman" w:hAnsi="Times New Roman" w:cs="Times New Roman"/>
                <w:color w:val="auto"/>
                <w:sz w:val="22"/>
                <w:szCs w:val="22"/>
                <w:lang w:val="ru-RU"/>
              </w:rPr>
            </w:pPr>
            <w:r>
              <w:rPr>
                <w:rFonts w:ascii="Georgia" w:hAnsi="Georgia"/>
                <w:sz w:val="20"/>
                <w:szCs w:val="20"/>
                <w:lang w:val="ru-RU"/>
              </w:rPr>
              <w:t>Энергетическая отрасль/сотрудничество</w:t>
            </w:r>
          </w:p>
        </w:tc>
        <w:tc>
          <w:tcPr>
            <w:tcW w:w="1814" w:type="dxa"/>
            <w:tcBorders>
              <w:top w:val="nil"/>
              <w:left w:val="nil"/>
              <w:bottom w:val="single" w:sz="4" w:space="0" w:color="000000"/>
              <w:right w:val="single" w:sz="4" w:space="0" w:color="auto"/>
            </w:tcBorders>
          </w:tcPr>
          <w:p w:rsidR="00E74711" w:rsidRDefault="00E74711" w:rsidP="00E74711">
            <w:pPr>
              <w:jc w:val="center"/>
              <w:rPr>
                <w:rFonts w:ascii="Times New Roman" w:hAnsi="Times New Roman"/>
                <w:lang w:val="en-US"/>
              </w:rPr>
            </w:pPr>
            <w:r>
              <w:rPr>
                <w:rFonts w:ascii="Times New Roman" w:hAnsi="Times New Roman"/>
                <w:lang w:val="en-US"/>
              </w:rPr>
              <w:t>F1</w:t>
            </w:r>
          </w:p>
          <w:p w:rsidR="00E74711" w:rsidRPr="009D2542" w:rsidRDefault="00E74711" w:rsidP="00E74711">
            <w:pPr>
              <w:jc w:val="center"/>
              <w:rPr>
                <w:rFonts w:ascii="Times New Roman" w:hAnsi="Times New Roman"/>
              </w:rPr>
            </w:pPr>
            <w:r>
              <w:rPr>
                <w:rFonts w:ascii="Times New Roman" w:hAnsi="Times New Roman"/>
              </w:rPr>
              <w:t>Коллективный стенд Москвы</w:t>
            </w:r>
          </w:p>
        </w:tc>
      </w:tr>
      <w:tr w:rsidR="00E74711" w:rsidRPr="00A5108D" w:rsidTr="00B06CF9">
        <w:trPr>
          <w:trHeight w:val="303"/>
        </w:trPr>
        <w:tc>
          <w:tcPr>
            <w:tcW w:w="709" w:type="dxa"/>
            <w:tcBorders>
              <w:top w:val="nil"/>
              <w:left w:val="single" w:sz="4" w:space="0" w:color="auto"/>
              <w:bottom w:val="single" w:sz="4" w:space="0" w:color="000000"/>
              <w:right w:val="single" w:sz="4" w:space="0" w:color="auto"/>
            </w:tcBorders>
            <w:shd w:val="clear" w:color="000000" w:fill="FFFFFF"/>
          </w:tcPr>
          <w:p w:rsidR="00E74711" w:rsidRDefault="00E74711" w:rsidP="00E74711">
            <w:pPr>
              <w:spacing w:after="0" w:line="240" w:lineRule="auto"/>
              <w:rPr>
                <w:rFonts w:ascii="Times New Roman" w:eastAsia="Times New Roman" w:hAnsi="Times New Roman"/>
                <w:sz w:val="24"/>
                <w:szCs w:val="24"/>
                <w:lang w:eastAsia="ru-RU"/>
              </w:rPr>
            </w:pPr>
          </w:p>
        </w:tc>
        <w:tc>
          <w:tcPr>
            <w:tcW w:w="2807" w:type="dxa"/>
            <w:tcBorders>
              <w:top w:val="nil"/>
              <w:left w:val="nil"/>
              <w:bottom w:val="single" w:sz="4" w:space="0" w:color="000000"/>
              <w:right w:val="single" w:sz="4" w:space="0" w:color="auto"/>
            </w:tcBorders>
            <w:shd w:val="clear" w:color="000000" w:fill="FFFFFF"/>
          </w:tcPr>
          <w:p w:rsidR="00E74711" w:rsidRPr="00A5108D" w:rsidRDefault="00E74711" w:rsidP="00E74711">
            <w:pPr>
              <w:spacing w:line="240" w:lineRule="auto"/>
              <w:contextualSpacing/>
              <w:rPr>
                <w:rFonts w:ascii="Times New Roman" w:hAnsi="Times New Roman"/>
                <w:sz w:val="24"/>
                <w:szCs w:val="24"/>
              </w:rPr>
            </w:pPr>
            <w:r w:rsidRPr="00A5108D">
              <w:rPr>
                <w:rFonts w:ascii="Times New Roman" w:hAnsi="Times New Roman"/>
                <w:sz w:val="24"/>
                <w:szCs w:val="24"/>
              </w:rPr>
              <w:t xml:space="preserve">АО ИК «АСЭ» (Инжиниринговый дивизион </w:t>
            </w:r>
            <w:proofErr w:type="spellStart"/>
            <w:r w:rsidRPr="00A5108D">
              <w:rPr>
                <w:rFonts w:ascii="Times New Roman" w:hAnsi="Times New Roman"/>
                <w:sz w:val="24"/>
                <w:szCs w:val="24"/>
              </w:rPr>
              <w:t>Госкорпорации</w:t>
            </w:r>
            <w:proofErr w:type="spellEnd"/>
            <w:r w:rsidRPr="00A5108D">
              <w:rPr>
                <w:rFonts w:ascii="Times New Roman" w:hAnsi="Times New Roman"/>
                <w:sz w:val="24"/>
                <w:szCs w:val="24"/>
              </w:rPr>
              <w:t xml:space="preserve"> «</w:t>
            </w:r>
            <w:proofErr w:type="spellStart"/>
            <w:r w:rsidRPr="00A5108D">
              <w:rPr>
                <w:rFonts w:ascii="Times New Roman" w:hAnsi="Times New Roman"/>
                <w:sz w:val="24"/>
                <w:szCs w:val="24"/>
              </w:rPr>
              <w:t>Росатом</w:t>
            </w:r>
            <w:proofErr w:type="spellEnd"/>
            <w:r w:rsidRPr="00A5108D">
              <w:rPr>
                <w:rFonts w:ascii="Times New Roman" w:hAnsi="Times New Roman"/>
                <w:sz w:val="24"/>
                <w:szCs w:val="24"/>
              </w:rPr>
              <w:t>»)</w:t>
            </w:r>
          </w:p>
          <w:p w:rsidR="00E74711" w:rsidRDefault="00371EE9" w:rsidP="00E74711">
            <w:pPr>
              <w:spacing w:line="240" w:lineRule="auto"/>
              <w:contextualSpacing/>
              <w:rPr>
                <w:rFonts w:ascii="Times New Roman" w:hAnsi="Times New Roman"/>
                <w:sz w:val="24"/>
                <w:szCs w:val="24"/>
              </w:rPr>
            </w:pPr>
            <w:hyperlink r:id="rId14" w:history="1">
              <w:r w:rsidR="00E74711" w:rsidRPr="002259E9">
                <w:rPr>
                  <w:rStyle w:val="a3"/>
                  <w:rFonts w:ascii="Times New Roman" w:hAnsi="Times New Roman"/>
                  <w:sz w:val="24"/>
                  <w:szCs w:val="24"/>
                </w:rPr>
                <w:t>http://www.atomstroyexport.ru</w:t>
              </w:r>
            </w:hyperlink>
          </w:p>
          <w:p w:rsidR="00E74711" w:rsidRPr="00A5108D" w:rsidRDefault="00E74711" w:rsidP="00E74711">
            <w:pPr>
              <w:spacing w:line="240" w:lineRule="auto"/>
              <w:contextualSpacing/>
              <w:rPr>
                <w:rFonts w:ascii="Times New Roman" w:hAnsi="Times New Roman"/>
                <w:sz w:val="24"/>
                <w:szCs w:val="24"/>
              </w:rPr>
            </w:pPr>
          </w:p>
        </w:tc>
        <w:tc>
          <w:tcPr>
            <w:tcW w:w="5953" w:type="dxa"/>
            <w:tcBorders>
              <w:top w:val="nil"/>
              <w:left w:val="nil"/>
              <w:bottom w:val="single" w:sz="4" w:space="0" w:color="000000"/>
              <w:right w:val="single" w:sz="4" w:space="0" w:color="auto"/>
            </w:tcBorders>
            <w:shd w:val="clear" w:color="000000" w:fill="FFFFFF"/>
          </w:tcPr>
          <w:p w:rsidR="00E74711" w:rsidRPr="00A5108D" w:rsidRDefault="00E74711" w:rsidP="00E74711">
            <w:pPr>
              <w:autoSpaceDE w:val="0"/>
              <w:autoSpaceDN w:val="0"/>
              <w:adjustRightInd w:val="0"/>
              <w:rPr>
                <w:rFonts w:ascii="Times New Roman" w:hAnsi="Times New Roman"/>
                <w:sz w:val="24"/>
                <w:szCs w:val="24"/>
              </w:rPr>
            </w:pPr>
            <w:r w:rsidRPr="00A5108D">
              <w:rPr>
                <w:rFonts w:ascii="Times New Roman" w:hAnsi="Times New Roman"/>
                <w:sz w:val="24"/>
                <w:szCs w:val="24"/>
              </w:rPr>
              <w:t xml:space="preserve">Инжиниринговый дивизион </w:t>
            </w:r>
            <w:proofErr w:type="spellStart"/>
            <w:r w:rsidRPr="00A5108D">
              <w:rPr>
                <w:rFonts w:ascii="Times New Roman" w:hAnsi="Times New Roman"/>
                <w:sz w:val="24"/>
                <w:szCs w:val="24"/>
              </w:rPr>
              <w:t>Госкорпорации</w:t>
            </w:r>
            <w:proofErr w:type="spellEnd"/>
            <w:r w:rsidRPr="00A5108D">
              <w:rPr>
                <w:rFonts w:ascii="Times New Roman" w:hAnsi="Times New Roman"/>
                <w:sz w:val="24"/>
                <w:szCs w:val="24"/>
              </w:rPr>
              <w:t xml:space="preserve"> «</w:t>
            </w:r>
            <w:proofErr w:type="spellStart"/>
            <w:r w:rsidRPr="00A5108D">
              <w:rPr>
                <w:rFonts w:ascii="Times New Roman" w:hAnsi="Times New Roman"/>
                <w:sz w:val="24"/>
                <w:szCs w:val="24"/>
              </w:rPr>
              <w:t>Росатом</w:t>
            </w:r>
            <w:proofErr w:type="spellEnd"/>
            <w:r w:rsidRPr="00A5108D">
              <w:rPr>
                <w:rFonts w:ascii="Times New Roman" w:hAnsi="Times New Roman"/>
                <w:sz w:val="24"/>
                <w:szCs w:val="24"/>
              </w:rPr>
              <w:t>» - АО Инжиниринговая Компания «АСЭ» включает в себя следующие инженерные и строительные активы в контуре управления: АО АСЭ ("</w:t>
            </w:r>
            <w:proofErr w:type="spellStart"/>
            <w:r w:rsidRPr="00A5108D">
              <w:rPr>
                <w:rFonts w:ascii="Times New Roman" w:hAnsi="Times New Roman"/>
                <w:sz w:val="24"/>
                <w:szCs w:val="24"/>
              </w:rPr>
              <w:t>Атомстройэкспорт</w:t>
            </w:r>
            <w:proofErr w:type="spellEnd"/>
            <w:r w:rsidRPr="00A5108D">
              <w:rPr>
                <w:rFonts w:ascii="Times New Roman" w:hAnsi="Times New Roman"/>
                <w:sz w:val="24"/>
                <w:szCs w:val="24"/>
              </w:rPr>
              <w:t>"), АО «НИАЭП», АО "</w:t>
            </w:r>
            <w:proofErr w:type="spellStart"/>
            <w:r w:rsidRPr="00A5108D">
              <w:rPr>
                <w:rFonts w:ascii="Times New Roman" w:hAnsi="Times New Roman"/>
                <w:sz w:val="24"/>
                <w:szCs w:val="24"/>
              </w:rPr>
              <w:t>Атомэнергопроект</w:t>
            </w:r>
            <w:proofErr w:type="spellEnd"/>
            <w:r w:rsidRPr="00A5108D">
              <w:rPr>
                <w:rFonts w:ascii="Times New Roman" w:hAnsi="Times New Roman"/>
                <w:sz w:val="24"/>
                <w:szCs w:val="24"/>
              </w:rPr>
              <w:t>», АО «</w:t>
            </w:r>
            <w:proofErr w:type="spellStart"/>
            <w:r w:rsidRPr="00A5108D">
              <w:rPr>
                <w:rFonts w:ascii="Times New Roman" w:hAnsi="Times New Roman"/>
                <w:sz w:val="24"/>
                <w:szCs w:val="24"/>
              </w:rPr>
              <w:t>Атомпроект</w:t>
            </w:r>
            <w:proofErr w:type="spellEnd"/>
            <w:r w:rsidRPr="00A5108D">
              <w:rPr>
                <w:rFonts w:ascii="Times New Roman" w:hAnsi="Times New Roman"/>
                <w:sz w:val="24"/>
                <w:szCs w:val="24"/>
              </w:rPr>
              <w:t xml:space="preserve">», а также специализированные активы в сегменте РАО и ОЯТ - NUKEM </w:t>
            </w:r>
            <w:proofErr w:type="spellStart"/>
            <w:r w:rsidRPr="00A5108D">
              <w:rPr>
                <w:rFonts w:ascii="Times New Roman" w:hAnsi="Times New Roman"/>
                <w:sz w:val="24"/>
                <w:szCs w:val="24"/>
              </w:rPr>
              <w:t>Technologies</w:t>
            </w:r>
            <w:proofErr w:type="spellEnd"/>
            <w:r w:rsidRPr="00A5108D">
              <w:rPr>
                <w:rFonts w:ascii="Times New Roman" w:hAnsi="Times New Roman"/>
                <w:sz w:val="24"/>
                <w:szCs w:val="24"/>
              </w:rPr>
              <w:t xml:space="preserve"> </w:t>
            </w:r>
            <w:proofErr w:type="spellStart"/>
            <w:r w:rsidRPr="00A5108D">
              <w:rPr>
                <w:rFonts w:ascii="Times New Roman" w:hAnsi="Times New Roman"/>
                <w:sz w:val="24"/>
                <w:szCs w:val="24"/>
              </w:rPr>
              <w:t>GmbH</w:t>
            </w:r>
            <w:proofErr w:type="spellEnd"/>
            <w:r w:rsidRPr="00A5108D">
              <w:rPr>
                <w:rFonts w:ascii="Times New Roman" w:hAnsi="Times New Roman"/>
                <w:sz w:val="24"/>
                <w:szCs w:val="24"/>
              </w:rPr>
              <w:t xml:space="preserve"> и АО «НИКИМТ-</w:t>
            </w:r>
            <w:proofErr w:type="spellStart"/>
            <w:r w:rsidRPr="00A5108D">
              <w:rPr>
                <w:rFonts w:ascii="Times New Roman" w:hAnsi="Times New Roman"/>
                <w:sz w:val="24"/>
                <w:szCs w:val="24"/>
              </w:rPr>
              <w:t>Атомстрой</w:t>
            </w:r>
            <w:proofErr w:type="spellEnd"/>
            <w:r w:rsidRPr="00A5108D">
              <w:rPr>
                <w:rFonts w:ascii="Times New Roman" w:hAnsi="Times New Roman"/>
                <w:sz w:val="24"/>
                <w:szCs w:val="24"/>
              </w:rPr>
              <w:t>». Группа компаний ASE является одним из лидеров мирового атомного инжинирингового бизнеса, занимая более 31% глобального рынка сооружения АЭС. Представительства, филиалы и операционные офисы Компании действуют на территории 15 стран мира, 80% портфеля заказов составляют проекты за рубежом.</w:t>
            </w:r>
          </w:p>
          <w:p w:rsidR="00E74711" w:rsidRPr="00A5108D" w:rsidRDefault="00E74711" w:rsidP="00E74711">
            <w:pPr>
              <w:autoSpaceDE w:val="0"/>
              <w:autoSpaceDN w:val="0"/>
              <w:adjustRightInd w:val="0"/>
              <w:rPr>
                <w:rFonts w:ascii="Times New Roman" w:hAnsi="Times New Roman"/>
                <w:sz w:val="24"/>
                <w:szCs w:val="24"/>
              </w:rPr>
            </w:pPr>
            <w:r w:rsidRPr="00A5108D">
              <w:rPr>
                <w:rFonts w:ascii="Times New Roman" w:hAnsi="Times New Roman"/>
                <w:sz w:val="24"/>
                <w:szCs w:val="24"/>
              </w:rPr>
              <w:t xml:space="preserve">ASE опирается на полувековой опыт российской атомной отрасли и современные инновационные технологии. Сегодня ASE строит надежные и </w:t>
            </w:r>
            <w:r w:rsidRPr="00A5108D">
              <w:rPr>
                <w:rFonts w:ascii="Times New Roman" w:hAnsi="Times New Roman"/>
                <w:sz w:val="24"/>
                <w:szCs w:val="24"/>
              </w:rPr>
              <w:lastRenderedPageBreak/>
              <w:t>безопасные АЭС с реакторами типа VVER поколения 3+, которые отвечают всем международным требованиям и рекомендациям.</w:t>
            </w:r>
          </w:p>
          <w:p w:rsidR="00E74711" w:rsidRPr="00A5108D" w:rsidRDefault="00E74711" w:rsidP="00E74711">
            <w:pPr>
              <w:autoSpaceDE w:val="0"/>
              <w:autoSpaceDN w:val="0"/>
              <w:adjustRightInd w:val="0"/>
              <w:rPr>
                <w:rFonts w:ascii="Times New Roman" w:hAnsi="Times New Roman"/>
                <w:sz w:val="24"/>
                <w:szCs w:val="24"/>
              </w:rPr>
            </w:pPr>
            <w:r w:rsidRPr="00A5108D">
              <w:rPr>
                <w:rFonts w:ascii="Times New Roman" w:hAnsi="Times New Roman"/>
                <w:sz w:val="24"/>
                <w:szCs w:val="24"/>
              </w:rPr>
              <w:t>ASE также оказывает услуги в области вывода из эксплуатации АЭС, сооружения объектов для обращения с РАО и ОЯТ, строительства объектов теплоэнергетики, а также оказывает полный спектр услуг EPC, EPC(M) и PMC услуг для любых сложных инженерных объектов.</w:t>
            </w:r>
          </w:p>
          <w:p w:rsidR="00E74711" w:rsidRPr="00A5108D" w:rsidRDefault="00E74711" w:rsidP="00E74711">
            <w:pPr>
              <w:spacing w:after="0" w:line="240" w:lineRule="auto"/>
              <w:jc w:val="both"/>
              <w:rPr>
                <w:rFonts w:ascii="Times New Roman" w:hAnsi="Times New Roman"/>
                <w:color w:val="000000"/>
                <w:sz w:val="24"/>
                <w:szCs w:val="24"/>
              </w:rPr>
            </w:pPr>
          </w:p>
        </w:tc>
        <w:tc>
          <w:tcPr>
            <w:tcW w:w="4849" w:type="dxa"/>
            <w:tcBorders>
              <w:top w:val="nil"/>
              <w:left w:val="nil"/>
              <w:bottom w:val="single" w:sz="4" w:space="0" w:color="000000"/>
              <w:right w:val="single" w:sz="4" w:space="0" w:color="auto"/>
            </w:tcBorders>
            <w:shd w:val="clear" w:color="auto" w:fill="auto"/>
          </w:tcPr>
          <w:p w:rsidR="00E74711" w:rsidRPr="00A5108D" w:rsidRDefault="00E74711" w:rsidP="00E74711">
            <w:pPr>
              <w:pStyle w:val="BasicParagraph"/>
              <w:spacing w:line="240" w:lineRule="auto"/>
              <w:jc w:val="both"/>
              <w:rPr>
                <w:rFonts w:ascii="Times New Roman" w:hAnsi="Times New Roman" w:cs="Times New Roman"/>
                <w:lang w:val="ru-RU"/>
              </w:rPr>
            </w:pPr>
          </w:p>
        </w:tc>
        <w:tc>
          <w:tcPr>
            <w:tcW w:w="1814" w:type="dxa"/>
            <w:tcBorders>
              <w:top w:val="nil"/>
              <w:left w:val="nil"/>
              <w:bottom w:val="single" w:sz="4" w:space="0" w:color="000000"/>
              <w:right w:val="single" w:sz="4" w:space="0" w:color="auto"/>
            </w:tcBorders>
          </w:tcPr>
          <w:p w:rsidR="00E74711" w:rsidRPr="00A5108D" w:rsidRDefault="00E74711" w:rsidP="00E74711">
            <w:pPr>
              <w:jc w:val="center"/>
              <w:rPr>
                <w:rFonts w:ascii="Times New Roman" w:hAnsi="Times New Roman"/>
                <w:sz w:val="24"/>
                <w:szCs w:val="24"/>
              </w:rPr>
            </w:pPr>
          </w:p>
        </w:tc>
      </w:tr>
      <w:tr w:rsidR="00E74711" w:rsidRPr="00A5108D" w:rsidTr="00B06CF9">
        <w:trPr>
          <w:trHeight w:val="303"/>
        </w:trPr>
        <w:tc>
          <w:tcPr>
            <w:tcW w:w="709" w:type="dxa"/>
            <w:tcBorders>
              <w:top w:val="nil"/>
              <w:left w:val="single" w:sz="4" w:space="0" w:color="auto"/>
              <w:bottom w:val="single" w:sz="4" w:space="0" w:color="000000"/>
              <w:right w:val="single" w:sz="4" w:space="0" w:color="auto"/>
            </w:tcBorders>
            <w:shd w:val="clear" w:color="000000" w:fill="FFFFFF"/>
          </w:tcPr>
          <w:p w:rsidR="00E74711" w:rsidRPr="00A5108D" w:rsidRDefault="00E74711" w:rsidP="00E74711">
            <w:pPr>
              <w:spacing w:after="0" w:line="240" w:lineRule="auto"/>
              <w:rPr>
                <w:rFonts w:ascii="Times New Roman" w:eastAsia="Times New Roman" w:hAnsi="Times New Roman"/>
                <w:sz w:val="24"/>
                <w:szCs w:val="24"/>
                <w:lang w:eastAsia="ru-RU"/>
              </w:rPr>
            </w:pPr>
          </w:p>
        </w:tc>
        <w:tc>
          <w:tcPr>
            <w:tcW w:w="2807" w:type="dxa"/>
            <w:tcBorders>
              <w:top w:val="nil"/>
              <w:left w:val="nil"/>
              <w:bottom w:val="single" w:sz="4" w:space="0" w:color="000000"/>
              <w:right w:val="single" w:sz="4" w:space="0" w:color="auto"/>
            </w:tcBorders>
            <w:shd w:val="clear" w:color="000000" w:fill="FFFFFF"/>
          </w:tcPr>
          <w:p w:rsidR="00E74711" w:rsidRPr="00A5108D" w:rsidRDefault="00E74711" w:rsidP="00E74711">
            <w:pPr>
              <w:contextualSpacing/>
              <w:rPr>
                <w:rFonts w:ascii="Times New Roman" w:hAnsi="Times New Roman"/>
                <w:sz w:val="24"/>
                <w:szCs w:val="24"/>
              </w:rPr>
            </w:pPr>
            <w:r>
              <w:rPr>
                <w:rFonts w:ascii="Times New Roman" w:hAnsi="Times New Roman"/>
                <w:sz w:val="24"/>
                <w:szCs w:val="24"/>
              </w:rPr>
              <w:t>ООО «</w:t>
            </w:r>
            <w:r w:rsidRPr="00A5108D">
              <w:rPr>
                <w:rFonts w:ascii="Times New Roman" w:hAnsi="Times New Roman"/>
                <w:sz w:val="24"/>
                <w:szCs w:val="24"/>
              </w:rPr>
              <w:t>Альтернативная энергетика Южный Урал</w:t>
            </w:r>
            <w:r>
              <w:rPr>
                <w:rFonts w:ascii="Times New Roman" w:hAnsi="Times New Roman"/>
                <w:sz w:val="24"/>
                <w:szCs w:val="24"/>
              </w:rPr>
              <w:t>»</w:t>
            </w:r>
          </w:p>
          <w:p w:rsidR="00E74711" w:rsidRPr="00A5108D" w:rsidRDefault="00E74711" w:rsidP="00E74711">
            <w:pPr>
              <w:contextualSpacing/>
              <w:rPr>
                <w:rFonts w:ascii="Times New Roman" w:hAnsi="Times New Roman"/>
                <w:sz w:val="24"/>
                <w:szCs w:val="24"/>
              </w:rPr>
            </w:pPr>
            <w:r w:rsidRPr="00A5108D">
              <w:rPr>
                <w:rFonts w:ascii="Times New Roman" w:hAnsi="Times New Roman"/>
                <w:sz w:val="24"/>
                <w:szCs w:val="24"/>
              </w:rPr>
              <w:t>http://www.windpower-solar.ru/about</w:t>
            </w:r>
          </w:p>
        </w:tc>
        <w:tc>
          <w:tcPr>
            <w:tcW w:w="5953" w:type="dxa"/>
            <w:tcBorders>
              <w:top w:val="nil"/>
              <w:left w:val="nil"/>
              <w:bottom w:val="single" w:sz="4" w:space="0" w:color="000000"/>
              <w:right w:val="single" w:sz="4" w:space="0" w:color="auto"/>
            </w:tcBorders>
            <w:shd w:val="clear" w:color="000000" w:fill="FFFFFF"/>
          </w:tcPr>
          <w:p w:rsidR="00E74711" w:rsidRPr="00A5108D" w:rsidRDefault="00E74711" w:rsidP="00E74711">
            <w:pPr>
              <w:rPr>
                <w:rFonts w:ascii="Times New Roman" w:hAnsi="Times New Roman"/>
                <w:sz w:val="24"/>
                <w:szCs w:val="24"/>
              </w:rPr>
            </w:pPr>
            <w:r w:rsidRPr="00A5108D">
              <w:rPr>
                <w:rFonts w:ascii="Times New Roman" w:hAnsi="Times New Roman"/>
                <w:sz w:val="24"/>
                <w:szCs w:val="24"/>
              </w:rPr>
              <w:t xml:space="preserve">Производство солнечных, ветровых, </w:t>
            </w:r>
            <w:proofErr w:type="spellStart"/>
            <w:r w:rsidRPr="00A5108D">
              <w:rPr>
                <w:rFonts w:ascii="Times New Roman" w:hAnsi="Times New Roman"/>
                <w:sz w:val="24"/>
                <w:szCs w:val="24"/>
              </w:rPr>
              <w:t>бензо</w:t>
            </w:r>
            <w:proofErr w:type="spellEnd"/>
            <w:r w:rsidRPr="00A5108D">
              <w:rPr>
                <w:rFonts w:ascii="Times New Roman" w:hAnsi="Times New Roman"/>
                <w:sz w:val="24"/>
                <w:szCs w:val="24"/>
              </w:rPr>
              <w:t xml:space="preserve">-дизель-газовых электростанций, солнечных батарей и </w:t>
            </w:r>
            <w:proofErr w:type="spellStart"/>
            <w:r w:rsidRPr="00A5108D">
              <w:rPr>
                <w:rFonts w:ascii="Times New Roman" w:hAnsi="Times New Roman"/>
                <w:sz w:val="24"/>
                <w:szCs w:val="24"/>
              </w:rPr>
              <w:t>и</w:t>
            </w:r>
            <w:proofErr w:type="spellEnd"/>
            <w:r w:rsidRPr="00A5108D">
              <w:rPr>
                <w:rFonts w:ascii="Times New Roman" w:hAnsi="Times New Roman"/>
                <w:sz w:val="24"/>
                <w:szCs w:val="24"/>
              </w:rPr>
              <w:t xml:space="preserve"> </w:t>
            </w:r>
            <w:proofErr w:type="spellStart"/>
            <w:r w:rsidRPr="00A5108D">
              <w:rPr>
                <w:rFonts w:ascii="Times New Roman" w:hAnsi="Times New Roman"/>
                <w:sz w:val="24"/>
                <w:szCs w:val="24"/>
              </w:rPr>
              <w:t>ветрогенераторов</w:t>
            </w:r>
            <w:proofErr w:type="spellEnd"/>
          </w:p>
        </w:tc>
        <w:tc>
          <w:tcPr>
            <w:tcW w:w="4849" w:type="dxa"/>
            <w:tcBorders>
              <w:top w:val="nil"/>
              <w:left w:val="nil"/>
              <w:bottom w:val="single" w:sz="4" w:space="0" w:color="000000"/>
              <w:right w:val="single" w:sz="4" w:space="0" w:color="auto"/>
            </w:tcBorders>
            <w:shd w:val="clear" w:color="auto" w:fill="auto"/>
          </w:tcPr>
          <w:p w:rsidR="00E74711" w:rsidRPr="00A5108D" w:rsidRDefault="00E74711" w:rsidP="00E74711">
            <w:pPr>
              <w:pStyle w:val="BasicParagraph"/>
              <w:spacing w:line="240" w:lineRule="auto"/>
              <w:jc w:val="both"/>
              <w:rPr>
                <w:rFonts w:ascii="Times New Roman" w:hAnsi="Times New Roman" w:cs="Times New Roman"/>
                <w:lang w:val="ru-RU"/>
              </w:rPr>
            </w:pPr>
          </w:p>
        </w:tc>
        <w:tc>
          <w:tcPr>
            <w:tcW w:w="1814" w:type="dxa"/>
            <w:tcBorders>
              <w:top w:val="nil"/>
              <w:left w:val="nil"/>
              <w:bottom w:val="single" w:sz="4" w:space="0" w:color="000000"/>
              <w:right w:val="single" w:sz="4" w:space="0" w:color="auto"/>
            </w:tcBorders>
          </w:tcPr>
          <w:p w:rsidR="00E74711" w:rsidRDefault="00E74711" w:rsidP="00E74711">
            <w:pPr>
              <w:jc w:val="center"/>
              <w:rPr>
                <w:rFonts w:ascii="Times New Roman" w:hAnsi="Times New Roman"/>
                <w:sz w:val="24"/>
                <w:szCs w:val="24"/>
              </w:rPr>
            </w:pPr>
            <w:r>
              <w:rPr>
                <w:rFonts w:ascii="Times New Roman" w:hAnsi="Times New Roman"/>
                <w:sz w:val="24"/>
                <w:szCs w:val="24"/>
                <w:lang w:val="en-US"/>
              </w:rPr>
              <w:t>A</w:t>
            </w:r>
            <w:r w:rsidRPr="009D3311">
              <w:rPr>
                <w:rFonts w:ascii="Times New Roman" w:hAnsi="Times New Roman"/>
                <w:sz w:val="24"/>
                <w:szCs w:val="24"/>
              </w:rPr>
              <w:t>7</w:t>
            </w:r>
          </w:p>
          <w:p w:rsidR="00E74711" w:rsidRPr="005B4987" w:rsidRDefault="00E74711" w:rsidP="00E74711">
            <w:pPr>
              <w:jc w:val="center"/>
              <w:rPr>
                <w:rFonts w:ascii="Times New Roman" w:hAnsi="Times New Roman"/>
                <w:sz w:val="24"/>
                <w:szCs w:val="24"/>
              </w:rPr>
            </w:pPr>
            <w:r>
              <w:rPr>
                <w:rFonts w:ascii="Times New Roman" w:hAnsi="Times New Roman"/>
                <w:sz w:val="24"/>
                <w:szCs w:val="24"/>
              </w:rPr>
              <w:t xml:space="preserve">Коллективный стенд Челябинской области </w:t>
            </w:r>
          </w:p>
        </w:tc>
      </w:tr>
      <w:tr w:rsidR="00E74711" w:rsidRPr="00A5108D" w:rsidTr="00B06CF9">
        <w:trPr>
          <w:trHeight w:val="303"/>
        </w:trPr>
        <w:tc>
          <w:tcPr>
            <w:tcW w:w="709" w:type="dxa"/>
            <w:tcBorders>
              <w:top w:val="nil"/>
              <w:left w:val="single" w:sz="4" w:space="0" w:color="auto"/>
              <w:bottom w:val="single" w:sz="4" w:space="0" w:color="000000"/>
              <w:right w:val="single" w:sz="4" w:space="0" w:color="auto"/>
            </w:tcBorders>
            <w:shd w:val="clear" w:color="000000" w:fill="FFFFFF"/>
          </w:tcPr>
          <w:p w:rsidR="00E74711" w:rsidRPr="00A5108D" w:rsidRDefault="00E74711" w:rsidP="00E74711">
            <w:pPr>
              <w:spacing w:after="0" w:line="240" w:lineRule="auto"/>
              <w:rPr>
                <w:rFonts w:ascii="Times New Roman" w:eastAsia="Times New Roman" w:hAnsi="Times New Roman"/>
                <w:sz w:val="24"/>
                <w:szCs w:val="24"/>
                <w:lang w:eastAsia="ru-RU"/>
              </w:rPr>
            </w:pPr>
          </w:p>
        </w:tc>
        <w:tc>
          <w:tcPr>
            <w:tcW w:w="2807" w:type="dxa"/>
            <w:tcBorders>
              <w:top w:val="nil"/>
              <w:left w:val="nil"/>
              <w:bottom w:val="single" w:sz="4" w:space="0" w:color="000000"/>
              <w:right w:val="single" w:sz="4" w:space="0" w:color="auto"/>
            </w:tcBorders>
            <w:shd w:val="clear" w:color="000000" w:fill="FFFFFF"/>
          </w:tcPr>
          <w:p w:rsidR="00E74711" w:rsidRPr="00A5108D" w:rsidRDefault="00E74711" w:rsidP="00E74711">
            <w:pPr>
              <w:spacing w:line="240" w:lineRule="auto"/>
              <w:contextualSpacing/>
              <w:rPr>
                <w:rFonts w:ascii="Times New Roman" w:hAnsi="Times New Roman"/>
                <w:sz w:val="24"/>
                <w:szCs w:val="24"/>
              </w:rPr>
            </w:pPr>
            <w:r w:rsidRPr="00A5108D">
              <w:rPr>
                <w:rFonts w:ascii="Times New Roman" w:hAnsi="Times New Roman"/>
                <w:sz w:val="24"/>
                <w:szCs w:val="24"/>
              </w:rPr>
              <w:t>ТОО «Энергосистемы ЭЛТО»</w:t>
            </w:r>
          </w:p>
          <w:p w:rsidR="00E74711" w:rsidRPr="00A5108D" w:rsidRDefault="00E74711" w:rsidP="00E74711">
            <w:pPr>
              <w:spacing w:line="240" w:lineRule="auto"/>
              <w:contextualSpacing/>
              <w:rPr>
                <w:rFonts w:ascii="Times New Roman" w:hAnsi="Times New Roman"/>
                <w:sz w:val="24"/>
                <w:szCs w:val="24"/>
              </w:rPr>
            </w:pPr>
            <w:r w:rsidRPr="00A5108D">
              <w:rPr>
                <w:rFonts w:ascii="Times New Roman" w:hAnsi="Times New Roman"/>
                <w:sz w:val="24"/>
                <w:szCs w:val="24"/>
              </w:rPr>
              <w:t>https://elto.kz/ru</w:t>
            </w:r>
          </w:p>
        </w:tc>
        <w:tc>
          <w:tcPr>
            <w:tcW w:w="5953" w:type="dxa"/>
            <w:tcBorders>
              <w:top w:val="nil"/>
              <w:left w:val="nil"/>
              <w:bottom w:val="single" w:sz="4" w:space="0" w:color="000000"/>
              <w:right w:val="single" w:sz="4" w:space="0" w:color="auto"/>
            </w:tcBorders>
            <w:shd w:val="clear" w:color="000000" w:fill="FFFFFF"/>
          </w:tcPr>
          <w:p w:rsidR="00E74711" w:rsidRPr="00A5108D" w:rsidRDefault="00E74711" w:rsidP="00E74711">
            <w:pPr>
              <w:spacing w:line="240" w:lineRule="auto"/>
              <w:rPr>
                <w:rFonts w:ascii="Times New Roman" w:hAnsi="Times New Roman"/>
                <w:sz w:val="24"/>
                <w:szCs w:val="24"/>
              </w:rPr>
            </w:pPr>
            <w:r w:rsidRPr="00A5108D">
              <w:rPr>
                <w:rFonts w:ascii="Times New Roman" w:hAnsi="Times New Roman"/>
                <w:sz w:val="24"/>
                <w:szCs w:val="24"/>
              </w:rPr>
              <w:t xml:space="preserve">ТОО «Энергосистемы ЭЛТО» является отечественным </w:t>
            </w:r>
            <w:proofErr w:type="gramStart"/>
            <w:r w:rsidRPr="00A5108D">
              <w:rPr>
                <w:rFonts w:ascii="Times New Roman" w:hAnsi="Times New Roman"/>
                <w:sz w:val="24"/>
                <w:szCs w:val="24"/>
              </w:rPr>
              <w:t>товаропроизводителем  и</w:t>
            </w:r>
            <w:proofErr w:type="gramEnd"/>
            <w:r w:rsidRPr="00A5108D">
              <w:rPr>
                <w:rFonts w:ascii="Times New Roman" w:hAnsi="Times New Roman"/>
                <w:sz w:val="24"/>
                <w:szCs w:val="24"/>
              </w:rPr>
              <w:t xml:space="preserve"> одним из лидирующих поставщиков электротехнической продукции на энергетическом рынке Казахстана.</w:t>
            </w:r>
          </w:p>
          <w:p w:rsidR="00E74711" w:rsidRPr="00A5108D" w:rsidRDefault="00E74711" w:rsidP="00E74711">
            <w:pPr>
              <w:spacing w:line="240" w:lineRule="auto"/>
              <w:rPr>
                <w:rFonts w:ascii="Times New Roman" w:hAnsi="Times New Roman"/>
                <w:sz w:val="24"/>
                <w:szCs w:val="24"/>
              </w:rPr>
            </w:pPr>
            <w:r w:rsidRPr="00A5108D">
              <w:rPr>
                <w:rFonts w:ascii="Times New Roman" w:hAnsi="Times New Roman"/>
                <w:sz w:val="24"/>
                <w:szCs w:val="24"/>
              </w:rPr>
              <w:t>На сегодняшний день завод вышел на новый виток развития: более 70% технологического оборудования заменено на современное с программным управлением, что позволило освоить более 200 новых видов продукции.</w:t>
            </w:r>
          </w:p>
          <w:p w:rsidR="00E74711" w:rsidRPr="00A5108D" w:rsidRDefault="00E74711" w:rsidP="00E74711">
            <w:pPr>
              <w:spacing w:line="240" w:lineRule="auto"/>
              <w:rPr>
                <w:rFonts w:ascii="Times New Roman" w:hAnsi="Times New Roman"/>
                <w:sz w:val="24"/>
                <w:szCs w:val="24"/>
              </w:rPr>
            </w:pPr>
            <w:r w:rsidRPr="00A5108D">
              <w:rPr>
                <w:rFonts w:ascii="Times New Roman" w:hAnsi="Times New Roman"/>
                <w:sz w:val="24"/>
                <w:szCs w:val="24"/>
              </w:rPr>
              <w:lastRenderedPageBreak/>
              <w:t>Одним из основных направлений деятельности ТОО «Энергосистемы ЭЛТО» является производство опор и парковых торшеров освещения, опор контактной сети (троллейбусных мачт), мачт для установки теле-радио антенн, прожекторов и прочего навесного оборудования.</w:t>
            </w:r>
          </w:p>
        </w:tc>
        <w:tc>
          <w:tcPr>
            <w:tcW w:w="4849" w:type="dxa"/>
            <w:tcBorders>
              <w:top w:val="nil"/>
              <w:left w:val="nil"/>
              <w:bottom w:val="single" w:sz="4" w:space="0" w:color="000000"/>
              <w:right w:val="single" w:sz="4" w:space="0" w:color="auto"/>
            </w:tcBorders>
            <w:shd w:val="clear" w:color="auto" w:fill="auto"/>
          </w:tcPr>
          <w:p w:rsidR="00E74711" w:rsidRPr="00A5108D" w:rsidRDefault="00E74711" w:rsidP="00E74711">
            <w:pPr>
              <w:pStyle w:val="BasicParagraph"/>
              <w:spacing w:line="240" w:lineRule="auto"/>
              <w:jc w:val="both"/>
              <w:rPr>
                <w:rFonts w:ascii="Times New Roman" w:hAnsi="Times New Roman" w:cs="Times New Roman"/>
                <w:lang w:val="ru-RU"/>
              </w:rPr>
            </w:pPr>
          </w:p>
        </w:tc>
        <w:tc>
          <w:tcPr>
            <w:tcW w:w="1814" w:type="dxa"/>
            <w:tcBorders>
              <w:top w:val="nil"/>
              <w:left w:val="nil"/>
              <w:bottom w:val="single" w:sz="4" w:space="0" w:color="000000"/>
              <w:right w:val="single" w:sz="4" w:space="0" w:color="auto"/>
            </w:tcBorders>
          </w:tcPr>
          <w:p w:rsidR="00E74711" w:rsidRPr="005B4987" w:rsidRDefault="00E74711" w:rsidP="00E74711">
            <w:pPr>
              <w:jc w:val="center"/>
              <w:rPr>
                <w:rFonts w:ascii="Times New Roman" w:hAnsi="Times New Roman"/>
                <w:sz w:val="24"/>
                <w:szCs w:val="24"/>
              </w:rPr>
            </w:pPr>
            <w:r>
              <w:rPr>
                <w:rFonts w:ascii="Times New Roman" w:hAnsi="Times New Roman"/>
                <w:sz w:val="24"/>
                <w:szCs w:val="24"/>
                <w:lang w:val="en-US"/>
              </w:rPr>
              <w:t>B8</w:t>
            </w:r>
          </w:p>
        </w:tc>
      </w:tr>
      <w:tr w:rsidR="00E74711" w:rsidRPr="00A5108D" w:rsidTr="00B06CF9">
        <w:trPr>
          <w:trHeight w:val="487"/>
        </w:trPr>
        <w:tc>
          <w:tcPr>
            <w:tcW w:w="16132" w:type="dxa"/>
            <w:gridSpan w:val="5"/>
            <w:tcBorders>
              <w:top w:val="single" w:sz="4" w:space="0" w:color="000000"/>
              <w:left w:val="single" w:sz="4" w:space="0" w:color="auto"/>
              <w:bottom w:val="single" w:sz="4" w:space="0" w:color="000000"/>
              <w:right w:val="single" w:sz="4" w:space="0" w:color="auto"/>
            </w:tcBorders>
            <w:shd w:val="clear" w:color="auto" w:fill="FABF8F" w:themeFill="accent6" w:themeFillTint="99"/>
          </w:tcPr>
          <w:p w:rsidR="00E74711" w:rsidRPr="00824E71" w:rsidRDefault="00E74711" w:rsidP="00E74711">
            <w:pPr>
              <w:pStyle w:val="a9"/>
              <w:jc w:val="center"/>
              <w:rPr>
                <w:rFonts w:ascii="Times New Roman" w:hAnsi="Times New Roman"/>
                <w:b/>
                <w:color w:val="000000"/>
                <w:sz w:val="24"/>
                <w:szCs w:val="24"/>
              </w:rPr>
            </w:pPr>
            <w:r>
              <w:rPr>
                <w:rFonts w:ascii="Times New Roman" w:hAnsi="Times New Roman"/>
                <w:b/>
                <w:color w:val="000000" w:themeColor="text1"/>
                <w:sz w:val="24"/>
                <w:szCs w:val="24"/>
              </w:rPr>
              <w:t xml:space="preserve">СЕЛЬСКОЕ ХОЗЯЙСТВО, ПИЩЕВАЯ ПРОМЫШЛЕННОСТЬ </w:t>
            </w:r>
          </w:p>
        </w:tc>
      </w:tr>
      <w:tr w:rsidR="00E74711"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E74711" w:rsidRPr="00013530" w:rsidRDefault="00E74711" w:rsidP="00E74711">
            <w:pPr>
              <w:spacing w:after="0" w:line="240" w:lineRule="auto"/>
              <w:rPr>
                <w:rFonts w:ascii="Times New Roman" w:eastAsia="Times New Roman" w:hAnsi="Times New Roman"/>
                <w:sz w:val="24"/>
                <w:szCs w:val="24"/>
                <w:lang w:eastAsia="ru-RU"/>
              </w:rPr>
            </w:pPr>
          </w:p>
        </w:tc>
        <w:tc>
          <w:tcPr>
            <w:tcW w:w="2807" w:type="dxa"/>
            <w:tcBorders>
              <w:top w:val="single" w:sz="4" w:space="0" w:color="000000"/>
              <w:left w:val="nil"/>
              <w:bottom w:val="single" w:sz="4" w:space="0" w:color="000000"/>
              <w:right w:val="single" w:sz="4" w:space="0" w:color="auto"/>
            </w:tcBorders>
            <w:shd w:val="clear" w:color="000000" w:fill="FFFFFF"/>
          </w:tcPr>
          <w:p w:rsidR="00E74711" w:rsidRPr="000442E3" w:rsidRDefault="00E74711" w:rsidP="00E74711">
            <w:pPr>
              <w:spacing w:after="0" w:line="240" w:lineRule="auto"/>
              <w:rPr>
                <w:rFonts w:ascii="Times New Roman" w:eastAsia="Times New Roman" w:hAnsi="Times New Roman"/>
                <w:color w:val="000000" w:themeColor="text1"/>
                <w:sz w:val="24"/>
                <w:szCs w:val="24"/>
                <w:lang w:eastAsia="ru-RU"/>
              </w:rPr>
            </w:pPr>
            <w:r w:rsidRPr="000442E3">
              <w:rPr>
                <w:rFonts w:ascii="Times New Roman" w:eastAsia="Times New Roman" w:hAnsi="Times New Roman"/>
                <w:color w:val="000000" w:themeColor="text1"/>
                <w:sz w:val="24"/>
                <w:szCs w:val="24"/>
                <w:lang w:eastAsia="ru-RU"/>
              </w:rPr>
              <w:t>ООО «Южно-Уральский Весовой Завод»</w:t>
            </w:r>
          </w:p>
          <w:p w:rsidR="00E74711" w:rsidRPr="000442E3" w:rsidRDefault="00371EE9" w:rsidP="00E74711">
            <w:pPr>
              <w:spacing w:after="0" w:line="240" w:lineRule="auto"/>
              <w:rPr>
                <w:rFonts w:ascii="Times New Roman" w:hAnsi="Times New Roman"/>
                <w:bCs/>
                <w:color w:val="FF0000"/>
                <w:sz w:val="24"/>
                <w:szCs w:val="24"/>
                <w:u w:val="single"/>
                <w:lang w:val="en-US"/>
              </w:rPr>
            </w:pPr>
            <w:hyperlink r:id="rId15" w:history="1">
              <w:r w:rsidR="00E74711" w:rsidRPr="000442E3">
                <w:rPr>
                  <w:rStyle w:val="a3"/>
                  <w:rFonts w:ascii="Times New Roman" w:hAnsi="Times New Roman"/>
                  <w:bCs/>
                  <w:sz w:val="24"/>
                  <w:szCs w:val="24"/>
                </w:rPr>
                <w:t>www</w:t>
              </w:r>
              <w:r w:rsidR="00E74711" w:rsidRPr="000442E3">
                <w:rPr>
                  <w:rStyle w:val="a3"/>
                  <w:rFonts w:ascii="Times New Roman" w:hAnsi="Times New Roman"/>
                  <w:bCs/>
                  <w:sz w:val="24"/>
                  <w:szCs w:val="24"/>
                  <w:lang w:val="en-US"/>
                </w:rPr>
                <w:t>.</w:t>
              </w:r>
              <w:r w:rsidR="00E74711" w:rsidRPr="000442E3">
                <w:rPr>
                  <w:rStyle w:val="a3"/>
                  <w:rFonts w:ascii="Times New Roman" w:hAnsi="Times New Roman"/>
                  <w:bCs/>
                  <w:sz w:val="24"/>
                  <w:szCs w:val="24"/>
                </w:rPr>
                <w:t>uuvz</w:t>
              </w:r>
              <w:r w:rsidR="00E74711" w:rsidRPr="000442E3">
                <w:rPr>
                  <w:rStyle w:val="a3"/>
                  <w:rFonts w:ascii="Times New Roman" w:hAnsi="Times New Roman"/>
                  <w:bCs/>
                  <w:sz w:val="24"/>
                  <w:szCs w:val="24"/>
                  <w:lang w:val="en-US"/>
                </w:rPr>
                <w:t>.</w:t>
              </w:r>
              <w:proofErr w:type="spellStart"/>
              <w:r w:rsidR="00E74711" w:rsidRPr="000442E3">
                <w:rPr>
                  <w:rStyle w:val="a3"/>
                  <w:rFonts w:ascii="Times New Roman" w:hAnsi="Times New Roman"/>
                  <w:bCs/>
                  <w:sz w:val="24"/>
                  <w:szCs w:val="24"/>
                </w:rPr>
                <w:t>ru</w:t>
              </w:r>
              <w:proofErr w:type="spellEnd"/>
            </w:hyperlink>
          </w:p>
          <w:p w:rsidR="00E74711" w:rsidRPr="00A5108D" w:rsidRDefault="00E74711" w:rsidP="00E74711">
            <w:pPr>
              <w:spacing w:after="0" w:line="240" w:lineRule="auto"/>
              <w:rPr>
                <w:rFonts w:ascii="Times New Roman" w:eastAsia="Times New Roman" w:hAnsi="Times New Roman"/>
                <w:b/>
                <w:color w:val="FF0000"/>
                <w:sz w:val="24"/>
                <w:szCs w:val="24"/>
                <w:lang w:eastAsia="ru-RU"/>
              </w:rPr>
            </w:pPr>
          </w:p>
        </w:tc>
        <w:tc>
          <w:tcPr>
            <w:tcW w:w="5953" w:type="dxa"/>
            <w:tcBorders>
              <w:top w:val="single" w:sz="4" w:space="0" w:color="000000"/>
              <w:left w:val="nil"/>
              <w:bottom w:val="single" w:sz="4" w:space="0" w:color="000000"/>
              <w:right w:val="single" w:sz="4" w:space="0" w:color="auto"/>
            </w:tcBorders>
            <w:shd w:val="clear" w:color="000000" w:fill="FFFFFF"/>
          </w:tcPr>
          <w:p w:rsidR="00E74711" w:rsidRPr="00A5108D" w:rsidRDefault="00E74711" w:rsidP="00E74711">
            <w:pPr>
              <w:pStyle w:val="a9"/>
              <w:jc w:val="both"/>
              <w:rPr>
                <w:rFonts w:ascii="Times New Roman" w:hAnsi="Times New Roman"/>
                <w:color w:val="000000" w:themeColor="text1"/>
                <w:sz w:val="24"/>
                <w:szCs w:val="24"/>
              </w:rPr>
            </w:pPr>
            <w:r w:rsidRPr="00A5108D">
              <w:rPr>
                <w:rFonts w:ascii="Times New Roman" w:hAnsi="Times New Roman"/>
                <w:color w:val="000000" w:themeColor="text1"/>
                <w:sz w:val="24"/>
                <w:szCs w:val="24"/>
              </w:rPr>
              <w:t>Крупнейший в России производитель и поставщик электронных промышленных весов, тензометрических датчиков, весовых индикаторов, эталонных гирь, систем автоматизированного весового учёта.</w:t>
            </w:r>
          </w:p>
        </w:tc>
        <w:tc>
          <w:tcPr>
            <w:tcW w:w="4849" w:type="dxa"/>
            <w:tcBorders>
              <w:top w:val="single" w:sz="4" w:space="0" w:color="000000"/>
              <w:left w:val="nil"/>
              <w:bottom w:val="single" w:sz="4" w:space="0" w:color="000000"/>
              <w:right w:val="single" w:sz="4" w:space="0" w:color="auto"/>
            </w:tcBorders>
            <w:shd w:val="clear" w:color="auto" w:fill="auto"/>
          </w:tcPr>
          <w:p w:rsidR="00E74711" w:rsidRPr="00A5108D" w:rsidRDefault="00E74711" w:rsidP="00E74711">
            <w:pPr>
              <w:pStyle w:val="BasicParagraph"/>
              <w:spacing w:line="240" w:lineRule="auto"/>
              <w:rPr>
                <w:rFonts w:ascii="Times New Roman" w:hAnsi="Times New Roman" w:cs="Times New Roman"/>
                <w:color w:val="000000" w:themeColor="text1"/>
                <w:shd w:val="clear" w:color="auto" w:fill="FFFFFF"/>
                <w:lang w:val="ru-RU"/>
              </w:rPr>
            </w:pPr>
            <w:r w:rsidRPr="00A5108D">
              <w:rPr>
                <w:rFonts w:ascii="Times New Roman" w:hAnsi="Times New Roman" w:cs="Times New Roman"/>
                <w:color w:val="000000" w:themeColor="text1"/>
                <w:shd w:val="clear" w:color="auto" w:fill="FFFFFF"/>
                <w:lang w:val="ru-RU"/>
              </w:rPr>
              <w:t>1. Производители весового оборудования;</w:t>
            </w:r>
          </w:p>
          <w:p w:rsidR="00E74711" w:rsidRPr="00A5108D" w:rsidRDefault="00E74711" w:rsidP="00E74711">
            <w:pPr>
              <w:pStyle w:val="BasicParagraph"/>
              <w:spacing w:line="240" w:lineRule="auto"/>
              <w:rPr>
                <w:rFonts w:ascii="Times New Roman" w:hAnsi="Times New Roman" w:cs="Times New Roman"/>
                <w:color w:val="000000" w:themeColor="text1"/>
                <w:shd w:val="clear" w:color="auto" w:fill="FFFFFF"/>
                <w:lang w:val="ru-RU"/>
              </w:rPr>
            </w:pPr>
            <w:r w:rsidRPr="00A5108D">
              <w:rPr>
                <w:rFonts w:ascii="Times New Roman" w:hAnsi="Times New Roman" w:cs="Times New Roman"/>
                <w:color w:val="000000" w:themeColor="text1"/>
                <w:shd w:val="clear" w:color="auto" w:fill="FFFFFF"/>
                <w:lang w:val="ru-RU"/>
              </w:rPr>
              <w:t xml:space="preserve">2. Организации, которые занимаются ремонтом, установкой, установкой, обслуживанием весового оборудования. </w:t>
            </w:r>
          </w:p>
          <w:p w:rsidR="00E74711" w:rsidRPr="00A5108D" w:rsidRDefault="00E74711" w:rsidP="00E74711">
            <w:pPr>
              <w:pStyle w:val="BasicParagraph"/>
              <w:spacing w:line="240" w:lineRule="auto"/>
              <w:rPr>
                <w:rFonts w:ascii="Times New Roman" w:hAnsi="Times New Roman" w:cs="Times New Roman"/>
                <w:color w:val="000000" w:themeColor="text1"/>
                <w:shd w:val="clear" w:color="auto" w:fill="FFFFFF"/>
                <w:lang w:val="ru-RU"/>
              </w:rPr>
            </w:pPr>
            <w:r w:rsidRPr="00A5108D">
              <w:rPr>
                <w:rFonts w:ascii="Times New Roman" w:hAnsi="Times New Roman" w:cs="Times New Roman"/>
                <w:color w:val="000000" w:themeColor="text1"/>
                <w:shd w:val="clear" w:color="auto" w:fill="FFFFFF"/>
                <w:lang w:val="ru-RU"/>
              </w:rPr>
              <w:t>3. Сельскохозяйственные комплексы, сельскохозяйственные предприятия;</w:t>
            </w:r>
          </w:p>
          <w:p w:rsidR="00E74711" w:rsidRPr="00A5108D" w:rsidRDefault="00E74711" w:rsidP="00E74711">
            <w:pPr>
              <w:pStyle w:val="BasicParagraph"/>
              <w:spacing w:line="240" w:lineRule="auto"/>
              <w:rPr>
                <w:rFonts w:ascii="Times New Roman" w:hAnsi="Times New Roman" w:cs="Times New Roman"/>
                <w:color w:val="000000" w:themeColor="text1"/>
                <w:shd w:val="clear" w:color="auto" w:fill="FFFFFF"/>
                <w:lang w:val="ru-RU"/>
              </w:rPr>
            </w:pPr>
            <w:r w:rsidRPr="00A5108D">
              <w:rPr>
                <w:rFonts w:ascii="Times New Roman" w:hAnsi="Times New Roman" w:cs="Times New Roman"/>
                <w:color w:val="000000" w:themeColor="text1"/>
                <w:shd w:val="clear" w:color="auto" w:fill="FFFFFF"/>
                <w:lang w:val="ru-RU"/>
              </w:rPr>
              <w:t>4. Обрабатывающая промышленность;</w:t>
            </w:r>
          </w:p>
          <w:p w:rsidR="00E74711" w:rsidRPr="00A5108D" w:rsidRDefault="00E74711" w:rsidP="00E74711">
            <w:pPr>
              <w:pStyle w:val="BasicParagraph"/>
              <w:spacing w:line="240" w:lineRule="auto"/>
              <w:rPr>
                <w:rFonts w:ascii="Times New Roman" w:hAnsi="Times New Roman" w:cs="Times New Roman"/>
                <w:color w:val="000000" w:themeColor="text1"/>
                <w:shd w:val="clear" w:color="auto" w:fill="FFFFFF"/>
                <w:lang w:val="ru-RU"/>
              </w:rPr>
            </w:pPr>
            <w:r w:rsidRPr="00A5108D">
              <w:rPr>
                <w:rFonts w:ascii="Times New Roman" w:hAnsi="Times New Roman" w:cs="Times New Roman"/>
                <w:color w:val="000000" w:themeColor="text1"/>
                <w:shd w:val="clear" w:color="auto" w:fill="FFFFFF"/>
                <w:lang w:val="ru-RU"/>
              </w:rPr>
              <w:t>5. Дорожно-строительные компании;</w:t>
            </w:r>
          </w:p>
          <w:p w:rsidR="00E74711" w:rsidRPr="00A5108D" w:rsidRDefault="00E74711" w:rsidP="00E74711">
            <w:pPr>
              <w:pStyle w:val="BasicParagraph"/>
              <w:spacing w:line="240" w:lineRule="auto"/>
              <w:rPr>
                <w:rFonts w:ascii="Times New Roman" w:hAnsi="Times New Roman" w:cs="Times New Roman"/>
                <w:color w:val="000000" w:themeColor="text1"/>
                <w:shd w:val="clear" w:color="auto" w:fill="FFFFFF"/>
                <w:lang w:val="ru-RU"/>
              </w:rPr>
            </w:pPr>
            <w:r w:rsidRPr="00A5108D">
              <w:rPr>
                <w:rFonts w:ascii="Times New Roman" w:hAnsi="Times New Roman" w:cs="Times New Roman"/>
                <w:color w:val="000000" w:themeColor="text1"/>
                <w:shd w:val="clear" w:color="auto" w:fill="FFFFFF"/>
                <w:lang w:val="ru-RU"/>
              </w:rPr>
              <w:t xml:space="preserve">6. Цветная и черная металлургия; </w:t>
            </w:r>
          </w:p>
          <w:p w:rsidR="00E74711" w:rsidRPr="00A5108D" w:rsidRDefault="00E74711" w:rsidP="00E74711">
            <w:pPr>
              <w:pStyle w:val="BasicParagraph"/>
              <w:spacing w:line="240" w:lineRule="auto"/>
              <w:rPr>
                <w:rFonts w:ascii="Times New Roman" w:hAnsi="Times New Roman" w:cs="Times New Roman"/>
                <w:color w:val="000000" w:themeColor="text1"/>
                <w:shd w:val="clear" w:color="auto" w:fill="FFFFFF"/>
                <w:lang w:val="ru-RU"/>
              </w:rPr>
            </w:pPr>
            <w:r w:rsidRPr="00A5108D">
              <w:rPr>
                <w:rFonts w:ascii="Times New Roman" w:hAnsi="Times New Roman" w:cs="Times New Roman"/>
                <w:color w:val="000000" w:themeColor="text1"/>
                <w:shd w:val="clear" w:color="auto" w:fill="FFFFFF"/>
                <w:lang w:val="ru-RU"/>
              </w:rPr>
              <w:t>7. Добывающая промышленность.</w:t>
            </w:r>
          </w:p>
          <w:p w:rsidR="00E74711" w:rsidRPr="00A5108D" w:rsidRDefault="00E74711" w:rsidP="00E74711">
            <w:pPr>
              <w:pStyle w:val="BasicParagraph"/>
              <w:spacing w:line="240" w:lineRule="auto"/>
              <w:rPr>
                <w:rFonts w:ascii="Times New Roman" w:hAnsi="Times New Roman" w:cs="Times New Roman"/>
                <w:color w:val="000000" w:themeColor="text1"/>
                <w:shd w:val="clear" w:color="auto" w:fill="FFFFFF"/>
                <w:lang w:val="ru-RU"/>
              </w:rPr>
            </w:pPr>
            <w:r w:rsidRPr="00A5108D">
              <w:rPr>
                <w:rFonts w:ascii="Times New Roman" w:hAnsi="Times New Roman" w:cs="Times New Roman"/>
                <w:color w:val="000000" w:themeColor="text1"/>
                <w:shd w:val="clear" w:color="auto" w:fill="FFFFFF"/>
                <w:lang w:val="ru-RU"/>
              </w:rPr>
              <w:t>8. Встреча с представителями ТПП Казахстана.</w:t>
            </w:r>
          </w:p>
          <w:p w:rsidR="00E74711" w:rsidRPr="00A5108D" w:rsidRDefault="00E74711" w:rsidP="00E74711">
            <w:pPr>
              <w:pStyle w:val="BasicParagraph"/>
              <w:spacing w:line="240" w:lineRule="auto"/>
              <w:rPr>
                <w:rFonts w:ascii="Times New Roman" w:hAnsi="Times New Roman" w:cs="Times New Roman"/>
                <w:color w:val="000000" w:themeColor="text1"/>
                <w:shd w:val="clear" w:color="auto" w:fill="FFFFFF"/>
                <w:lang w:val="ru-RU"/>
              </w:rPr>
            </w:pPr>
            <w:r w:rsidRPr="00A5108D">
              <w:rPr>
                <w:rFonts w:ascii="Times New Roman" w:hAnsi="Times New Roman" w:cs="Times New Roman"/>
                <w:color w:val="000000" w:themeColor="text1"/>
                <w:shd w:val="clear" w:color="auto" w:fill="FFFFFF"/>
                <w:lang w:val="ru-RU"/>
              </w:rPr>
              <w:t xml:space="preserve">9. Организации, и предприятия, занимающиеся продажей/сбытом весового оборудования, сервисным/техническим обслуживанием, </w:t>
            </w:r>
            <w:proofErr w:type="spellStart"/>
            <w:r w:rsidRPr="00A5108D">
              <w:rPr>
                <w:rFonts w:ascii="Times New Roman" w:hAnsi="Times New Roman" w:cs="Times New Roman"/>
                <w:color w:val="000000" w:themeColor="text1"/>
                <w:shd w:val="clear" w:color="auto" w:fill="FFFFFF"/>
                <w:lang w:val="ru-RU"/>
              </w:rPr>
              <w:t>пусконаладкой</w:t>
            </w:r>
            <w:proofErr w:type="spellEnd"/>
            <w:r w:rsidRPr="00A5108D">
              <w:rPr>
                <w:rFonts w:ascii="Times New Roman" w:hAnsi="Times New Roman" w:cs="Times New Roman"/>
                <w:color w:val="000000" w:themeColor="text1"/>
                <w:shd w:val="clear" w:color="auto" w:fill="FFFFFF"/>
                <w:lang w:val="ru-RU"/>
              </w:rPr>
              <w:t xml:space="preserve">/монтажом весов. </w:t>
            </w:r>
          </w:p>
          <w:p w:rsidR="00E74711" w:rsidRPr="00A5108D" w:rsidRDefault="00E74711" w:rsidP="00E74711">
            <w:pPr>
              <w:pStyle w:val="BasicParagraph"/>
              <w:spacing w:line="240" w:lineRule="auto"/>
              <w:rPr>
                <w:rFonts w:ascii="Times New Roman" w:hAnsi="Times New Roman" w:cs="Times New Roman"/>
                <w:color w:val="000000" w:themeColor="text1"/>
                <w:lang w:val="ru-RU"/>
              </w:rPr>
            </w:pPr>
            <w:r w:rsidRPr="00A5108D">
              <w:rPr>
                <w:rFonts w:ascii="Times New Roman" w:hAnsi="Times New Roman" w:cs="Times New Roman"/>
                <w:color w:val="000000" w:themeColor="text1"/>
                <w:shd w:val="clear" w:color="auto" w:fill="FFFFFF"/>
                <w:lang w:val="ru-RU"/>
              </w:rPr>
              <w:t xml:space="preserve">10. Предприятия и организации, которые готовы открыть производство весового оборудования в Казахстане совместно с ЮУВЗ. (организация встречи с партнёрами по совместному созданию производственной </w:t>
            </w:r>
            <w:r w:rsidRPr="00A5108D">
              <w:rPr>
                <w:rFonts w:ascii="Times New Roman" w:hAnsi="Times New Roman" w:cs="Times New Roman"/>
                <w:color w:val="000000" w:themeColor="text1"/>
                <w:shd w:val="clear" w:color="auto" w:fill="FFFFFF"/>
                <w:lang w:val="ru-RU"/>
              </w:rPr>
              <w:lastRenderedPageBreak/>
              <w:t>площадки весового оборудования на базе ЮУВЗ).</w:t>
            </w:r>
            <w:r w:rsidRPr="00A5108D">
              <w:rPr>
                <w:rFonts w:ascii="Times New Roman" w:hAnsi="Times New Roman" w:cs="Times New Roman"/>
                <w:color w:val="000000" w:themeColor="text1"/>
                <w:lang w:val="ru-RU"/>
              </w:rPr>
              <w:t xml:space="preserve">  </w:t>
            </w:r>
          </w:p>
          <w:p w:rsidR="00E74711" w:rsidRPr="00A5108D" w:rsidRDefault="00E74711" w:rsidP="00E74711">
            <w:pPr>
              <w:pStyle w:val="BasicParagraph"/>
              <w:spacing w:line="240" w:lineRule="auto"/>
              <w:rPr>
                <w:rFonts w:ascii="Times New Roman" w:hAnsi="Times New Roman" w:cs="Times New Roman"/>
                <w:color w:val="000000" w:themeColor="text1"/>
                <w:lang w:val="ru-RU"/>
              </w:rPr>
            </w:pPr>
          </w:p>
        </w:tc>
        <w:tc>
          <w:tcPr>
            <w:tcW w:w="1814" w:type="dxa"/>
            <w:tcBorders>
              <w:top w:val="single" w:sz="4" w:space="0" w:color="000000"/>
              <w:left w:val="nil"/>
              <w:bottom w:val="single" w:sz="4" w:space="0" w:color="000000"/>
              <w:right w:val="single" w:sz="4" w:space="0" w:color="auto"/>
            </w:tcBorders>
          </w:tcPr>
          <w:p w:rsidR="00E74711" w:rsidRPr="00A5108D" w:rsidRDefault="00E74711" w:rsidP="00E74711">
            <w:pPr>
              <w:pStyle w:val="a9"/>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A3</w:t>
            </w:r>
          </w:p>
        </w:tc>
      </w:tr>
      <w:tr w:rsidR="002E0E3B"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2E0E3B" w:rsidRDefault="002E0E3B" w:rsidP="002E0E3B">
            <w:pPr>
              <w:spacing w:after="0" w:line="240" w:lineRule="auto"/>
              <w:rPr>
                <w:rFonts w:ascii="Times New Roman" w:eastAsia="Times New Roman" w:hAnsi="Times New Roman"/>
                <w:sz w:val="24"/>
                <w:szCs w:val="24"/>
                <w:lang w:eastAsia="ru-RU"/>
              </w:rPr>
            </w:pPr>
          </w:p>
        </w:tc>
        <w:tc>
          <w:tcPr>
            <w:tcW w:w="2807" w:type="dxa"/>
            <w:tcBorders>
              <w:top w:val="single" w:sz="4" w:space="0" w:color="000000"/>
              <w:left w:val="nil"/>
              <w:bottom w:val="single" w:sz="4" w:space="0" w:color="000000"/>
              <w:right w:val="single" w:sz="4" w:space="0" w:color="auto"/>
            </w:tcBorders>
            <w:shd w:val="clear" w:color="000000" w:fill="FFFFFF"/>
          </w:tcPr>
          <w:p w:rsidR="002E0E3B" w:rsidRPr="000442E3" w:rsidRDefault="002E0E3B" w:rsidP="002E0E3B">
            <w:pPr>
              <w:spacing w:after="0" w:line="240" w:lineRule="auto"/>
              <w:rPr>
                <w:rFonts w:ascii="Times New Roman" w:hAnsi="Times New Roman"/>
                <w:sz w:val="24"/>
                <w:szCs w:val="24"/>
              </w:rPr>
            </w:pPr>
            <w:r w:rsidRPr="001F2B4E">
              <w:rPr>
                <w:rFonts w:ascii="Times New Roman" w:hAnsi="Times New Roman"/>
                <w:sz w:val="24"/>
                <w:szCs w:val="24"/>
              </w:rPr>
              <w:t xml:space="preserve">ООО </w:t>
            </w:r>
            <w:r>
              <w:rPr>
                <w:rFonts w:ascii="Times New Roman" w:hAnsi="Times New Roman"/>
                <w:sz w:val="24"/>
                <w:szCs w:val="24"/>
              </w:rPr>
              <w:t>«</w:t>
            </w:r>
            <w:r w:rsidRPr="001F2B4E">
              <w:rPr>
                <w:rFonts w:ascii="Times New Roman" w:hAnsi="Times New Roman"/>
                <w:sz w:val="24"/>
                <w:szCs w:val="24"/>
              </w:rPr>
              <w:t>ТЕХНОМАКС</w:t>
            </w:r>
            <w:r>
              <w:rPr>
                <w:rFonts w:ascii="Times New Roman" w:hAnsi="Times New Roman"/>
                <w:sz w:val="24"/>
                <w:szCs w:val="24"/>
              </w:rPr>
              <w:t>»</w:t>
            </w:r>
          </w:p>
        </w:tc>
        <w:tc>
          <w:tcPr>
            <w:tcW w:w="5953" w:type="dxa"/>
            <w:tcBorders>
              <w:top w:val="single" w:sz="4" w:space="0" w:color="000000"/>
              <w:left w:val="nil"/>
              <w:bottom w:val="single" w:sz="4" w:space="0" w:color="000000"/>
              <w:right w:val="single" w:sz="4" w:space="0" w:color="auto"/>
            </w:tcBorders>
            <w:shd w:val="clear" w:color="000000" w:fill="FFFFFF"/>
          </w:tcPr>
          <w:p w:rsidR="002E0E3B" w:rsidRPr="00A5108D" w:rsidRDefault="002E0E3B" w:rsidP="002E0E3B">
            <w:pPr>
              <w:spacing w:after="0" w:line="240" w:lineRule="auto"/>
              <w:jc w:val="both"/>
              <w:rPr>
                <w:rFonts w:ascii="Times New Roman" w:hAnsi="Times New Roman"/>
                <w:color w:val="000000" w:themeColor="text1"/>
                <w:sz w:val="24"/>
                <w:szCs w:val="24"/>
              </w:rPr>
            </w:pPr>
            <w:r>
              <w:rPr>
                <w:rFonts w:ascii="Georgia" w:hAnsi="Georgia"/>
                <w:sz w:val="20"/>
                <w:szCs w:val="20"/>
              </w:rPr>
              <w:t xml:space="preserve">Российская компания ТЕХНОМАКС проектирует и изготавливает комплексное оборудование для промышленной окраски европейского уровня, а именно: автоматические и ручные линии порошковой окраски, а также их отдельные элементы: окрасочные кабины, печи сушки и полимеризации, агрегаты химической подготовки поверхности и другое оборудование, необходимое для организации окрасочного участка или цеха: оборудование для подготовки воды, очистки стоков, масло- и </w:t>
            </w:r>
            <w:proofErr w:type="spellStart"/>
            <w:r>
              <w:rPr>
                <w:rFonts w:ascii="Georgia" w:hAnsi="Georgia"/>
                <w:sz w:val="20"/>
                <w:szCs w:val="20"/>
              </w:rPr>
              <w:t>шламоудаления</w:t>
            </w:r>
            <w:proofErr w:type="spellEnd"/>
            <w:r>
              <w:rPr>
                <w:rFonts w:ascii="Georgia" w:hAnsi="Georgia"/>
                <w:sz w:val="20"/>
                <w:szCs w:val="20"/>
              </w:rPr>
              <w:t xml:space="preserve"> и т.д.</w:t>
            </w:r>
          </w:p>
        </w:tc>
        <w:tc>
          <w:tcPr>
            <w:tcW w:w="4849" w:type="dxa"/>
            <w:tcBorders>
              <w:top w:val="single" w:sz="4" w:space="0" w:color="000000"/>
              <w:left w:val="nil"/>
              <w:bottom w:val="single" w:sz="4" w:space="0" w:color="000000"/>
              <w:right w:val="single" w:sz="4" w:space="0" w:color="auto"/>
            </w:tcBorders>
            <w:shd w:val="clear" w:color="auto" w:fill="auto"/>
          </w:tcPr>
          <w:p w:rsidR="002E0E3B" w:rsidRPr="00A5108D" w:rsidRDefault="002E0E3B" w:rsidP="002E0E3B">
            <w:pPr>
              <w:pStyle w:val="BasicParagraph"/>
              <w:spacing w:line="240" w:lineRule="auto"/>
              <w:rPr>
                <w:rFonts w:ascii="Times New Roman" w:hAnsi="Times New Roman" w:cs="Times New Roman"/>
                <w:color w:val="000000" w:themeColor="text1"/>
                <w:shd w:val="clear" w:color="auto" w:fill="FFFFFF"/>
                <w:lang w:val="ru-RU"/>
              </w:rPr>
            </w:pPr>
          </w:p>
        </w:tc>
        <w:tc>
          <w:tcPr>
            <w:tcW w:w="1814" w:type="dxa"/>
            <w:tcBorders>
              <w:top w:val="single" w:sz="4" w:space="0" w:color="000000"/>
              <w:left w:val="nil"/>
              <w:bottom w:val="single" w:sz="4" w:space="0" w:color="000000"/>
              <w:right w:val="single" w:sz="4" w:space="0" w:color="auto"/>
            </w:tcBorders>
          </w:tcPr>
          <w:p w:rsidR="002E0E3B" w:rsidRPr="00C32C92" w:rsidRDefault="00E55425" w:rsidP="002E0E3B">
            <w:pPr>
              <w:pStyle w:val="a9"/>
              <w:jc w:val="center"/>
              <w:rPr>
                <w:rFonts w:ascii="Times New Roman" w:hAnsi="Times New Roman"/>
                <w:color w:val="000000"/>
                <w:sz w:val="24"/>
                <w:szCs w:val="24"/>
              </w:rPr>
            </w:pPr>
            <w:r>
              <w:rPr>
                <w:rFonts w:ascii="Times New Roman" w:hAnsi="Times New Roman"/>
                <w:color w:val="000000"/>
                <w:sz w:val="24"/>
                <w:szCs w:val="24"/>
                <w:lang w:val="en-US"/>
              </w:rPr>
              <w:t>C</w:t>
            </w:r>
            <w:r w:rsidRPr="00C32C92">
              <w:rPr>
                <w:rFonts w:ascii="Times New Roman" w:hAnsi="Times New Roman"/>
                <w:color w:val="000000"/>
                <w:sz w:val="24"/>
                <w:szCs w:val="24"/>
              </w:rPr>
              <w:t>4</w:t>
            </w:r>
          </w:p>
          <w:p w:rsidR="00E55425" w:rsidRPr="00E55425" w:rsidRDefault="00E55425" w:rsidP="002E0E3B">
            <w:pPr>
              <w:pStyle w:val="a9"/>
              <w:jc w:val="center"/>
              <w:rPr>
                <w:rFonts w:ascii="Times New Roman" w:hAnsi="Times New Roman"/>
                <w:color w:val="000000"/>
                <w:sz w:val="24"/>
                <w:szCs w:val="24"/>
              </w:rPr>
            </w:pPr>
            <w:r>
              <w:rPr>
                <w:rFonts w:ascii="Times New Roman" w:hAnsi="Times New Roman"/>
                <w:color w:val="000000"/>
                <w:sz w:val="24"/>
                <w:szCs w:val="24"/>
              </w:rPr>
              <w:t xml:space="preserve">Коллективный стенд Московской области </w:t>
            </w:r>
          </w:p>
        </w:tc>
      </w:tr>
      <w:tr w:rsidR="002E0E3B"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2E0E3B" w:rsidRDefault="002E0E3B" w:rsidP="002E0E3B">
            <w:pPr>
              <w:spacing w:after="0" w:line="240" w:lineRule="auto"/>
              <w:rPr>
                <w:rFonts w:ascii="Times New Roman" w:eastAsia="Times New Roman" w:hAnsi="Times New Roman"/>
                <w:sz w:val="24"/>
                <w:szCs w:val="24"/>
                <w:lang w:eastAsia="ru-RU"/>
              </w:rPr>
            </w:pPr>
          </w:p>
        </w:tc>
        <w:tc>
          <w:tcPr>
            <w:tcW w:w="2807" w:type="dxa"/>
            <w:tcBorders>
              <w:top w:val="single" w:sz="4" w:space="0" w:color="000000"/>
              <w:left w:val="nil"/>
              <w:bottom w:val="single" w:sz="4" w:space="0" w:color="000000"/>
              <w:right w:val="single" w:sz="4" w:space="0" w:color="auto"/>
            </w:tcBorders>
            <w:shd w:val="clear" w:color="000000" w:fill="FFFFFF"/>
          </w:tcPr>
          <w:p w:rsidR="002E0E3B" w:rsidRPr="00C8007E" w:rsidRDefault="002E0E3B" w:rsidP="002E0E3B">
            <w:pPr>
              <w:spacing w:after="0" w:line="240" w:lineRule="auto"/>
              <w:rPr>
                <w:rFonts w:ascii="Times New Roman" w:hAnsi="Times New Roman"/>
                <w:bCs/>
                <w:color w:val="000000"/>
                <w:sz w:val="28"/>
                <w:szCs w:val="24"/>
                <w:lang w:eastAsia="ru-RU"/>
              </w:rPr>
            </w:pPr>
            <w:r w:rsidRPr="00C8007E">
              <w:rPr>
                <w:rFonts w:ascii="Times New Roman" w:hAnsi="Times New Roman"/>
                <w:bCs/>
                <w:color w:val="000000"/>
                <w:sz w:val="24"/>
              </w:rPr>
              <w:t xml:space="preserve">ООО "Бастион </w:t>
            </w:r>
            <w:proofErr w:type="spellStart"/>
            <w:r w:rsidRPr="00C8007E">
              <w:rPr>
                <w:rFonts w:ascii="Times New Roman" w:hAnsi="Times New Roman"/>
                <w:bCs/>
                <w:color w:val="000000"/>
                <w:sz w:val="24"/>
              </w:rPr>
              <w:t>м.с</w:t>
            </w:r>
            <w:proofErr w:type="spellEnd"/>
            <w:r w:rsidRPr="00C8007E">
              <w:rPr>
                <w:rFonts w:ascii="Times New Roman" w:hAnsi="Times New Roman"/>
                <w:bCs/>
                <w:color w:val="000000"/>
                <w:sz w:val="24"/>
              </w:rPr>
              <w:t>."</w:t>
            </w:r>
          </w:p>
          <w:p w:rsidR="002E0E3B" w:rsidRDefault="002E0E3B" w:rsidP="002E0E3B">
            <w:pPr>
              <w:spacing w:after="0" w:line="240" w:lineRule="auto"/>
              <w:rPr>
                <w:rFonts w:ascii="Times New Roman" w:hAnsi="Times New Roman"/>
                <w:color w:val="0D0D0D" w:themeColor="text1" w:themeTint="F2"/>
                <w:sz w:val="24"/>
                <w:szCs w:val="24"/>
                <w:lang w:val="en-US"/>
              </w:rPr>
            </w:pPr>
          </w:p>
          <w:p w:rsidR="002E0E3B" w:rsidRDefault="002E0E3B" w:rsidP="002E0E3B">
            <w:pPr>
              <w:spacing w:after="0" w:line="240" w:lineRule="auto"/>
              <w:rPr>
                <w:rFonts w:ascii="Times New Roman" w:hAnsi="Times New Roman"/>
                <w:color w:val="0D0D0D" w:themeColor="text1" w:themeTint="F2"/>
                <w:sz w:val="24"/>
                <w:szCs w:val="24"/>
                <w:lang w:val="en-US"/>
              </w:rPr>
            </w:pPr>
          </w:p>
          <w:p w:rsidR="002E0E3B" w:rsidRPr="00A5108D" w:rsidRDefault="002E0E3B" w:rsidP="002E0E3B">
            <w:pPr>
              <w:spacing w:after="0" w:line="240" w:lineRule="auto"/>
              <w:rPr>
                <w:rFonts w:ascii="Times New Roman" w:hAnsi="Times New Roman"/>
                <w:color w:val="0D0D0D" w:themeColor="text1" w:themeTint="F2"/>
                <w:sz w:val="24"/>
                <w:szCs w:val="24"/>
                <w:lang w:val="en-US"/>
              </w:rPr>
            </w:pPr>
          </w:p>
        </w:tc>
        <w:tc>
          <w:tcPr>
            <w:tcW w:w="5953" w:type="dxa"/>
            <w:tcBorders>
              <w:top w:val="single" w:sz="4" w:space="0" w:color="000000"/>
              <w:left w:val="nil"/>
              <w:bottom w:val="single" w:sz="4" w:space="0" w:color="000000"/>
              <w:right w:val="single" w:sz="4" w:space="0" w:color="auto"/>
            </w:tcBorders>
            <w:shd w:val="clear" w:color="000000" w:fill="FFFFFF"/>
          </w:tcPr>
          <w:p w:rsidR="002E0E3B" w:rsidRPr="00C8007E" w:rsidRDefault="002E0E3B" w:rsidP="002E0E3B">
            <w:pPr>
              <w:spacing w:after="0" w:line="240" w:lineRule="auto"/>
              <w:rPr>
                <w:rFonts w:ascii="Times New Roman" w:hAnsi="Times New Roman"/>
                <w:bCs/>
                <w:color w:val="000000"/>
                <w:sz w:val="28"/>
                <w:szCs w:val="24"/>
                <w:lang w:eastAsia="ru-RU"/>
              </w:rPr>
            </w:pPr>
            <w:r w:rsidRPr="00C8007E">
              <w:rPr>
                <w:rFonts w:ascii="Times New Roman" w:hAnsi="Times New Roman"/>
                <w:bCs/>
                <w:color w:val="000000"/>
                <w:sz w:val="24"/>
              </w:rPr>
              <w:t>Производство карамели на палочке, шоколадных яиц с сюрпризом, драже, жевательных конфет, быстрорастворимого гранулированного какао.</w:t>
            </w:r>
          </w:p>
          <w:p w:rsidR="002E0E3B" w:rsidRPr="00A5108D" w:rsidRDefault="002E0E3B" w:rsidP="002E0E3B">
            <w:pPr>
              <w:spacing w:after="0" w:line="240" w:lineRule="auto"/>
              <w:jc w:val="both"/>
              <w:rPr>
                <w:rFonts w:ascii="Times New Roman" w:hAnsi="Times New Roman"/>
                <w:color w:val="0D0D0D" w:themeColor="text1" w:themeTint="F2"/>
                <w:sz w:val="24"/>
                <w:szCs w:val="24"/>
              </w:rPr>
            </w:pPr>
          </w:p>
        </w:tc>
        <w:tc>
          <w:tcPr>
            <w:tcW w:w="4849" w:type="dxa"/>
            <w:tcBorders>
              <w:top w:val="single" w:sz="4" w:space="0" w:color="000000"/>
              <w:left w:val="nil"/>
              <w:bottom w:val="single" w:sz="4" w:space="0" w:color="000000"/>
              <w:right w:val="single" w:sz="4" w:space="0" w:color="auto"/>
            </w:tcBorders>
            <w:shd w:val="clear" w:color="auto" w:fill="auto"/>
          </w:tcPr>
          <w:p w:rsidR="002E0E3B" w:rsidRPr="00A5108D" w:rsidRDefault="002E0E3B" w:rsidP="002E0E3B">
            <w:pPr>
              <w:spacing w:after="0" w:line="240" w:lineRule="auto"/>
              <w:ind w:left="360"/>
              <w:rPr>
                <w:rFonts w:ascii="Times New Roman" w:eastAsia="Times New Roman" w:hAnsi="Times New Roman"/>
                <w:color w:val="C00000"/>
                <w:sz w:val="24"/>
                <w:szCs w:val="24"/>
                <w:lang w:eastAsia="ru-RU"/>
              </w:rPr>
            </w:pPr>
          </w:p>
        </w:tc>
        <w:tc>
          <w:tcPr>
            <w:tcW w:w="1814" w:type="dxa"/>
            <w:tcBorders>
              <w:top w:val="single" w:sz="4" w:space="0" w:color="000000"/>
              <w:left w:val="nil"/>
              <w:bottom w:val="single" w:sz="4" w:space="0" w:color="000000"/>
              <w:right w:val="single" w:sz="4" w:space="0" w:color="auto"/>
            </w:tcBorders>
          </w:tcPr>
          <w:p w:rsidR="002E0E3B" w:rsidRDefault="002E0E3B" w:rsidP="002E0E3B">
            <w:pPr>
              <w:spacing w:after="0" w:line="240" w:lineRule="auto"/>
              <w:ind w:left="360"/>
              <w:jc w:val="center"/>
              <w:rPr>
                <w:rFonts w:ascii="Times New Roman" w:eastAsia="Times New Roman" w:hAnsi="Times New Roman"/>
                <w:sz w:val="24"/>
                <w:szCs w:val="24"/>
                <w:lang w:val="en-US" w:eastAsia="ru-RU"/>
              </w:rPr>
            </w:pPr>
            <w:r w:rsidRPr="00A5108D">
              <w:rPr>
                <w:rFonts w:ascii="Times New Roman" w:eastAsia="Times New Roman" w:hAnsi="Times New Roman"/>
                <w:sz w:val="24"/>
                <w:szCs w:val="24"/>
                <w:lang w:val="en-US" w:eastAsia="ru-RU"/>
              </w:rPr>
              <w:t>F1</w:t>
            </w:r>
          </w:p>
          <w:p w:rsidR="002E0E3B" w:rsidRPr="00A5108D" w:rsidRDefault="002E0E3B" w:rsidP="002E0E3B">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Коллективный стенд Москвы</w:t>
            </w:r>
          </w:p>
        </w:tc>
      </w:tr>
      <w:tr w:rsidR="002E0E3B"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2E0E3B" w:rsidRDefault="002E0E3B" w:rsidP="002E0E3B">
            <w:pPr>
              <w:spacing w:after="0" w:line="240" w:lineRule="auto"/>
              <w:rPr>
                <w:rFonts w:ascii="Times New Roman" w:eastAsia="Times New Roman" w:hAnsi="Times New Roman"/>
                <w:sz w:val="24"/>
                <w:szCs w:val="24"/>
                <w:lang w:eastAsia="ru-RU"/>
              </w:rPr>
            </w:pPr>
          </w:p>
        </w:tc>
        <w:tc>
          <w:tcPr>
            <w:tcW w:w="2807" w:type="dxa"/>
            <w:tcBorders>
              <w:top w:val="single" w:sz="4" w:space="0" w:color="000000"/>
              <w:left w:val="nil"/>
              <w:bottom w:val="single" w:sz="4" w:space="0" w:color="000000"/>
              <w:right w:val="single" w:sz="4" w:space="0" w:color="auto"/>
            </w:tcBorders>
            <w:shd w:val="clear" w:color="000000" w:fill="FFFFFF"/>
          </w:tcPr>
          <w:p w:rsidR="002E0E3B" w:rsidRPr="00A5108D" w:rsidRDefault="002E0E3B" w:rsidP="002E0E3B">
            <w:pPr>
              <w:spacing w:after="0" w:line="240" w:lineRule="auto"/>
              <w:rPr>
                <w:rFonts w:ascii="Times New Roman" w:hAnsi="Times New Roman"/>
                <w:sz w:val="24"/>
                <w:szCs w:val="24"/>
              </w:rPr>
            </w:pPr>
            <w:r w:rsidRPr="00A5108D">
              <w:rPr>
                <w:rFonts w:ascii="Times New Roman" w:hAnsi="Times New Roman"/>
                <w:sz w:val="24"/>
                <w:szCs w:val="24"/>
              </w:rPr>
              <w:t xml:space="preserve">Федеральное государственное бюджетное образовательное учреждение высшего образования «Нижегородская государственная сельскохозяйственная академия» </w:t>
            </w:r>
          </w:p>
          <w:p w:rsidR="002E0E3B" w:rsidRPr="00A5108D" w:rsidRDefault="002E0E3B" w:rsidP="002E0E3B">
            <w:pPr>
              <w:spacing w:after="0"/>
              <w:rPr>
                <w:rFonts w:ascii="Times New Roman" w:hAnsi="Times New Roman"/>
                <w:sz w:val="24"/>
                <w:szCs w:val="24"/>
              </w:rPr>
            </w:pPr>
            <w:r w:rsidRPr="00A5108D">
              <w:rPr>
                <w:rFonts w:ascii="Times New Roman" w:hAnsi="Times New Roman"/>
                <w:sz w:val="24"/>
                <w:szCs w:val="24"/>
              </w:rPr>
              <w:t>ФГБОУ ВО Нижегородская ГСХА</w:t>
            </w:r>
          </w:p>
          <w:p w:rsidR="002E0E3B" w:rsidRPr="00A5108D" w:rsidRDefault="002E0E3B" w:rsidP="002E0E3B">
            <w:pPr>
              <w:spacing w:after="0"/>
              <w:rPr>
                <w:rFonts w:ascii="Times New Roman" w:hAnsi="Times New Roman"/>
                <w:sz w:val="24"/>
                <w:szCs w:val="24"/>
              </w:rPr>
            </w:pPr>
            <w:r w:rsidRPr="00A5108D">
              <w:rPr>
                <w:rFonts w:ascii="Times New Roman" w:hAnsi="Times New Roman"/>
                <w:sz w:val="24"/>
                <w:szCs w:val="24"/>
                <w:lang w:val="en-US"/>
              </w:rPr>
              <w:t>http</w:t>
            </w:r>
            <w:r w:rsidRPr="00A5108D">
              <w:rPr>
                <w:rFonts w:ascii="Times New Roman" w:hAnsi="Times New Roman"/>
                <w:sz w:val="24"/>
                <w:szCs w:val="24"/>
              </w:rPr>
              <w:t>://nnsaa.ru</w:t>
            </w:r>
          </w:p>
        </w:tc>
        <w:tc>
          <w:tcPr>
            <w:tcW w:w="5953" w:type="dxa"/>
            <w:tcBorders>
              <w:top w:val="single" w:sz="4" w:space="0" w:color="000000"/>
              <w:left w:val="nil"/>
              <w:bottom w:val="single" w:sz="4" w:space="0" w:color="000000"/>
              <w:right w:val="single" w:sz="4" w:space="0" w:color="auto"/>
            </w:tcBorders>
            <w:shd w:val="clear" w:color="000000" w:fill="FFFFFF"/>
          </w:tcPr>
          <w:p w:rsidR="002E0E3B" w:rsidRPr="00A5108D" w:rsidRDefault="002E0E3B" w:rsidP="002E0E3B">
            <w:pPr>
              <w:pStyle w:val="BasicParagraph"/>
              <w:rPr>
                <w:rFonts w:ascii="Times New Roman" w:hAnsi="Times New Roman" w:cs="Times New Roman"/>
                <w:lang w:val="ru-RU"/>
              </w:rPr>
            </w:pPr>
            <w:r w:rsidRPr="00A5108D">
              <w:rPr>
                <w:rFonts w:ascii="Times New Roman" w:hAnsi="Times New Roman" w:cs="Times New Roman"/>
                <w:lang w:val="ru-RU"/>
              </w:rPr>
              <w:t>Нижегородская государственная сельскохозяйственная академия – один из ведущих аграрных вузов России со 100-летней историей, готовящий специалистов для сельского хозяйства, перерабатывающей промышленности и лесного комплекса. Учебный процесс построен в соответствии с лучшей международной и отечественной практикой, что обеспечивает подготовку выпускников, востребованных на современном аграрном рынке труда. Научные разработки академии формируют инновационную платформу для новой модели развития АПК.</w:t>
            </w:r>
          </w:p>
          <w:p w:rsidR="002E0E3B" w:rsidRPr="00A5108D" w:rsidRDefault="002E0E3B" w:rsidP="002E0E3B">
            <w:pPr>
              <w:pStyle w:val="BasicParagraph"/>
              <w:rPr>
                <w:rFonts w:ascii="Times New Roman" w:hAnsi="Times New Roman" w:cs="Times New Roman"/>
                <w:lang w:val="ru-RU"/>
              </w:rPr>
            </w:pPr>
            <w:r w:rsidRPr="00A5108D">
              <w:rPr>
                <w:rFonts w:ascii="Times New Roman" w:hAnsi="Times New Roman" w:cs="Times New Roman"/>
                <w:lang w:val="ru-RU"/>
              </w:rPr>
              <w:lastRenderedPageBreak/>
              <w:t xml:space="preserve"> В настоящее время на 8 факультетах обучается 4150 человек, в том числе 1984 человека - по очной форме обучения, 2166 человек - по заочной форме обучения.</w:t>
            </w:r>
          </w:p>
          <w:p w:rsidR="002E0E3B" w:rsidRPr="00A5108D" w:rsidRDefault="002E0E3B" w:rsidP="002E0E3B">
            <w:pPr>
              <w:pStyle w:val="BasicParagraph"/>
              <w:rPr>
                <w:rFonts w:ascii="Times New Roman" w:hAnsi="Times New Roman" w:cs="Times New Roman"/>
                <w:lang w:val="ru-RU"/>
              </w:rPr>
            </w:pPr>
            <w:r w:rsidRPr="00A5108D">
              <w:rPr>
                <w:rFonts w:ascii="Times New Roman" w:hAnsi="Times New Roman" w:cs="Times New Roman"/>
                <w:lang w:val="ru-RU"/>
              </w:rPr>
              <w:t xml:space="preserve">Подготовка ведется по следующим уровням образования – </w:t>
            </w:r>
            <w:proofErr w:type="spellStart"/>
            <w:r w:rsidRPr="00A5108D">
              <w:rPr>
                <w:rFonts w:ascii="Times New Roman" w:hAnsi="Times New Roman" w:cs="Times New Roman"/>
                <w:lang w:val="ru-RU"/>
              </w:rPr>
              <w:t>бакалавриат</w:t>
            </w:r>
            <w:proofErr w:type="spellEnd"/>
            <w:r w:rsidRPr="00A5108D">
              <w:rPr>
                <w:rFonts w:ascii="Times New Roman" w:hAnsi="Times New Roman" w:cs="Times New Roman"/>
                <w:lang w:val="ru-RU"/>
              </w:rPr>
              <w:t xml:space="preserve">, </w:t>
            </w:r>
            <w:proofErr w:type="spellStart"/>
            <w:r w:rsidRPr="00A5108D">
              <w:rPr>
                <w:rFonts w:ascii="Times New Roman" w:hAnsi="Times New Roman" w:cs="Times New Roman"/>
                <w:lang w:val="ru-RU"/>
              </w:rPr>
              <w:t>специалитет</w:t>
            </w:r>
            <w:proofErr w:type="spellEnd"/>
            <w:r w:rsidRPr="00A5108D">
              <w:rPr>
                <w:rFonts w:ascii="Times New Roman" w:hAnsi="Times New Roman" w:cs="Times New Roman"/>
                <w:lang w:val="ru-RU"/>
              </w:rPr>
              <w:t xml:space="preserve"> и магистратура.</w:t>
            </w:r>
          </w:p>
          <w:p w:rsidR="002E0E3B" w:rsidRPr="00A5108D" w:rsidRDefault="002E0E3B" w:rsidP="002E0E3B">
            <w:pPr>
              <w:pStyle w:val="BasicParagraph"/>
              <w:rPr>
                <w:rFonts w:ascii="Times New Roman" w:hAnsi="Times New Roman" w:cs="Times New Roman"/>
                <w:lang w:val="ru-RU"/>
              </w:rPr>
            </w:pPr>
            <w:r w:rsidRPr="00A5108D">
              <w:rPr>
                <w:rFonts w:ascii="Times New Roman" w:hAnsi="Times New Roman" w:cs="Times New Roman"/>
                <w:lang w:val="ru-RU"/>
              </w:rPr>
              <w:t>Лица, интересующиеся научной деятельностью, могут продолжить обучение в аспирантуре, действующей по 7 направлениям подготовки.</w:t>
            </w:r>
          </w:p>
          <w:p w:rsidR="002E0E3B" w:rsidRPr="00A5108D" w:rsidRDefault="002E0E3B" w:rsidP="002E0E3B">
            <w:pPr>
              <w:pStyle w:val="BasicParagraph"/>
              <w:rPr>
                <w:rFonts w:ascii="Times New Roman" w:hAnsi="Times New Roman" w:cs="Times New Roman"/>
                <w:lang w:val="ru-RU"/>
              </w:rPr>
            </w:pPr>
            <w:r w:rsidRPr="00A5108D">
              <w:rPr>
                <w:rFonts w:ascii="Times New Roman" w:hAnsi="Times New Roman" w:cs="Times New Roman"/>
                <w:lang w:val="ru-RU"/>
              </w:rPr>
              <w:t>По окончании вуза по профильным направлениям подготовки и специальностям выпускникам выдается диплом государственного образца.</w:t>
            </w:r>
          </w:p>
          <w:p w:rsidR="002E0E3B" w:rsidRPr="00A5108D" w:rsidRDefault="002E0E3B" w:rsidP="002E0E3B">
            <w:pPr>
              <w:pStyle w:val="BasicParagraph"/>
              <w:rPr>
                <w:rFonts w:ascii="Times New Roman" w:hAnsi="Times New Roman" w:cs="Times New Roman"/>
                <w:lang w:val="ru-RU"/>
              </w:rPr>
            </w:pPr>
            <w:r w:rsidRPr="00A5108D">
              <w:rPr>
                <w:rFonts w:ascii="Times New Roman" w:hAnsi="Times New Roman" w:cs="Times New Roman"/>
                <w:lang w:val="ru-RU"/>
              </w:rPr>
              <w:t>Лицензия № 1582 выдана Федеральной службой по надзору в сфере образования и науки 28.07.2015 г.</w:t>
            </w:r>
          </w:p>
          <w:p w:rsidR="002E0E3B" w:rsidRPr="00A5108D" w:rsidRDefault="002E0E3B" w:rsidP="002E0E3B">
            <w:pPr>
              <w:pStyle w:val="ae"/>
              <w:jc w:val="both"/>
              <w:rPr>
                <w:rFonts w:ascii="Times New Roman" w:hAnsi="Times New Roman"/>
                <w:sz w:val="24"/>
                <w:szCs w:val="24"/>
                <w:lang w:eastAsia="ru-RU"/>
              </w:rPr>
            </w:pPr>
            <w:r w:rsidRPr="00A5108D">
              <w:rPr>
                <w:rFonts w:ascii="Times New Roman" w:hAnsi="Times New Roman"/>
                <w:sz w:val="24"/>
                <w:szCs w:val="24"/>
              </w:rPr>
              <w:t>Свидетельство о государственной аккредитации № 1741 выдано Федеральной службой по надзору в сфере образования и науки 15.03.2016 г. Действует до 11.04.2020.</w:t>
            </w:r>
          </w:p>
        </w:tc>
        <w:tc>
          <w:tcPr>
            <w:tcW w:w="4849" w:type="dxa"/>
            <w:tcBorders>
              <w:top w:val="single" w:sz="4" w:space="0" w:color="000000"/>
              <w:left w:val="nil"/>
              <w:bottom w:val="single" w:sz="4" w:space="0" w:color="000000"/>
              <w:right w:val="single" w:sz="4" w:space="0" w:color="auto"/>
            </w:tcBorders>
            <w:shd w:val="clear" w:color="auto" w:fill="auto"/>
          </w:tcPr>
          <w:p w:rsidR="002E0E3B" w:rsidRPr="00A5108D" w:rsidRDefault="002E0E3B" w:rsidP="002E0E3B">
            <w:pPr>
              <w:pStyle w:val="BasicParagraph"/>
              <w:snapToGrid w:val="0"/>
              <w:spacing w:line="240" w:lineRule="auto"/>
              <w:rPr>
                <w:rFonts w:ascii="Times New Roman" w:hAnsi="Times New Roman" w:cs="Times New Roman"/>
                <w:color w:val="auto"/>
                <w:lang w:val="ru-RU"/>
              </w:rPr>
            </w:pPr>
            <w:r w:rsidRPr="00A5108D">
              <w:rPr>
                <w:rFonts w:ascii="Times New Roman" w:hAnsi="Times New Roman" w:cs="Times New Roman"/>
                <w:lang w:val="ru-RU"/>
              </w:rPr>
              <w:lastRenderedPageBreak/>
              <w:t>Национальный аграрный университет Армении</w:t>
            </w:r>
          </w:p>
        </w:tc>
        <w:tc>
          <w:tcPr>
            <w:tcW w:w="1814" w:type="dxa"/>
            <w:tcBorders>
              <w:top w:val="single" w:sz="4" w:space="0" w:color="000000"/>
              <w:left w:val="nil"/>
              <w:bottom w:val="single" w:sz="4" w:space="0" w:color="000000"/>
              <w:right w:val="single" w:sz="4" w:space="0" w:color="auto"/>
            </w:tcBorders>
          </w:tcPr>
          <w:p w:rsidR="002E0E3B" w:rsidRPr="007D7AE8" w:rsidRDefault="002E0E3B" w:rsidP="002E0E3B">
            <w:pPr>
              <w:jc w:val="center"/>
              <w:rPr>
                <w:rFonts w:ascii="Times New Roman" w:hAnsi="Times New Roman"/>
                <w:sz w:val="24"/>
                <w:szCs w:val="24"/>
                <w:lang w:val="en-US"/>
              </w:rPr>
            </w:pPr>
          </w:p>
        </w:tc>
      </w:tr>
      <w:tr w:rsidR="002E0E3B"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2E0E3B" w:rsidRPr="00013530" w:rsidRDefault="002E0E3B" w:rsidP="002E0E3B">
            <w:pPr>
              <w:spacing w:after="0" w:line="240" w:lineRule="auto"/>
              <w:rPr>
                <w:rFonts w:ascii="Times New Roman" w:eastAsia="Times New Roman" w:hAnsi="Times New Roman"/>
                <w:sz w:val="24"/>
                <w:szCs w:val="24"/>
                <w:lang w:eastAsia="ru-RU"/>
              </w:rPr>
            </w:pPr>
          </w:p>
        </w:tc>
        <w:tc>
          <w:tcPr>
            <w:tcW w:w="2807" w:type="dxa"/>
            <w:tcBorders>
              <w:top w:val="single" w:sz="4" w:space="0" w:color="000000"/>
              <w:left w:val="nil"/>
              <w:bottom w:val="single" w:sz="4" w:space="0" w:color="000000"/>
              <w:right w:val="single" w:sz="4" w:space="0" w:color="auto"/>
            </w:tcBorders>
            <w:shd w:val="clear" w:color="000000" w:fill="FFFFFF"/>
          </w:tcPr>
          <w:p w:rsidR="002E0E3B" w:rsidRPr="00A5108D" w:rsidRDefault="002E0E3B" w:rsidP="002E0E3B">
            <w:pPr>
              <w:autoSpaceDE w:val="0"/>
              <w:autoSpaceDN w:val="0"/>
              <w:adjustRightInd w:val="0"/>
              <w:spacing w:after="0" w:line="240" w:lineRule="auto"/>
              <w:rPr>
                <w:rFonts w:ascii="Times New Roman" w:hAnsi="Times New Roman"/>
                <w:sz w:val="24"/>
                <w:szCs w:val="24"/>
              </w:rPr>
            </w:pPr>
            <w:r w:rsidRPr="00A5108D">
              <w:rPr>
                <w:rFonts w:ascii="Times New Roman" w:hAnsi="Times New Roman"/>
                <w:sz w:val="24"/>
                <w:szCs w:val="24"/>
              </w:rPr>
              <w:t>ООО «</w:t>
            </w:r>
            <w:proofErr w:type="spellStart"/>
            <w:r w:rsidRPr="00A5108D">
              <w:rPr>
                <w:rFonts w:ascii="Times New Roman" w:hAnsi="Times New Roman"/>
                <w:sz w:val="24"/>
                <w:szCs w:val="24"/>
              </w:rPr>
              <w:t>АгроСистемы</w:t>
            </w:r>
            <w:proofErr w:type="spellEnd"/>
            <w:r w:rsidRPr="00A5108D">
              <w:rPr>
                <w:rFonts w:ascii="Times New Roman" w:hAnsi="Times New Roman"/>
                <w:sz w:val="24"/>
                <w:szCs w:val="24"/>
              </w:rPr>
              <w:t>»</w:t>
            </w:r>
          </w:p>
          <w:p w:rsidR="002E0E3B" w:rsidRPr="00A5108D" w:rsidRDefault="002E0E3B" w:rsidP="002E0E3B">
            <w:pPr>
              <w:autoSpaceDE w:val="0"/>
              <w:autoSpaceDN w:val="0"/>
              <w:adjustRightInd w:val="0"/>
              <w:spacing w:after="0" w:line="240" w:lineRule="auto"/>
              <w:rPr>
                <w:rFonts w:ascii="Times New Roman" w:hAnsi="Times New Roman"/>
                <w:sz w:val="24"/>
                <w:szCs w:val="24"/>
              </w:rPr>
            </w:pPr>
            <w:r w:rsidRPr="00A5108D">
              <w:rPr>
                <w:rFonts w:ascii="Times New Roman" w:hAnsi="Times New Roman"/>
                <w:sz w:val="24"/>
                <w:szCs w:val="24"/>
                <w:lang w:val="en-US"/>
              </w:rPr>
              <w:t>http</w:t>
            </w:r>
            <w:r w:rsidRPr="00A5108D">
              <w:rPr>
                <w:rFonts w:ascii="Times New Roman" w:hAnsi="Times New Roman"/>
                <w:sz w:val="24"/>
                <w:szCs w:val="24"/>
              </w:rPr>
              <w:t>://</w:t>
            </w:r>
            <w:r w:rsidRPr="00A5108D">
              <w:rPr>
                <w:rFonts w:ascii="Times New Roman" w:hAnsi="Times New Roman"/>
                <w:sz w:val="24"/>
                <w:szCs w:val="24"/>
                <w:lang w:val="en-US"/>
              </w:rPr>
              <w:t>www</w:t>
            </w:r>
            <w:r w:rsidRPr="00A5108D">
              <w:rPr>
                <w:rFonts w:ascii="Times New Roman" w:hAnsi="Times New Roman"/>
                <w:sz w:val="24"/>
                <w:szCs w:val="24"/>
              </w:rPr>
              <w:t>.</w:t>
            </w:r>
            <w:proofErr w:type="spellStart"/>
            <w:r w:rsidRPr="00A5108D">
              <w:rPr>
                <w:rFonts w:ascii="Times New Roman" w:hAnsi="Times New Roman"/>
                <w:sz w:val="24"/>
                <w:szCs w:val="24"/>
                <w:lang w:val="en-US"/>
              </w:rPr>
              <w:t>agrosis</w:t>
            </w:r>
            <w:proofErr w:type="spellEnd"/>
            <w:r w:rsidRPr="00A5108D">
              <w:rPr>
                <w:rFonts w:ascii="Times New Roman" w:hAnsi="Times New Roman"/>
                <w:sz w:val="24"/>
                <w:szCs w:val="24"/>
              </w:rPr>
              <w:t>.</w:t>
            </w:r>
            <w:proofErr w:type="spellStart"/>
            <w:r w:rsidRPr="00A5108D">
              <w:rPr>
                <w:rFonts w:ascii="Times New Roman" w:hAnsi="Times New Roman"/>
                <w:sz w:val="24"/>
                <w:szCs w:val="24"/>
                <w:lang w:val="en-US"/>
              </w:rPr>
              <w:t>ru</w:t>
            </w:r>
            <w:proofErr w:type="spellEnd"/>
          </w:p>
        </w:tc>
        <w:tc>
          <w:tcPr>
            <w:tcW w:w="5953" w:type="dxa"/>
            <w:tcBorders>
              <w:top w:val="single" w:sz="4" w:space="0" w:color="000000"/>
              <w:left w:val="nil"/>
              <w:bottom w:val="single" w:sz="4" w:space="0" w:color="000000"/>
              <w:right w:val="single" w:sz="4" w:space="0" w:color="auto"/>
            </w:tcBorders>
            <w:shd w:val="clear" w:color="000000" w:fill="FFFFFF"/>
          </w:tcPr>
          <w:p w:rsidR="002E0E3B" w:rsidRPr="00A5108D" w:rsidRDefault="002E0E3B" w:rsidP="002E0E3B">
            <w:pPr>
              <w:pStyle w:val="ab"/>
              <w:spacing w:before="0" w:beforeAutospacing="0" w:after="0" w:afterAutospacing="0"/>
            </w:pPr>
            <w:r w:rsidRPr="00A5108D">
              <w:t>Наша компания осуществляет свою деятельность в двух направлениях:</w:t>
            </w:r>
          </w:p>
          <w:p w:rsidR="002E0E3B" w:rsidRPr="00A5108D" w:rsidRDefault="002E0E3B" w:rsidP="002E0E3B">
            <w:pPr>
              <w:pStyle w:val="ab"/>
              <w:spacing w:before="0" w:beforeAutospacing="0" w:after="0" w:afterAutospacing="0"/>
            </w:pPr>
            <w:r w:rsidRPr="00A5108D">
              <w:t>1. Проектирование, производство, монтаж и реконструкция молочных и свиноводческих комплексов.</w:t>
            </w:r>
          </w:p>
          <w:p w:rsidR="002E0E3B" w:rsidRPr="00A5108D" w:rsidRDefault="002E0E3B" w:rsidP="002E0E3B">
            <w:pPr>
              <w:pStyle w:val="ab"/>
              <w:spacing w:before="0" w:beforeAutospacing="0" w:after="0" w:afterAutospacing="0"/>
            </w:pPr>
            <w:r w:rsidRPr="00A5108D">
              <w:t>2. Производство и продажа сельскохозяйственной техники, оборудования и запчастей для животноводческих комплексов.</w:t>
            </w:r>
          </w:p>
          <w:p w:rsidR="002E0E3B" w:rsidRPr="00A5108D" w:rsidRDefault="002E0E3B" w:rsidP="002E0E3B">
            <w:pPr>
              <w:pStyle w:val="BasicParagraph"/>
              <w:spacing w:line="240" w:lineRule="auto"/>
              <w:jc w:val="both"/>
              <w:rPr>
                <w:rFonts w:ascii="Times New Roman" w:hAnsi="Times New Roman" w:cs="Times New Roman"/>
                <w:color w:val="auto"/>
                <w:lang w:val="ru-RU" w:eastAsia="ru-RU"/>
              </w:rPr>
            </w:pPr>
          </w:p>
        </w:tc>
        <w:tc>
          <w:tcPr>
            <w:tcW w:w="4849" w:type="dxa"/>
            <w:tcBorders>
              <w:top w:val="single" w:sz="4" w:space="0" w:color="000000"/>
              <w:left w:val="nil"/>
              <w:bottom w:val="single" w:sz="4" w:space="0" w:color="000000"/>
              <w:right w:val="single" w:sz="4" w:space="0" w:color="auto"/>
            </w:tcBorders>
            <w:shd w:val="clear" w:color="auto" w:fill="auto"/>
          </w:tcPr>
          <w:p w:rsidR="002E0E3B" w:rsidRPr="00A5108D" w:rsidRDefault="002E0E3B" w:rsidP="002E0E3B">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Молочно-товарные фермы (КРС МРС), Крестьянские (фермерские хозяйства) (КРС, МРС)</w:t>
            </w:r>
          </w:p>
        </w:tc>
        <w:tc>
          <w:tcPr>
            <w:tcW w:w="1814" w:type="dxa"/>
            <w:tcBorders>
              <w:top w:val="single" w:sz="4" w:space="0" w:color="000000"/>
              <w:left w:val="nil"/>
              <w:bottom w:val="single" w:sz="4" w:space="0" w:color="000000"/>
              <w:right w:val="single" w:sz="4" w:space="0" w:color="auto"/>
            </w:tcBorders>
          </w:tcPr>
          <w:p w:rsidR="002E0E3B" w:rsidRPr="00036202" w:rsidRDefault="002E0E3B" w:rsidP="002E0E3B">
            <w:pPr>
              <w:spacing w:after="0" w:line="240" w:lineRule="auto"/>
              <w:ind w:left="360"/>
              <w:jc w:val="center"/>
              <w:rPr>
                <w:rFonts w:ascii="Times New Roman" w:eastAsia="Times New Roman" w:hAnsi="Times New Roman"/>
                <w:sz w:val="24"/>
                <w:szCs w:val="24"/>
                <w:lang w:eastAsia="ru-RU"/>
              </w:rPr>
            </w:pPr>
            <w:r w:rsidRPr="00A5108D">
              <w:rPr>
                <w:rFonts w:ascii="Times New Roman" w:eastAsia="Times New Roman" w:hAnsi="Times New Roman"/>
                <w:sz w:val="24"/>
                <w:szCs w:val="24"/>
                <w:lang w:val="en-US" w:eastAsia="ru-RU"/>
              </w:rPr>
              <w:t>E</w:t>
            </w:r>
            <w:r w:rsidRPr="00036202">
              <w:rPr>
                <w:rFonts w:ascii="Times New Roman" w:eastAsia="Times New Roman" w:hAnsi="Times New Roman"/>
                <w:sz w:val="24"/>
                <w:szCs w:val="24"/>
                <w:lang w:eastAsia="ru-RU"/>
              </w:rPr>
              <w:t>3</w:t>
            </w:r>
          </w:p>
          <w:p w:rsidR="002E0E3B" w:rsidRPr="00803B90" w:rsidRDefault="002E0E3B" w:rsidP="002E0E3B">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Коллективный стенд Удмуртской Республики</w:t>
            </w:r>
          </w:p>
        </w:tc>
      </w:tr>
      <w:tr w:rsidR="002E0E3B"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2E0E3B" w:rsidRDefault="002E0E3B" w:rsidP="002E0E3B">
            <w:pPr>
              <w:spacing w:after="0" w:line="240" w:lineRule="auto"/>
              <w:rPr>
                <w:rFonts w:ascii="Times New Roman" w:eastAsia="Times New Roman" w:hAnsi="Times New Roman"/>
                <w:sz w:val="24"/>
                <w:szCs w:val="24"/>
                <w:lang w:eastAsia="ru-RU"/>
              </w:rPr>
            </w:pPr>
          </w:p>
        </w:tc>
        <w:tc>
          <w:tcPr>
            <w:tcW w:w="2807" w:type="dxa"/>
            <w:tcBorders>
              <w:top w:val="single" w:sz="4" w:space="0" w:color="000000"/>
              <w:left w:val="nil"/>
              <w:bottom w:val="single" w:sz="4" w:space="0" w:color="000000"/>
              <w:right w:val="single" w:sz="4" w:space="0" w:color="auto"/>
            </w:tcBorders>
            <w:shd w:val="clear" w:color="000000" w:fill="FFFFFF"/>
          </w:tcPr>
          <w:p w:rsidR="002E0E3B" w:rsidRDefault="002E0E3B" w:rsidP="002E0E3B">
            <w:pPr>
              <w:spacing w:line="240" w:lineRule="auto"/>
              <w:contextualSpacing/>
              <w:rPr>
                <w:rFonts w:ascii="Times New Roman" w:hAnsi="Times New Roman"/>
                <w:sz w:val="24"/>
                <w:szCs w:val="24"/>
              </w:rPr>
            </w:pPr>
            <w:r w:rsidRPr="00A5108D">
              <w:rPr>
                <w:rFonts w:ascii="Times New Roman" w:hAnsi="Times New Roman"/>
                <w:sz w:val="24"/>
                <w:szCs w:val="24"/>
              </w:rPr>
              <w:t>ООО</w:t>
            </w:r>
          </w:p>
          <w:p w:rsidR="002E0E3B" w:rsidRPr="00A5108D" w:rsidRDefault="002E0E3B" w:rsidP="002E0E3B">
            <w:pPr>
              <w:spacing w:line="240" w:lineRule="auto"/>
              <w:contextualSpacing/>
              <w:rPr>
                <w:rFonts w:ascii="Times New Roman" w:hAnsi="Times New Roman"/>
                <w:sz w:val="24"/>
                <w:szCs w:val="24"/>
              </w:rPr>
            </w:pPr>
            <w:r w:rsidRPr="002D090D">
              <w:rPr>
                <w:rFonts w:ascii="Times New Roman" w:hAnsi="Times New Roman"/>
                <w:szCs w:val="24"/>
              </w:rPr>
              <w:t>«РОСТПРОМУПАК-ЮГ»</w:t>
            </w:r>
          </w:p>
          <w:p w:rsidR="002E0E3B" w:rsidRPr="002D090D" w:rsidRDefault="002E0E3B" w:rsidP="002E0E3B">
            <w:pPr>
              <w:spacing w:line="240" w:lineRule="auto"/>
              <w:contextualSpacing/>
              <w:rPr>
                <w:rFonts w:ascii="Times New Roman" w:hAnsi="Times New Roman"/>
                <w:sz w:val="24"/>
                <w:szCs w:val="24"/>
              </w:rPr>
            </w:pPr>
            <w:hyperlink r:id="rId16" w:history="1">
              <w:r w:rsidRPr="002259E9">
                <w:rPr>
                  <w:rStyle w:val="a3"/>
                  <w:rFonts w:ascii="Times New Roman" w:hAnsi="Times New Roman"/>
                  <w:sz w:val="24"/>
                  <w:szCs w:val="24"/>
                  <w:lang w:val="en-US"/>
                </w:rPr>
                <w:t>www</w:t>
              </w:r>
              <w:r w:rsidRPr="002259E9">
                <w:rPr>
                  <w:rStyle w:val="a3"/>
                  <w:rFonts w:ascii="Times New Roman" w:hAnsi="Times New Roman"/>
                  <w:sz w:val="24"/>
                  <w:szCs w:val="24"/>
                </w:rPr>
                <w:t>.</w:t>
              </w:r>
              <w:proofErr w:type="spellStart"/>
              <w:r w:rsidRPr="002259E9">
                <w:rPr>
                  <w:rStyle w:val="a3"/>
                  <w:rFonts w:ascii="Times New Roman" w:hAnsi="Times New Roman"/>
                  <w:sz w:val="24"/>
                  <w:szCs w:val="24"/>
                  <w:lang w:val="en-US"/>
                </w:rPr>
                <w:t>rpu</w:t>
              </w:r>
              <w:proofErr w:type="spellEnd"/>
              <w:r w:rsidRPr="002259E9">
                <w:rPr>
                  <w:rStyle w:val="a3"/>
                  <w:rFonts w:ascii="Times New Roman" w:hAnsi="Times New Roman"/>
                  <w:sz w:val="24"/>
                  <w:szCs w:val="24"/>
                </w:rPr>
                <w:t>61.</w:t>
              </w:r>
              <w:proofErr w:type="spellStart"/>
              <w:r w:rsidRPr="002259E9">
                <w:rPr>
                  <w:rStyle w:val="a3"/>
                  <w:rFonts w:ascii="Times New Roman" w:hAnsi="Times New Roman"/>
                  <w:sz w:val="24"/>
                  <w:szCs w:val="24"/>
                  <w:lang w:val="en-US"/>
                </w:rPr>
                <w:t>ru</w:t>
              </w:r>
              <w:proofErr w:type="spellEnd"/>
            </w:hyperlink>
          </w:p>
          <w:p w:rsidR="002E0E3B" w:rsidRDefault="002E0E3B" w:rsidP="002E0E3B">
            <w:pPr>
              <w:spacing w:line="240" w:lineRule="auto"/>
              <w:contextualSpacing/>
              <w:rPr>
                <w:rFonts w:ascii="Times New Roman" w:hAnsi="Times New Roman"/>
                <w:sz w:val="24"/>
                <w:szCs w:val="24"/>
              </w:rPr>
            </w:pPr>
          </w:p>
          <w:p w:rsidR="002E0E3B" w:rsidRPr="00A5108D" w:rsidRDefault="002E0E3B" w:rsidP="002E0E3B">
            <w:pPr>
              <w:spacing w:line="240" w:lineRule="auto"/>
              <w:contextualSpacing/>
              <w:rPr>
                <w:rFonts w:ascii="Times New Roman" w:hAnsi="Times New Roman"/>
                <w:sz w:val="24"/>
                <w:szCs w:val="24"/>
              </w:rPr>
            </w:pPr>
          </w:p>
        </w:tc>
        <w:tc>
          <w:tcPr>
            <w:tcW w:w="5953" w:type="dxa"/>
            <w:tcBorders>
              <w:top w:val="single" w:sz="4" w:space="0" w:color="000000"/>
              <w:left w:val="nil"/>
              <w:bottom w:val="single" w:sz="4" w:space="0" w:color="000000"/>
              <w:right w:val="single" w:sz="4" w:space="0" w:color="auto"/>
            </w:tcBorders>
            <w:shd w:val="clear" w:color="000000" w:fill="FFFFFF"/>
          </w:tcPr>
          <w:p w:rsidR="002E0E3B" w:rsidRPr="00A5108D" w:rsidRDefault="002E0E3B" w:rsidP="002E0E3B">
            <w:pPr>
              <w:pStyle w:val="BasicParagraph"/>
              <w:spacing w:line="240" w:lineRule="auto"/>
              <w:jc w:val="both"/>
              <w:rPr>
                <w:rStyle w:val="fontstyle01"/>
                <w:lang w:val="ru-RU"/>
              </w:rPr>
            </w:pPr>
            <w:r w:rsidRPr="00A5108D">
              <w:rPr>
                <w:rStyle w:val="fontstyle01"/>
                <w:lang w:val="ru-RU"/>
              </w:rPr>
              <w:t>Наша динамично развивающая компания работает на рынке пищевого оборудования, линии и установки для напитков, и жидких пищевых продуктов в ПЭТ-тару и стекло.</w:t>
            </w:r>
          </w:p>
          <w:p w:rsidR="002E0E3B" w:rsidRPr="00A5108D" w:rsidRDefault="002E0E3B" w:rsidP="002E0E3B">
            <w:pPr>
              <w:pStyle w:val="BasicParagraph"/>
              <w:spacing w:line="240" w:lineRule="auto"/>
              <w:rPr>
                <w:rFonts w:ascii="Times New Roman" w:hAnsi="Times New Roman" w:cs="Times New Roman"/>
                <w:lang w:val="ru-RU"/>
              </w:rPr>
            </w:pPr>
            <w:r w:rsidRPr="00A5108D">
              <w:rPr>
                <w:rStyle w:val="fontstyle01"/>
                <w:lang w:val="ru-RU"/>
              </w:rPr>
              <w:t>Мы предлагаем широкий ассортимент нашей продукции, состоящий из следующего оборудования:</w:t>
            </w:r>
            <w:r w:rsidRPr="00A5108D">
              <w:rPr>
                <w:rFonts w:ascii="Times New Roman" w:hAnsi="Times New Roman" w:cs="Times New Roman"/>
                <w:lang w:val="ru-RU"/>
              </w:rPr>
              <w:br/>
            </w:r>
            <w:r w:rsidRPr="00A5108D">
              <w:rPr>
                <w:rStyle w:val="fontstyle21"/>
                <w:rFonts w:ascii="Times New Roman" w:hAnsi="Times New Roman" w:cs="Times New Roman"/>
                <w:sz w:val="24"/>
                <w:szCs w:val="24"/>
              </w:rPr>
              <w:sym w:font="Symbol" w:char="F0B7"/>
            </w:r>
            <w:r w:rsidRPr="00A5108D">
              <w:rPr>
                <w:rStyle w:val="fontstyle01"/>
                <w:lang w:val="ru-RU"/>
              </w:rPr>
              <w:t>выдувное оборудование ПЭТ;</w:t>
            </w:r>
            <w:r w:rsidRPr="00A5108D">
              <w:rPr>
                <w:rFonts w:ascii="Times New Roman" w:hAnsi="Times New Roman" w:cs="Times New Roman"/>
                <w:lang w:val="ru-RU"/>
              </w:rPr>
              <w:br/>
            </w:r>
            <w:r w:rsidRPr="00A5108D">
              <w:rPr>
                <w:rStyle w:val="fontstyle21"/>
                <w:rFonts w:ascii="Times New Roman" w:hAnsi="Times New Roman" w:cs="Times New Roman"/>
                <w:sz w:val="24"/>
                <w:szCs w:val="24"/>
              </w:rPr>
              <w:sym w:font="Symbol" w:char="F0B7"/>
            </w:r>
            <w:r w:rsidRPr="00A5108D">
              <w:rPr>
                <w:rStyle w:val="fontstyle01"/>
                <w:lang w:val="ru-RU"/>
              </w:rPr>
              <w:t>линии розлива напитков в ПЭТ и стекло;</w:t>
            </w:r>
            <w:r w:rsidRPr="00A5108D">
              <w:rPr>
                <w:rFonts w:ascii="Times New Roman" w:hAnsi="Times New Roman" w:cs="Times New Roman"/>
                <w:lang w:val="ru-RU"/>
              </w:rPr>
              <w:br/>
            </w:r>
            <w:r w:rsidRPr="00A5108D">
              <w:rPr>
                <w:rStyle w:val="fontstyle21"/>
                <w:rFonts w:ascii="Times New Roman" w:hAnsi="Times New Roman" w:cs="Times New Roman"/>
                <w:sz w:val="24"/>
                <w:szCs w:val="24"/>
              </w:rPr>
              <w:sym w:font="Symbol" w:char="F0B7"/>
            </w:r>
            <w:proofErr w:type="spellStart"/>
            <w:r w:rsidRPr="00A5108D">
              <w:rPr>
                <w:rStyle w:val="fontstyle01"/>
                <w:lang w:val="ru-RU"/>
              </w:rPr>
              <w:t>этикетировочное</w:t>
            </w:r>
            <w:proofErr w:type="spellEnd"/>
            <w:r w:rsidRPr="00A5108D">
              <w:rPr>
                <w:rStyle w:val="fontstyle01"/>
                <w:lang w:val="ru-RU"/>
              </w:rPr>
              <w:t>;</w:t>
            </w:r>
            <w:r w:rsidRPr="00A5108D">
              <w:rPr>
                <w:rFonts w:ascii="Times New Roman" w:hAnsi="Times New Roman" w:cs="Times New Roman"/>
                <w:lang w:val="ru-RU"/>
              </w:rPr>
              <w:br/>
            </w:r>
            <w:r w:rsidRPr="00A5108D">
              <w:rPr>
                <w:rStyle w:val="fontstyle21"/>
                <w:rFonts w:ascii="Times New Roman" w:hAnsi="Times New Roman" w:cs="Times New Roman"/>
                <w:sz w:val="24"/>
                <w:szCs w:val="24"/>
              </w:rPr>
              <w:sym w:font="Symbol" w:char="F0B7"/>
            </w:r>
            <w:r w:rsidRPr="00A5108D">
              <w:rPr>
                <w:rStyle w:val="fontstyle01"/>
                <w:lang w:val="ru-RU"/>
              </w:rPr>
              <w:t>упаковочное;</w:t>
            </w:r>
            <w:r w:rsidRPr="00A5108D">
              <w:rPr>
                <w:rFonts w:ascii="Times New Roman" w:hAnsi="Times New Roman" w:cs="Times New Roman"/>
                <w:lang w:val="ru-RU"/>
              </w:rPr>
              <w:br/>
            </w:r>
            <w:r w:rsidRPr="00A5108D">
              <w:rPr>
                <w:rStyle w:val="fontstyle21"/>
                <w:rFonts w:ascii="Times New Roman" w:hAnsi="Times New Roman" w:cs="Times New Roman"/>
                <w:sz w:val="24"/>
                <w:szCs w:val="24"/>
              </w:rPr>
              <w:sym w:font="Symbol" w:char="F0B7"/>
            </w:r>
            <w:r>
              <w:rPr>
                <w:rStyle w:val="fontstyle01"/>
                <w:lang w:val="ru-RU"/>
              </w:rPr>
              <w:t xml:space="preserve">системы </w:t>
            </w:r>
            <w:r w:rsidRPr="00A5108D">
              <w:rPr>
                <w:rStyle w:val="fontstyle01"/>
                <w:lang w:val="ru-RU"/>
              </w:rPr>
              <w:t>водоподготовки;</w:t>
            </w:r>
            <w:r w:rsidRPr="00A5108D">
              <w:rPr>
                <w:rFonts w:ascii="Times New Roman" w:hAnsi="Times New Roman" w:cs="Times New Roman"/>
                <w:lang w:val="ru-RU"/>
              </w:rPr>
              <w:br/>
            </w:r>
            <w:r w:rsidRPr="00A5108D">
              <w:rPr>
                <w:rStyle w:val="fontstyle21"/>
                <w:rFonts w:ascii="Times New Roman" w:hAnsi="Times New Roman" w:cs="Times New Roman"/>
                <w:sz w:val="24"/>
                <w:szCs w:val="24"/>
              </w:rPr>
              <w:sym w:font="Symbol" w:char="F0B7"/>
            </w:r>
            <w:proofErr w:type="spellStart"/>
            <w:r w:rsidRPr="00A5108D">
              <w:rPr>
                <w:rStyle w:val="fontstyle01"/>
                <w:lang w:val="ru-RU"/>
              </w:rPr>
              <w:t>триблоки</w:t>
            </w:r>
            <w:proofErr w:type="spellEnd"/>
            <w:r w:rsidRPr="00A5108D">
              <w:rPr>
                <w:rStyle w:val="fontstyle01"/>
                <w:lang w:val="ru-RU"/>
              </w:rPr>
              <w:t xml:space="preserve"> для розлива питьевой воды в 5 и 19 литровые бутыли;</w:t>
            </w:r>
            <w:r w:rsidRPr="00A5108D">
              <w:rPr>
                <w:rFonts w:ascii="Times New Roman" w:hAnsi="Times New Roman" w:cs="Times New Roman"/>
                <w:lang w:val="ru-RU"/>
              </w:rPr>
              <w:br/>
            </w:r>
            <w:r w:rsidRPr="00A5108D">
              <w:rPr>
                <w:rStyle w:val="fontstyle21"/>
                <w:rFonts w:ascii="Times New Roman" w:hAnsi="Times New Roman" w:cs="Times New Roman"/>
                <w:sz w:val="24"/>
                <w:szCs w:val="24"/>
              </w:rPr>
              <w:sym w:font="Symbol" w:char="F0B7"/>
            </w:r>
            <w:r w:rsidRPr="00A5108D">
              <w:rPr>
                <w:rStyle w:val="fontstyle01"/>
                <w:lang w:val="ru-RU"/>
              </w:rPr>
              <w:t>сатураторы и миксеры;</w:t>
            </w:r>
            <w:r w:rsidRPr="00A5108D">
              <w:rPr>
                <w:rFonts w:ascii="Times New Roman" w:hAnsi="Times New Roman" w:cs="Times New Roman"/>
                <w:lang w:val="ru-RU"/>
              </w:rPr>
              <w:br/>
            </w:r>
            <w:r w:rsidRPr="00A5108D">
              <w:rPr>
                <w:rStyle w:val="fontstyle21"/>
                <w:rFonts w:ascii="Times New Roman" w:hAnsi="Times New Roman" w:cs="Times New Roman"/>
                <w:sz w:val="24"/>
                <w:szCs w:val="24"/>
              </w:rPr>
              <w:sym w:font="Symbol" w:char="F0B7"/>
            </w:r>
            <w:proofErr w:type="spellStart"/>
            <w:r w:rsidRPr="00A5108D">
              <w:rPr>
                <w:rStyle w:val="fontstyle01"/>
                <w:lang w:val="ru-RU"/>
              </w:rPr>
              <w:t>конвеерные</w:t>
            </w:r>
            <w:proofErr w:type="spellEnd"/>
            <w:r w:rsidRPr="00A5108D">
              <w:rPr>
                <w:rStyle w:val="fontstyle01"/>
                <w:lang w:val="ru-RU"/>
              </w:rPr>
              <w:t xml:space="preserve"> системы;</w:t>
            </w:r>
            <w:r w:rsidRPr="00A5108D">
              <w:rPr>
                <w:rFonts w:ascii="Times New Roman" w:hAnsi="Times New Roman" w:cs="Times New Roman"/>
                <w:lang w:val="ru-RU"/>
              </w:rPr>
              <w:br/>
            </w:r>
            <w:r w:rsidRPr="00A5108D">
              <w:rPr>
                <w:rStyle w:val="fontstyle21"/>
                <w:rFonts w:ascii="Times New Roman" w:hAnsi="Times New Roman" w:cs="Times New Roman"/>
                <w:sz w:val="24"/>
                <w:szCs w:val="24"/>
              </w:rPr>
              <w:sym w:font="Symbol" w:char="F0B7"/>
            </w:r>
            <w:r w:rsidRPr="00A5108D">
              <w:rPr>
                <w:rStyle w:val="fontstyle01"/>
                <w:lang w:val="ru-RU"/>
              </w:rPr>
              <w:t>пресс-формы к выдувным машинам</w:t>
            </w:r>
          </w:p>
        </w:tc>
        <w:tc>
          <w:tcPr>
            <w:tcW w:w="4849" w:type="dxa"/>
            <w:tcBorders>
              <w:top w:val="single" w:sz="4" w:space="0" w:color="000000"/>
              <w:left w:val="nil"/>
              <w:bottom w:val="single" w:sz="4" w:space="0" w:color="000000"/>
              <w:right w:val="single" w:sz="4" w:space="0" w:color="auto"/>
            </w:tcBorders>
            <w:shd w:val="clear" w:color="auto" w:fill="auto"/>
          </w:tcPr>
          <w:p w:rsidR="002E0E3B" w:rsidRPr="00A5108D" w:rsidRDefault="002E0E3B" w:rsidP="002E0E3B">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Отрасль:</w:t>
            </w:r>
          </w:p>
          <w:p w:rsidR="002E0E3B" w:rsidRPr="00A5108D" w:rsidRDefault="002E0E3B" w:rsidP="002E0E3B">
            <w:pPr>
              <w:pStyle w:val="BasicParagraph"/>
              <w:spacing w:line="240" w:lineRule="auto"/>
              <w:jc w:val="both"/>
              <w:rPr>
                <w:rFonts w:ascii="Times New Roman" w:hAnsi="Times New Roman" w:cs="Times New Roman"/>
                <w:lang w:val="ru-RU"/>
              </w:rPr>
            </w:pPr>
            <w:r>
              <w:rPr>
                <w:rFonts w:ascii="Times New Roman" w:hAnsi="Times New Roman" w:cs="Times New Roman"/>
                <w:lang w:val="ru-RU"/>
              </w:rPr>
              <w:t xml:space="preserve">- </w:t>
            </w:r>
            <w:r w:rsidRPr="00A5108D">
              <w:rPr>
                <w:rFonts w:ascii="Times New Roman" w:hAnsi="Times New Roman" w:cs="Times New Roman"/>
                <w:lang w:val="ru-RU"/>
              </w:rPr>
              <w:t>производители, воды, лимонадов, безалкогольных напитков.</w:t>
            </w:r>
          </w:p>
          <w:p w:rsidR="002E0E3B" w:rsidRPr="00A5108D" w:rsidRDefault="002E0E3B" w:rsidP="002E0E3B">
            <w:pPr>
              <w:rPr>
                <w:rFonts w:ascii="Times New Roman" w:hAnsi="Times New Roman"/>
                <w:sz w:val="24"/>
                <w:szCs w:val="24"/>
              </w:rPr>
            </w:pPr>
            <w:r w:rsidRPr="00A5108D">
              <w:rPr>
                <w:rFonts w:ascii="Times New Roman" w:hAnsi="Times New Roman"/>
                <w:sz w:val="24"/>
                <w:szCs w:val="24"/>
              </w:rPr>
              <w:t>- производители алкогольных напитков.</w:t>
            </w:r>
          </w:p>
        </w:tc>
        <w:tc>
          <w:tcPr>
            <w:tcW w:w="1814" w:type="dxa"/>
            <w:tcBorders>
              <w:top w:val="single" w:sz="4" w:space="0" w:color="000000"/>
              <w:left w:val="nil"/>
              <w:bottom w:val="single" w:sz="4" w:space="0" w:color="000000"/>
              <w:right w:val="single" w:sz="4" w:space="0" w:color="auto"/>
            </w:tcBorders>
          </w:tcPr>
          <w:p w:rsidR="002E0E3B" w:rsidRDefault="002E0E3B" w:rsidP="002E0E3B">
            <w:pPr>
              <w:jc w:val="center"/>
              <w:rPr>
                <w:rFonts w:ascii="Times New Roman" w:hAnsi="Times New Roman"/>
                <w:sz w:val="24"/>
                <w:szCs w:val="24"/>
              </w:rPr>
            </w:pPr>
            <w:r>
              <w:rPr>
                <w:rFonts w:ascii="Times New Roman" w:hAnsi="Times New Roman"/>
                <w:sz w:val="24"/>
                <w:szCs w:val="24"/>
                <w:lang w:val="en-US"/>
              </w:rPr>
              <w:t>A</w:t>
            </w:r>
            <w:r w:rsidRPr="00036202">
              <w:rPr>
                <w:rFonts w:ascii="Times New Roman" w:hAnsi="Times New Roman"/>
                <w:sz w:val="24"/>
                <w:szCs w:val="24"/>
              </w:rPr>
              <w:t>5</w:t>
            </w:r>
          </w:p>
          <w:p w:rsidR="002E0E3B" w:rsidRPr="00B9627A" w:rsidRDefault="002E0E3B" w:rsidP="002E0E3B">
            <w:pPr>
              <w:jc w:val="center"/>
              <w:rPr>
                <w:rFonts w:ascii="Times New Roman" w:hAnsi="Times New Roman"/>
                <w:sz w:val="24"/>
                <w:szCs w:val="24"/>
              </w:rPr>
            </w:pPr>
            <w:r>
              <w:rPr>
                <w:rFonts w:ascii="Times New Roman" w:hAnsi="Times New Roman"/>
                <w:sz w:val="24"/>
                <w:szCs w:val="24"/>
              </w:rPr>
              <w:t xml:space="preserve">Коллективный стенд Ростовской области </w:t>
            </w:r>
          </w:p>
        </w:tc>
      </w:tr>
      <w:tr w:rsidR="002E0E3B"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2E0E3B" w:rsidRDefault="002E0E3B" w:rsidP="002E0E3B">
            <w:pPr>
              <w:spacing w:after="0" w:line="240" w:lineRule="auto"/>
              <w:rPr>
                <w:rFonts w:ascii="Times New Roman" w:eastAsia="Times New Roman" w:hAnsi="Times New Roman"/>
                <w:sz w:val="24"/>
                <w:szCs w:val="24"/>
                <w:lang w:eastAsia="ru-RU"/>
              </w:rPr>
            </w:pPr>
          </w:p>
        </w:tc>
        <w:tc>
          <w:tcPr>
            <w:tcW w:w="2807" w:type="dxa"/>
            <w:tcBorders>
              <w:top w:val="single" w:sz="4" w:space="0" w:color="000000"/>
              <w:left w:val="nil"/>
              <w:bottom w:val="single" w:sz="4" w:space="0" w:color="000000"/>
              <w:right w:val="single" w:sz="4" w:space="0" w:color="auto"/>
            </w:tcBorders>
            <w:shd w:val="clear" w:color="000000" w:fill="FFFFFF"/>
          </w:tcPr>
          <w:p w:rsidR="002E0E3B" w:rsidRPr="00B91B90" w:rsidRDefault="002E0E3B" w:rsidP="002E0E3B">
            <w:pPr>
              <w:spacing w:line="240" w:lineRule="auto"/>
              <w:contextualSpacing/>
              <w:rPr>
                <w:rFonts w:ascii="Times New Roman" w:hAnsi="Times New Roman"/>
                <w:sz w:val="28"/>
                <w:szCs w:val="24"/>
              </w:rPr>
            </w:pPr>
            <w:r w:rsidRPr="00B91B90">
              <w:rPr>
                <w:rFonts w:ascii="Times New Roman" w:hAnsi="Times New Roman"/>
                <w:sz w:val="28"/>
                <w:szCs w:val="24"/>
              </w:rPr>
              <w:t>ООО «</w:t>
            </w:r>
            <w:proofErr w:type="spellStart"/>
            <w:r w:rsidRPr="00B91B90">
              <w:rPr>
                <w:rFonts w:ascii="Times New Roman" w:hAnsi="Times New Roman"/>
                <w:sz w:val="28"/>
                <w:szCs w:val="24"/>
              </w:rPr>
              <w:t>Армаз</w:t>
            </w:r>
            <w:proofErr w:type="spellEnd"/>
            <w:r w:rsidRPr="00B91B90">
              <w:rPr>
                <w:rFonts w:ascii="Times New Roman" w:hAnsi="Times New Roman"/>
                <w:sz w:val="28"/>
                <w:szCs w:val="24"/>
              </w:rPr>
              <w:t>»</w:t>
            </w:r>
          </w:p>
          <w:p w:rsidR="002E0E3B" w:rsidRPr="00B91B90" w:rsidRDefault="002E0E3B" w:rsidP="002E0E3B">
            <w:pPr>
              <w:spacing w:line="240" w:lineRule="auto"/>
              <w:contextualSpacing/>
              <w:rPr>
                <w:rFonts w:ascii="Times New Roman" w:hAnsi="Times New Roman"/>
                <w:sz w:val="28"/>
                <w:szCs w:val="24"/>
              </w:rPr>
            </w:pPr>
            <w:hyperlink r:id="rId17" w:history="1">
              <w:r w:rsidRPr="00B91B90">
                <w:rPr>
                  <w:rStyle w:val="a3"/>
                  <w:rFonts w:ascii="Times New Roman" w:hAnsi="Times New Roman"/>
                  <w:sz w:val="28"/>
                  <w:szCs w:val="24"/>
                </w:rPr>
                <w:t>http://armaz.su</w:t>
              </w:r>
            </w:hyperlink>
          </w:p>
          <w:p w:rsidR="002E0E3B" w:rsidRPr="00A5108D" w:rsidRDefault="002E0E3B" w:rsidP="002E0E3B">
            <w:pPr>
              <w:spacing w:line="240" w:lineRule="auto"/>
              <w:contextualSpacing/>
              <w:rPr>
                <w:rFonts w:ascii="Times New Roman" w:hAnsi="Times New Roman"/>
                <w:sz w:val="24"/>
                <w:szCs w:val="24"/>
              </w:rPr>
            </w:pPr>
          </w:p>
        </w:tc>
        <w:tc>
          <w:tcPr>
            <w:tcW w:w="5953" w:type="dxa"/>
            <w:tcBorders>
              <w:top w:val="single" w:sz="4" w:space="0" w:color="000000"/>
              <w:left w:val="nil"/>
              <w:bottom w:val="single" w:sz="4" w:space="0" w:color="000000"/>
              <w:right w:val="single" w:sz="4" w:space="0" w:color="auto"/>
            </w:tcBorders>
            <w:shd w:val="clear" w:color="000000" w:fill="FFFFFF"/>
          </w:tcPr>
          <w:p w:rsidR="002E0E3B" w:rsidRPr="00A5108D" w:rsidRDefault="002E0E3B" w:rsidP="002E0E3B">
            <w:pPr>
              <w:spacing w:after="0" w:line="240" w:lineRule="auto"/>
              <w:jc w:val="both"/>
              <w:rPr>
                <w:rFonts w:ascii="Times New Roman" w:hAnsi="Times New Roman"/>
                <w:color w:val="000000"/>
                <w:sz w:val="24"/>
                <w:szCs w:val="24"/>
              </w:rPr>
            </w:pPr>
            <w:r w:rsidRPr="00A5108D">
              <w:rPr>
                <w:rFonts w:ascii="Times New Roman" w:hAnsi="Times New Roman"/>
                <w:color w:val="000000"/>
                <w:sz w:val="24"/>
                <w:szCs w:val="24"/>
              </w:rPr>
              <w:t>ООО «АРМАЗ» организовано в сентябре 1997г. Предприятие специализируется на производстве рафинированных дезодорированных растительных масел и их дальнейшей фасовке в промышленную и потребительскую тару.</w:t>
            </w:r>
          </w:p>
          <w:p w:rsidR="002E0E3B" w:rsidRPr="00A5108D" w:rsidRDefault="002E0E3B" w:rsidP="002E0E3B">
            <w:pPr>
              <w:spacing w:after="0" w:line="240" w:lineRule="auto"/>
              <w:jc w:val="both"/>
              <w:rPr>
                <w:rFonts w:ascii="Times New Roman" w:hAnsi="Times New Roman"/>
                <w:color w:val="000000"/>
                <w:sz w:val="24"/>
                <w:szCs w:val="24"/>
              </w:rPr>
            </w:pPr>
            <w:r w:rsidRPr="00A5108D">
              <w:rPr>
                <w:rFonts w:ascii="Times New Roman" w:hAnsi="Times New Roman"/>
                <w:color w:val="000000"/>
                <w:sz w:val="24"/>
                <w:szCs w:val="24"/>
              </w:rPr>
              <w:t>Основные масла, используемые в производстве:</w:t>
            </w:r>
          </w:p>
          <w:p w:rsidR="002E0E3B" w:rsidRPr="00A5108D" w:rsidRDefault="002E0E3B" w:rsidP="002E0E3B">
            <w:pPr>
              <w:spacing w:after="0" w:line="240" w:lineRule="auto"/>
              <w:jc w:val="both"/>
              <w:rPr>
                <w:rFonts w:ascii="Times New Roman" w:hAnsi="Times New Roman"/>
                <w:color w:val="000000"/>
                <w:sz w:val="24"/>
                <w:szCs w:val="24"/>
              </w:rPr>
            </w:pPr>
            <w:r w:rsidRPr="00A5108D">
              <w:rPr>
                <w:rFonts w:ascii="Times New Roman" w:hAnsi="Times New Roman"/>
                <w:color w:val="000000"/>
                <w:sz w:val="24"/>
                <w:szCs w:val="24"/>
              </w:rPr>
              <w:t>- подсолнечное</w:t>
            </w:r>
          </w:p>
          <w:p w:rsidR="002E0E3B" w:rsidRPr="00A5108D" w:rsidRDefault="002E0E3B" w:rsidP="002E0E3B">
            <w:pPr>
              <w:spacing w:after="0" w:line="240" w:lineRule="auto"/>
              <w:jc w:val="both"/>
              <w:rPr>
                <w:rFonts w:ascii="Times New Roman" w:hAnsi="Times New Roman"/>
                <w:color w:val="000000"/>
                <w:sz w:val="24"/>
                <w:szCs w:val="24"/>
              </w:rPr>
            </w:pPr>
            <w:r w:rsidRPr="00A5108D">
              <w:rPr>
                <w:rFonts w:ascii="Times New Roman" w:hAnsi="Times New Roman"/>
                <w:color w:val="000000"/>
                <w:sz w:val="24"/>
                <w:szCs w:val="24"/>
              </w:rPr>
              <w:t>- рапсовое</w:t>
            </w:r>
          </w:p>
          <w:p w:rsidR="002E0E3B" w:rsidRPr="00A5108D" w:rsidRDefault="002E0E3B" w:rsidP="002E0E3B">
            <w:pPr>
              <w:spacing w:after="0" w:line="240" w:lineRule="auto"/>
              <w:jc w:val="both"/>
              <w:rPr>
                <w:rFonts w:ascii="Times New Roman" w:hAnsi="Times New Roman"/>
                <w:color w:val="000000"/>
                <w:sz w:val="24"/>
                <w:szCs w:val="24"/>
              </w:rPr>
            </w:pPr>
            <w:r w:rsidRPr="00A5108D">
              <w:rPr>
                <w:rFonts w:ascii="Times New Roman" w:hAnsi="Times New Roman"/>
                <w:color w:val="000000"/>
                <w:sz w:val="24"/>
                <w:szCs w:val="24"/>
              </w:rPr>
              <w:t>- соевое</w:t>
            </w:r>
          </w:p>
          <w:p w:rsidR="002E0E3B" w:rsidRPr="00A5108D" w:rsidRDefault="002E0E3B" w:rsidP="002E0E3B">
            <w:pPr>
              <w:spacing w:after="0" w:line="240" w:lineRule="auto"/>
              <w:jc w:val="both"/>
              <w:rPr>
                <w:rFonts w:ascii="Times New Roman" w:hAnsi="Times New Roman"/>
                <w:color w:val="000000"/>
                <w:sz w:val="24"/>
                <w:szCs w:val="24"/>
              </w:rPr>
            </w:pPr>
            <w:r w:rsidRPr="00A5108D">
              <w:rPr>
                <w:rFonts w:ascii="Times New Roman" w:hAnsi="Times New Roman"/>
                <w:color w:val="000000"/>
                <w:sz w:val="24"/>
                <w:szCs w:val="24"/>
              </w:rPr>
              <w:t xml:space="preserve">- льняное </w:t>
            </w:r>
          </w:p>
          <w:p w:rsidR="002E0E3B" w:rsidRPr="00A5108D" w:rsidRDefault="002E0E3B" w:rsidP="002E0E3B">
            <w:pPr>
              <w:spacing w:after="0" w:line="240" w:lineRule="auto"/>
              <w:jc w:val="both"/>
              <w:rPr>
                <w:rFonts w:ascii="Times New Roman" w:hAnsi="Times New Roman"/>
                <w:color w:val="000000"/>
                <w:sz w:val="24"/>
                <w:szCs w:val="24"/>
              </w:rPr>
            </w:pPr>
            <w:r w:rsidRPr="00A5108D">
              <w:rPr>
                <w:rFonts w:ascii="Times New Roman" w:hAnsi="Times New Roman"/>
                <w:color w:val="000000"/>
                <w:sz w:val="24"/>
                <w:szCs w:val="24"/>
              </w:rPr>
              <w:t>- горчичное.</w:t>
            </w:r>
          </w:p>
          <w:p w:rsidR="002E0E3B" w:rsidRPr="00A5108D" w:rsidRDefault="002E0E3B" w:rsidP="002E0E3B">
            <w:pPr>
              <w:spacing w:after="0" w:line="240" w:lineRule="auto"/>
              <w:jc w:val="both"/>
              <w:rPr>
                <w:rFonts w:ascii="Times New Roman" w:hAnsi="Times New Roman"/>
                <w:color w:val="000000"/>
                <w:sz w:val="24"/>
                <w:szCs w:val="24"/>
              </w:rPr>
            </w:pPr>
            <w:r w:rsidRPr="00A5108D">
              <w:rPr>
                <w:rFonts w:ascii="Times New Roman" w:hAnsi="Times New Roman"/>
                <w:color w:val="000000"/>
                <w:sz w:val="24"/>
                <w:szCs w:val="24"/>
              </w:rPr>
              <w:t>Отгрузки осуществляются как железнодорожным, так и автомобильным транспортом.</w:t>
            </w:r>
          </w:p>
          <w:p w:rsidR="002E0E3B" w:rsidRPr="00A5108D" w:rsidRDefault="002E0E3B" w:rsidP="002E0E3B">
            <w:pPr>
              <w:spacing w:after="0" w:line="240" w:lineRule="auto"/>
              <w:jc w:val="both"/>
              <w:rPr>
                <w:rFonts w:ascii="Times New Roman" w:hAnsi="Times New Roman"/>
                <w:sz w:val="24"/>
                <w:szCs w:val="24"/>
              </w:rPr>
            </w:pPr>
            <w:r w:rsidRPr="00A5108D">
              <w:rPr>
                <w:rFonts w:ascii="Times New Roman" w:hAnsi="Times New Roman"/>
                <w:color w:val="000000"/>
                <w:sz w:val="24"/>
                <w:szCs w:val="24"/>
              </w:rPr>
              <w:lastRenderedPageBreak/>
              <w:t xml:space="preserve">ООО </w:t>
            </w:r>
            <w:proofErr w:type="spellStart"/>
            <w:r w:rsidRPr="00A5108D">
              <w:rPr>
                <w:rFonts w:ascii="Times New Roman" w:hAnsi="Times New Roman"/>
                <w:color w:val="000000"/>
                <w:sz w:val="24"/>
                <w:szCs w:val="24"/>
              </w:rPr>
              <w:t>Армаз</w:t>
            </w:r>
            <w:proofErr w:type="spellEnd"/>
            <w:r w:rsidRPr="00A5108D">
              <w:rPr>
                <w:rFonts w:ascii="Times New Roman" w:hAnsi="Times New Roman"/>
                <w:color w:val="000000"/>
                <w:sz w:val="24"/>
                <w:szCs w:val="24"/>
              </w:rPr>
              <w:t xml:space="preserve"> является прямым экспортером собственной продукции в КНР и страны ближнего зарубежья. Предприятие нацелено на обеспечение честности, открытости и прибыльности сотрудничества для всех партнеров.</w:t>
            </w:r>
          </w:p>
        </w:tc>
        <w:tc>
          <w:tcPr>
            <w:tcW w:w="4849" w:type="dxa"/>
            <w:tcBorders>
              <w:top w:val="single" w:sz="4" w:space="0" w:color="000000"/>
              <w:left w:val="nil"/>
              <w:bottom w:val="single" w:sz="4" w:space="0" w:color="000000"/>
              <w:right w:val="single" w:sz="4" w:space="0" w:color="auto"/>
            </w:tcBorders>
            <w:shd w:val="clear" w:color="auto" w:fill="auto"/>
          </w:tcPr>
          <w:p w:rsidR="002E0E3B" w:rsidRPr="00A5108D" w:rsidRDefault="002E0E3B" w:rsidP="002E0E3B">
            <w:pPr>
              <w:pStyle w:val="BasicParagraph"/>
              <w:spacing w:line="240" w:lineRule="auto"/>
              <w:jc w:val="both"/>
              <w:rPr>
                <w:rFonts w:ascii="Times New Roman" w:hAnsi="Times New Roman" w:cs="Times New Roman"/>
                <w:lang w:val="ru-RU"/>
              </w:rPr>
            </w:pPr>
          </w:p>
        </w:tc>
        <w:tc>
          <w:tcPr>
            <w:tcW w:w="1814" w:type="dxa"/>
            <w:tcBorders>
              <w:top w:val="single" w:sz="4" w:space="0" w:color="000000"/>
              <w:left w:val="nil"/>
              <w:bottom w:val="single" w:sz="4" w:space="0" w:color="000000"/>
              <w:right w:val="single" w:sz="4" w:space="0" w:color="auto"/>
            </w:tcBorders>
          </w:tcPr>
          <w:p w:rsidR="002E0E3B" w:rsidRPr="00A5108D" w:rsidRDefault="002E0E3B" w:rsidP="002E0E3B">
            <w:pPr>
              <w:jc w:val="center"/>
              <w:rPr>
                <w:rFonts w:ascii="Times New Roman" w:hAnsi="Times New Roman"/>
                <w:sz w:val="24"/>
                <w:szCs w:val="24"/>
              </w:rPr>
            </w:pPr>
            <w:r>
              <w:rPr>
                <w:rFonts w:ascii="Times New Roman" w:hAnsi="Times New Roman"/>
                <w:sz w:val="24"/>
                <w:szCs w:val="24"/>
              </w:rPr>
              <w:t>Без стенда</w:t>
            </w:r>
          </w:p>
        </w:tc>
      </w:tr>
      <w:tr w:rsidR="002E0E3B" w:rsidRPr="00A5108D" w:rsidTr="00B06CF9">
        <w:trPr>
          <w:trHeight w:val="303"/>
        </w:trPr>
        <w:tc>
          <w:tcPr>
            <w:tcW w:w="16132" w:type="dxa"/>
            <w:gridSpan w:val="5"/>
            <w:tcBorders>
              <w:top w:val="single" w:sz="4" w:space="0" w:color="000000"/>
              <w:left w:val="single" w:sz="4" w:space="0" w:color="auto"/>
              <w:bottom w:val="single" w:sz="4" w:space="0" w:color="000000"/>
              <w:right w:val="single" w:sz="4" w:space="0" w:color="auto"/>
            </w:tcBorders>
            <w:shd w:val="clear" w:color="auto" w:fill="FABF8F" w:themeFill="accent6" w:themeFillTint="99"/>
          </w:tcPr>
          <w:p w:rsidR="002E0E3B" w:rsidRPr="00824E71" w:rsidRDefault="002E0E3B" w:rsidP="002E0E3B">
            <w:pPr>
              <w:pStyle w:val="a9"/>
              <w:jc w:val="center"/>
              <w:rPr>
                <w:rFonts w:ascii="Times New Roman" w:hAnsi="Times New Roman"/>
                <w:b/>
                <w:color w:val="000000"/>
                <w:sz w:val="24"/>
                <w:szCs w:val="24"/>
              </w:rPr>
            </w:pPr>
            <w:r w:rsidRPr="00824E71">
              <w:rPr>
                <w:rFonts w:ascii="Times New Roman" w:hAnsi="Times New Roman"/>
                <w:b/>
                <w:color w:val="000000" w:themeColor="text1"/>
                <w:sz w:val="24"/>
                <w:szCs w:val="24"/>
              </w:rPr>
              <w:t>МЕДИЦИНА И ФАРМАЦЕВТИКА</w:t>
            </w:r>
          </w:p>
        </w:tc>
      </w:tr>
      <w:tr w:rsidR="002E0E3B"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2E0E3B" w:rsidRPr="00A5108D" w:rsidRDefault="002E0E3B" w:rsidP="002E0E3B">
            <w:pPr>
              <w:spacing w:after="0" w:line="240" w:lineRule="auto"/>
              <w:rPr>
                <w:rFonts w:ascii="Times New Roman" w:eastAsia="Times New Roman" w:hAnsi="Times New Roman"/>
                <w:sz w:val="24"/>
                <w:szCs w:val="24"/>
                <w:lang w:eastAsia="ru-RU"/>
              </w:rPr>
            </w:pPr>
          </w:p>
        </w:tc>
        <w:tc>
          <w:tcPr>
            <w:tcW w:w="2807" w:type="dxa"/>
            <w:tcBorders>
              <w:top w:val="single" w:sz="4" w:space="0" w:color="000000"/>
              <w:left w:val="nil"/>
              <w:bottom w:val="single" w:sz="4" w:space="0" w:color="000000"/>
              <w:right w:val="single" w:sz="4" w:space="0" w:color="auto"/>
            </w:tcBorders>
            <w:shd w:val="clear" w:color="000000" w:fill="FFFFFF"/>
          </w:tcPr>
          <w:p w:rsidR="002E0E3B" w:rsidRPr="00A5108D" w:rsidRDefault="002E0E3B" w:rsidP="002E0E3B">
            <w:pPr>
              <w:spacing w:after="0" w:line="240" w:lineRule="auto"/>
              <w:rPr>
                <w:rFonts w:ascii="Times New Roman" w:eastAsia="Times New Roman" w:hAnsi="Times New Roman"/>
                <w:b/>
                <w:color w:val="000000" w:themeColor="text1"/>
                <w:sz w:val="24"/>
                <w:szCs w:val="24"/>
                <w:lang w:eastAsia="ru-RU"/>
              </w:rPr>
            </w:pPr>
            <w:r w:rsidRPr="00177E7F">
              <w:rPr>
                <w:rFonts w:ascii="Times New Roman" w:eastAsia="Times New Roman" w:hAnsi="Times New Roman"/>
                <w:color w:val="000000" w:themeColor="text1"/>
                <w:sz w:val="24"/>
                <w:szCs w:val="24"/>
                <w:lang w:eastAsia="ru-RU"/>
              </w:rPr>
              <w:t>АО</w:t>
            </w:r>
            <w:r w:rsidRPr="00A5108D">
              <w:rPr>
                <w:rFonts w:ascii="Times New Roman" w:eastAsia="Times New Roman" w:hAnsi="Times New Roman"/>
                <w:b/>
                <w:color w:val="000000" w:themeColor="text1"/>
                <w:sz w:val="24"/>
                <w:szCs w:val="24"/>
                <w:lang w:eastAsia="ru-RU"/>
              </w:rPr>
              <w:t xml:space="preserve"> «</w:t>
            </w:r>
            <w:r w:rsidRPr="00177E7F">
              <w:rPr>
                <w:rFonts w:ascii="Times New Roman" w:eastAsia="Times New Roman" w:hAnsi="Times New Roman"/>
                <w:color w:val="000000" w:themeColor="text1"/>
                <w:sz w:val="24"/>
                <w:szCs w:val="24"/>
                <w:lang w:eastAsia="ru-RU"/>
              </w:rPr>
              <w:t>ЮСАР</w:t>
            </w:r>
            <w:r w:rsidRPr="00A5108D">
              <w:rPr>
                <w:rFonts w:ascii="Times New Roman" w:eastAsia="Times New Roman" w:hAnsi="Times New Roman"/>
                <w:b/>
                <w:color w:val="000000" w:themeColor="text1"/>
                <w:sz w:val="24"/>
                <w:szCs w:val="24"/>
                <w:lang w:eastAsia="ru-RU"/>
              </w:rPr>
              <w:t>+»</w:t>
            </w:r>
          </w:p>
          <w:p w:rsidR="002E0E3B" w:rsidRPr="00A5108D" w:rsidRDefault="002E0E3B" w:rsidP="002E0E3B">
            <w:pPr>
              <w:spacing w:after="0" w:line="240" w:lineRule="auto"/>
              <w:rPr>
                <w:rFonts w:ascii="Times New Roman" w:eastAsia="Times New Roman" w:hAnsi="Times New Roman"/>
                <w:b/>
                <w:color w:val="000000" w:themeColor="text1"/>
                <w:sz w:val="24"/>
                <w:szCs w:val="24"/>
                <w:u w:val="single"/>
                <w:lang w:eastAsia="ru-RU"/>
              </w:rPr>
            </w:pPr>
            <w:hyperlink r:id="rId18" w:history="1">
              <w:r w:rsidRPr="00A5108D">
                <w:rPr>
                  <w:rStyle w:val="a3"/>
                  <w:rFonts w:ascii="Times New Roman" w:hAnsi="Times New Roman"/>
                  <w:color w:val="000000" w:themeColor="text1"/>
                  <w:sz w:val="24"/>
                  <w:szCs w:val="24"/>
                </w:rPr>
                <w:t>www.yusar.ru</w:t>
              </w:r>
            </w:hyperlink>
          </w:p>
        </w:tc>
        <w:tc>
          <w:tcPr>
            <w:tcW w:w="5953" w:type="dxa"/>
            <w:tcBorders>
              <w:top w:val="single" w:sz="4" w:space="0" w:color="000000"/>
              <w:left w:val="nil"/>
              <w:bottom w:val="single" w:sz="4" w:space="0" w:color="000000"/>
              <w:right w:val="single" w:sz="4" w:space="0" w:color="auto"/>
            </w:tcBorders>
            <w:shd w:val="clear" w:color="000000" w:fill="FFFFFF"/>
          </w:tcPr>
          <w:p w:rsidR="002E0E3B" w:rsidRPr="00A5108D" w:rsidRDefault="002E0E3B" w:rsidP="002E0E3B">
            <w:pPr>
              <w:pStyle w:val="a9"/>
              <w:jc w:val="both"/>
              <w:rPr>
                <w:rFonts w:ascii="Times New Roman" w:hAnsi="Times New Roman"/>
                <w:color w:val="000000" w:themeColor="text1"/>
                <w:sz w:val="24"/>
                <w:szCs w:val="24"/>
              </w:rPr>
            </w:pPr>
            <w:r w:rsidRPr="00A5108D">
              <w:rPr>
                <w:rFonts w:ascii="Times New Roman" w:hAnsi="Times New Roman"/>
                <w:color w:val="000000" w:themeColor="text1"/>
                <w:sz w:val="24"/>
                <w:szCs w:val="24"/>
              </w:rPr>
              <w:t xml:space="preserve">Ведущий российский поставщик, разработчик и интегратор информационных систем и оборудования в здравоохранении. Мы работаем с 1996 года. Нам доверяют пользователи по всей России и странах СНГ. Наша специализация – реализация комплексных региональных, федеральных и международных проектов для государственных и коммерческих заказчиков. Компания осуществляет единые интеграционные проекты по поставке медицинского оборудования с комплексными </w:t>
            </w:r>
            <w:proofErr w:type="spellStart"/>
            <w:r w:rsidRPr="00A5108D">
              <w:rPr>
                <w:rFonts w:ascii="Times New Roman" w:hAnsi="Times New Roman"/>
                <w:color w:val="000000" w:themeColor="text1"/>
                <w:sz w:val="24"/>
                <w:szCs w:val="24"/>
              </w:rPr>
              <w:t>программно</w:t>
            </w:r>
            <w:proofErr w:type="spellEnd"/>
            <w:r w:rsidRPr="00A5108D">
              <w:rPr>
                <w:rFonts w:ascii="Times New Roman" w:hAnsi="Times New Roman"/>
                <w:color w:val="000000" w:themeColor="text1"/>
                <w:sz w:val="24"/>
                <w:szCs w:val="24"/>
              </w:rPr>
              <w:t xml:space="preserve"> – аппаратными решениями.</w:t>
            </w:r>
          </w:p>
          <w:p w:rsidR="002E0E3B" w:rsidRPr="00A5108D" w:rsidRDefault="002E0E3B" w:rsidP="002E0E3B">
            <w:pPr>
              <w:pStyle w:val="a9"/>
              <w:jc w:val="both"/>
              <w:rPr>
                <w:rFonts w:ascii="Times New Roman" w:hAnsi="Times New Roman"/>
                <w:color w:val="000000" w:themeColor="text1"/>
                <w:sz w:val="24"/>
                <w:szCs w:val="24"/>
              </w:rPr>
            </w:pPr>
          </w:p>
        </w:tc>
        <w:tc>
          <w:tcPr>
            <w:tcW w:w="4849" w:type="dxa"/>
            <w:tcBorders>
              <w:top w:val="single" w:sz="4" w:space="0" w:color="000000"/>
              <w:left w:val="nil"/>
              <w:bottom w:val="single" w:sz="4" w:space="0" w:color="000000"/>
              <w:right w:val="single" w:sz="4" w:space="0" w:color="auto"/>
            </w:tcBorders>
            <w:shd w:val="clear" w:color="auto" w:fill="auto"/>
          </w:tcPr>
          <w:p w:rsidR="002E0E3B" w:rsidRPr="00A5108D" w:rsidRDefault="002E0E3B" w:rsidP="002E0E3B">
            <w:pPr>
              <w:pStyle w:val="a9"/>
              <w:jc w:val="both"/>
              <w:rPr>
                <w:rFonts w:ascii="Times New Roman" w:hAnsi="Times New Roman"/>
                <w:color w:val="000000" w:themeColor="text1"/>
                <w:sz w:val="24"/>
                <w:szCs w:val="24"/>
              </w:rPr>
            </w:pPr>
            <w:r w:rsidRPr="00A5108D">
              <w:rPr>
                <w:rFonts w:ascii="Times New Roman" w:hAnsi="Times New Roman"/>
                <w:color w:val="000000" w:themeColor="text1"/>
                <w:sz w:val="24"/>
                <w:szCs w:val="24"/>
              </w:rPr>
              <w:t>1.Казахский научно- исследовательский институт онкологии и радиологии;</w:t>
            </w:r>
          </w:p>
          <w:p w:rsidR="002E0E3B" w:rsidRPr="00A5108D" w:rsidRDefault="002E0E3B" w:rsidP="002E0E3B">
            <w:pPr>
              <w:pStyle w:val="a9"/>
              <w:jc w:val="both"/>
              <w:rPr>
                <w:rFonts w:ascii="Times New Roman" w:hAnsi="Times New Roman"/>
                <w:color w:val="000000" w:themeColor="text1"/>
                <w:sz w:val="24"/>
                <w:szCs w:val="24"/>
              </w:rPr>
            </w:pPr>
            <w:r w:rsidRPr="00A5108D">
              <w:rPr>
                <w:rFonts w:ascii="Times New Roman" w:hAnsi="Times New Roman"/>
                <w:color w:val="000000" w:themeColor="text1"/>
                <w:sz w:val="24"/>
                <w:szCs w:val="24"/>
              </w:rPr>
              <w:t>2. Министерство здравоохранения Казахстана;</w:t>
            </w:r>
          </w:p>
          <w:p w:rsidR="002E0E3B" w:rsidRPr="00A5108D" w:rsidRDefault="002E0E3B" w:rsidP="002E0E3B">
            <w:pPr>
              <w:pStyle w:val="a9"/>
              <w:jc w:val="both"/>
              <w:rPr>
                <w:rFonts w:ascii="Times New Roman" w:hAnsi="Times New Roman"/>
                <w:color w:val="000000" w:themeColor="text1"/>
                <w:sz w:val="24"/>
                <w:szCs w:val="24"/>
              </w:rPr>
            </w:pPr>
            <w:r w:rsidRPr="00A5108D">
              <w:rPr>
                <w:rFonts w:ascii="Times New Roman" w:hAnsi="Times New Roman"/>
                <w:color w:val="000000" w:themeColor="text1"/>
                <w:sz w:val="24"/>
                <w:szCs w:val="24"/>
              </w:rPr>
              <w:t xml:space="preserve">3. Общественная женская организация республиканского уровня; </w:t>
            </w:r>
            <w:proofErr w:type="gramStart"/>
            <w:r w:rsidRPr="00A5108D">
              <w:rPr>
                <w:rFonts w:ascii="Times New Roman" w:hAnsi="Times New Roman"/>
                <w:color w:val="000000" w:themeColor="text1"/>
                <w:sz w:val="24"/>
                <w:szCs w:val="24"/>
              </w:rPr>
              <w:t>4.Частные</w:t>
            </w:r>
            <w:proofErr w:type="gramEnd"/>
            <w:r w:rsidRPr="00A5108D">
              <w:rPr>
                <w:rFonts w:ascii="Times New Roman" w:hAnsi="Times New Roman"/>
                <w:color w:val="000000" w:themeColor="text1"/>
                <w:sz w:val="24"/>
                <w:szCs w:val="24"/>
              </w:rPr>
              <w:t xml:space="preserve"> медицинские центры, имеющие профиль «Онкология».</w:t>
            </w:r>
          </w:p>
          <w:p w:rsidR="002E0E3B" w:rsidRPr="00A5108D" w:rsidRDefault="002E0E3B" w:rsidP="002E0E3B">
            <w:pPr>
              <w:pStyle w:val="a9"/>
              <w:jc w:val="both"/>
              <w:rPr>
                <w:rFonts w:ascii="Times New Roman" w:hAnsi="Times New Roman"/>
                <w:color w:val="000000" w:themeColor="text1"/>
                <w:sz w:val="24"/>
                <w:szCs w:val="24"/>
              </w:rPr>
            </w:pPr>
            <w:r w:rsidRPr="00A5108D">
              <w:rPr>
                <w:rFonts w:ascii="Times New Roman" w:hAnsi="Times New Roman"/>
                <w:color w:val="000000" w:themeColor="text1"/>
                <w:sz w:val="24"/>
                <w:szCs w:val="24"/>
              </w:rPr>
              <w:t xml:space="preserve">Внедрение в лечебные учреждения областного и республиканского уровня инновационных решений по автоматизации </w:t>
            </w:r>
            <w:proofErr w:type="spellStart"/>
            <w:r w:rsidRPr="00A5108D">
              <w:rPr>
                <w:rFonts w:ascii="Times New Roman" w:hAnsi="Times New Roman"/>
                <w:color w:val="000000" w:themeColor="text1"/>
                <w:sz w:val="24"/>
                <w:szCs w:val="24"/>
              </w:rPr>
              <w:t>скринингов</w:t>
            </w:r>
            <w:proofErr w:type="spellEnd"/>
            <w:r w:rsidRPr="00A5108D">
              <w:rPr>
                <w:rFonts w:ascii="Times New Roman" w:hAnsi="Times New Roman"/>
                <w:color w:val="000000" w:themeColor="text1"/>
                <w:sz w:val="24"/>
                <w:szCs w:val="24"/>
              </w:rPr>
              <w:t xml:space="preserve"> рака молочной железы и рака лёгкого.</w:t>
            </w:r>
          </w:p>
        </w:tc>
        <w:tc>
          <w:tcPr>
            <w:tcW w:w="1814" w:type="dxa"/>
            <w:tcBorders>
              <w:top w:val="single" w:sz="4" w:space="0" w:color="000000"/>
              <w:left w:val="nil"/>
              <w:bottom w:val="single" w:sz="4" w:space="0" w:color="000000"/>
              <w:right w:val="single" w:sz="4" w:space="0" w:color="auto"/>
            </w:tcBorders>
          </w:tcPr>
          <w:p w:rsidR="002E0E3B" w:rsidRDefault="002E0E3B" w:rsidP="002E0E3B">
            <w:pPr>
              <w:pStyle w:val="a9"/>
              <w:jc w:val="center"/>
              <w:rPr>
                <w:rFonts w:ascii="Times New Roman" w:hAnsi="Times New Roman"/>
                <w:color w:val="000000"/>
                <w:sz w:val="24"/>
                <w:szCs w:val="24"/>
                <w:lang w:val="en-US"/>
              </w:rPr>
            </w:pPr>
            <w:r w:rsidRPr="00A5108D">
              <w:rPr>
                <w:rFonts w:ascii="Times New Roman" w:hAnsi="Times New Roman"/>
                <w:color w:val="000000"/>
                <w:sz w:val="24"/>
                <w:szCs w:val="24"/>
                <w:lang w:val="en-US"/>
              </w:rPr>
              <w:t>F1</w:t>
            </w:r>
          </w:p>
          <w:p w:rsidR="002E0E3B" w:rsidRPr="004C7298" w:rsidRDefault="002E0E3B" w:rsidP="002E0E3B">
            <w:pPr>
              <w:pStyle w:val="a9"/>
              <w:jc w:val="center"/>
              <w:rPr>
                <w:rFonts w:ascii="Times New Roman" w:hAnsi="Times New Roman"/>
                <w:color w:val="000000"/>
                <w:sz w:val="24"/>
                <w:szCs w:val="24"/>
              </w:rPr>
            </w:pPr>
            <w:r>
              <w:rPr>
                <w:rFonts w:ascii="Times New Roman" w:hAnsi="Times New Roman"/>
                <w:color w:val="000000"/>
                <w:sz w:val="24"/>
                <w:szCs w:val="24"/>
              </w:rPr>
              <w:t>Коллективный стенд Москвы</w:t>
            </w:r>
          </w:p>
        </w:tc>
      </w:tr>
      <w:tr w:rsidR="002E0E3B"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2E0E3B" w:rsidRPr="00A5108D" w:rsidRDefault="002E0E3B" w:rsidP="002E0E3B">
            <w:pPr>
              <w:spacing w:after="0" w:line="240" w:lineRule="auto"/>
              <w:rPr>
                <w:rFonts w:ascii="Times New Roman" w:eastAsia="Times New Roman" w:hAnsi="Times New Roman"/>
                <w:sz w:val="24"/>
                <w:szCs w:val="24"/>
                <w:lang w:eastAsia="ru-RU"/>
              </w:rPr>
            </w:pPr>
          </w:p>
        </w:tc>
        <w:tc>
          <w:tcPr>
            <w:tcW w:w="2807" w:type="dxa"/>
            <w:tcBorders>
              <w:top w:val="single" w:sz="4" w:space="0" w:color="000000"/>
              <w:left w:val="nil"/>
              <w:bottom w:val="single" w:sz="4" w:space="0" w:color="000000"/>
              <w:right w:val="single" w:sz="4" w:space="0" w:color="auto"/>
            </w:tcBorders>
            <w:shd w:val="clear" w:color="000000" w:fill="FFFFFF"/>
          </w:tcPr>
          <w:p w:rsidR="002E0E3B" w:rsidRPr="00A5108D" w:rsidRDefault="002E0E3B" w:rsidP="002E0E3B">
            <w:pPr>
              <w:spacing w:after="0" w:line="240" w:lineRule="auto"/>
              <w:jc w:val="center"/>
              <w:rPr>
                <w:rFonts w:ascii="Times New Roman" w:hAnsi="Times New Roman"/>
                <w:sz w:val="24"/>
                <w:szCs w:val="24"/>
              </w:rPr>
            </w:pPr>
            <w:r w:rsidRPr="00A5108D">
              <w:rPr>
                <w:rFonts w:ascii="Times New Roman" w:hAnsi="Times New Roman"/>
                <w:sz w:val="24"/>
                <w:szCs w:val="24"/>
              </w:rPr>
              <w:t>ООО «ТНК СИЛМА»</w:t>
            </w:r>
          </w:p>
          <w:p w:rsidR="002E0E3B" w:rsidRPr="00A5108D" w:rsidRDefault="002E0E3B" w:rsidP="002E0E3B">
            <w:pPr>
              <w:spacing w:after="0" w:line="240" w:lineRule="auto"/>
              <w:jc w:val="center"/>
              <w:rPr>
                <w:rFonts w:ascii="Times New Roman" w:hAnsi="Times New Roman"/>
                <w:sz w:val="24"/>
                <w:szCs w:val="24"/>
              </w:rPr>
            </w:pPr>
            <w:r w:rsidRPr="00A5108D">
              <w:rPr>
                <w:rFonts w:ascii="Times New Roman" w:hAnsi="Times New Roman"/>
                <w:sz w:val="24"/>
                <w:szCs w:val="24"/>
                <w:lang w:val="en-US"/>
              </w:rPr>
              <w:t>www</w:t>
            </w:r>
            <w:r w:rsidRPr="00A5108D">
              <w:rPr>
                <w:rFonts w:ascii="Times New Roman" w:hAnsi="Times New Roman"/>
                <w:sz w:val="24"/>
                <w:szCs w:val="24"/>
              </w:rPr>
              <w:t>.</w:t>
            </w:r>
            <w:proofErr w:type="spellStart"/>
            <w:r w:rsidRPr="00A5108D">
              <w:rPr>
                <w:rFonts w:ascii="Times New Roman" w:hAnsi="Times New Roman"/>
                <w:sz w:val="24"/>
                <w:szCs w:val="24"/>
                <w:lang w:val="en-US"/>
              </w:rPr>
              <w:t>enterosgel</w:t>
            </w:r>
            <w:proofErr w:type="spellEnd"/>
            <w:r w:rsidRPr="00A5108D">
              <w:rPr>
                <w:rFonts w:ascii="Times New Roman" w:hAnsi="Times New Roman"/>
                <w:sz w:val="24"/>
                <w:szCs w:val="24"/>
              </w:rPr>
              <w:t>.</w:t>
            </w:r>
            <w:proofErr w:type="spellStart"/>
            <w:r w:rsidRPr="00A5108D">
              <w:rPr>
                <w:rFonts w:ascii="Times New Roman" w:hAnsi="Times New Roman"/>
                <w:sz w:val="24"/>
                <w:szCs w:val="24"/>
                <w:lang w:val="en-US"/>
              </w:rPr>
              <w:t>ru</w:t>
            </w:r>
            <w:proofErr w:type="spellEnd"/>
          </w:p>
        </w:tc>
        <w:tc>
          <w:tcPr>
            <w:tcW w:w="5953" w:type="dxa"/>
            <w:tcBorders>
              <w:top w:val="single" w:sz="4" w:space="0" w:color="000000"/>
              <w:left w:val="nil"/>
              <w:bottom w:val="single" w:sz="4" w:space="0" w:color="000000"/>
              <w:right w:val="single" w:sz="4" w:space="0" w:color="auto"/>
            </w:tcBorders>
            <w:shd w:val="clear" w:color="000000" w:fill="FFFFFF"/>
          </w:tcPr>
          <w:p w:rsidR="002E0E3B" w:rsidRPr="00A5108D" w:rsidRDefault="002E0E3B" w:rsidP="002E0E3B">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ООО «ТНК СИЛМА» — российская фармацевтическая компания, производитель оригинальных препаратов для медицинского и ветеринарного применения на основе кремнийорганического соединения. В состав флагманского продукта компании, препарата ЭНТЕРОСГЕЛЬ</w:t>
            </w:r>
            <w:r w:rsidRPr="00A5108D">
              <w:rPr>
                <w:rFonts w:ascii="Times New Roman" w:hAnsi="Times New Roman" w:cs="Times New Roman"/>
                <w:vertAlign w:val="superscript"/>
                <w:lang w:val="ru-RU"/>
              </w:rPr>
              <w:t>®</w:t>
            </w:r>
            <w:r w:rsidRPr="00A5108D">
              <w:rPr>
                <w:rFonts w:ascii="Times New Roman" w:hAnsi="Times New Roman" w:cs="Times New Roman"/>
                <w:lang w:val="ru-RU"/>
              </w:rPr>
              <w:t xml:space="preserve">, входит </w:t>
            </w:r>
            <w:proofErr w:type="spellStart"/>
            <w:r w:rsidRPr="00A5108D">
              <w:rPr>
                <w:rFonts w:ascii="Times New Roman" w:hAnsi="Times New Roman" w:cs="Times New Roman"/>
                <w:lang w:val="ru-RU"/>
              </w:rPr>
              <w:t>полиметилсилоксан</w:t>
            </w:r>
            <w:proofErr w:type="spellEnd"/>
            <w:r w:rsidRPr="00A5108D">
              <w:rPr>
                <w:rFonts w:ascii="Times New Roman" w:hAnsi="Times New Roman" w:cs="Times New Roman"/>
                <w:lang w:val="ru-RU"/>
              </w:rPr>
              <w:t xml:space="preserve"> </w:t>
            </w:r>
            <w:proofErr w:type="spellStart"/>
            <w:r w:rsidRPr="00A5108D">
              <w:rPr>
                <w:rFonts w:ascii="Times New Roman" w:hAnsi="Times New Roman" w:cs="Times New Roman"/>
                <w:lang w:val="ru-RU"/>
              </w:rPr>
              <w:t>полигидрат</w:t>
            </w:r>
            <w:proofErr w:type="spellEnd"/>
            <w:r w:rsidRPr="00A5108D">
              <w:rPr>
                <w:rFonts w:ascii="Times New Roman" w:hAnsi="Times New Roman" w:cs="Times New Roman"/>
                <w:lang w:val="ru-RU"/>
              </w:rPr>
              <w:t xml:space="preserve"> (70%) и очищенная вода (30%). </w:t>
            </w:r>
          </w:p>
          <w:p w:rsidR="002E0E3B" w:rsidRPr="00A5108D" w:rsidRDefault="002E0E3B" w:rsidP="002E0E3B">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ЭНТЕРОСГЕЛЬ</w:t>
            </w:r>
            <w:r w:rsidRPr="00A5108D">
              <w:rPr>
                <w:rFonts w:ascii="Times New Roman" w:hAnsi="Times New Roman" w:cs="Times New Roman"/>
                <w:vertAlign w:val="superscript"/>
                <w:lang w:val="ru-RU"/>
              </w:rPr>
              <w:t>®</w:t>
            </w:r>
            <w:r w:rsidRPr="00A5108D">
              <w:rPr>
                <w:rFonts w:ascii="Times New Roman" w:hAnsi="Times New Roman" w:cs="Times New Roman"/>
                <w:lang w:val="ru-RU"/>
              </w:rPr>
              <w:t xml:space="preserve"> — </w:t>
            </w:r>
            <w:proofErr w:type="spellStart"/>
            <w:r w:rsidRPr="00A5108D">
              <w:rPr>
                <w:rFonts w:ascii="Times New Roman" w:hAnsi="Times New Roman" w:cs="Times New Roman"/>
                <w:lang w:val="ru-RU"/>
              </w:rPr>
              <w:t>гелевидный</w:t>
            </w:r>
            <w:proofErr w:type="spellEnd"/>
            <w:r w:rsidRPr="00A5108D">
              <w:rPr>
                <w:rFonts w:ascii="Times New Roman" w:hAnsi="Times New Roman" w:cs="Times New Roman"/>
                <w:lang w:val="ru-RU"/>
              </w:rPr>
              <w:t xml:space="preserve"> </w:t>
            </w:r>
            <w:proofErr w:type="spellStart"/>
            <w:r w:rsidRPr="00A5108D">
              <w:rPr>
                <w:rFonts w:ascii="Times New Roman" w:hAnsi="Times New Roman" w:cs="Times New Roman"/>
                <w:lang w:val="ru-RU"/>
              </w:rPr>
              <w:t>энтеросорбент</w:t>
            </w:r>
            <w:proofErr w:type="spellEnd"/>
            <w:r w:rsidRPr="00A5108D">
              <w:rPr>
                <w:rFonts w:ascii="Times New Roman" w:hAnsi="Times New Roman" w:cs="Times New Roman"/>
                <w:lang w:val="ru-RU"/>
              </w:rPr>
              <w:t xml:space="preserve">, предназначенный для связывания в желудочно-кишечном тракте и выведения из организма токсических веществ различной природы, возбудителей </w:t>
            </w:r>
            <w:r w:rsidRPr="00A5108D">
              <w:rPr>
                <w:rFonts w:ascii="Times New Roman" w:hAnsi="Times New Roman" w:cs="Times New Roman"/>
                <w:lang w:val="ru-RU"/>
              </w:rPr>
              <w:lastRenderedPageBreak/>
              <w:t xml:space="preserve">заболеваний, метаболитов. Препарат не уменьшает всасывание витаминов и микроэлементов. </w:t>
            </w:r>
          </w:p>
          <w:p w:rsidR="002E0E3B" w:rsidRPr="00A5108D" w:rsidRDefault="002E0E3B" w:rsidP="002E0E3B">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ЭНТЕРОСГЕЛЬ</w:t>
            </w:r>
            <w:proofErr w:type="gramStart"/>
            <w:r w:rsidRPr="00A5108D">
              <w:rPr>
                <w:rFonts w:ascii="Times New Roman" w:hAnsi="Times New Roman" w:cs="Times New Roman"/>
                <w:vertAlign w:val="superscript"/>
                <w:lang w:val="ru-RU"/>
              </w:rPr>
              <w:t>®</w:t>
            </w:r>
            <w:r w:rsidRPr="00A5108D">
              <w:rPr>
                <w:rFonts w:ascii="Times New Roman" w:hAnsi="Times New Roman" w:cs="Times New Roman"/>
                <w:lang w:val="ru-RU"/>
              </w:rPr>
              <w:t xml:space="preserve">  помогает</w:t>
            </w:r>
            <w:proofErr w:type="gramEnd"/>
            <w:r w:rsidRPr="00A5108D">
              <w:rPr>
                <w:rFonts w:ascii="Times New Roman" w:hAnsi="Times New Roman" w:cs="Times New Roman"/>
                <w:lang w:val="ru-RU"/>
              </w:rPr>
              <w:t xml:space="preserve"> защитить всю семью от аллергических реакций, пищевых отравлений, синдрома раздражённого кишечника, диареи (бактериальной, вирусной, </w:t>
            </w:r>
            <w:proofErr w:type="spellStart"/>
            <w:r w:rsidRPr="00A5108D">
              <w:rPr>
                <w:rFonts w:ascii="Times New Roman" w:hAnsi="Times New Roman" w:cs="Times New Roman"/>
                <w:lang w:val="ru-RU"/>
              </w:rPr>
              <w:t>ротавирусной</w:t>
            </w:r>
            <w:proofErr w:type="spellEnd"/>
            <w:r w:rsidRPr="00A5108D">
              <w:rPr>
                <w:rFonts w:ascii="Times New Roman" w:hAnsi="Times New Roman" w:cs="Times New Roman"/>
                <w:lang w:val="ru-RU"/>
              </w:rPr>
              <w:t>, антибиотик-ассоциированной, диареи путешественников).</w:t>
            </w:r>
          </w:p>
          <w:p w:rsidR="002E0E3B" w:rsidRPr="00A5108D" w:rsidRDefault="002E0E3B" w:rsidP="002E0E3B">
            <w:pPr>
              <w:spacing w:after="0" w:line="240" w:lineRule="auto"/>
              <w:rPr>
                <w:rFonts w:ascii="Times New Roman" w:hAnsi="Times New Roman"/>
                <w:bCs/>
                <w:sz w:val="24"/>
                <w:szCs w:val="24"/>
              </w:rPr>
            </w:pPr>
          </w:p>
        </w:tc>
        <w:tc>
          <w:tcPr>
            <w:tcW w:w="4849" w:type="dxa"/>
            <w:tcBorders>
              <w:top w:val="single" w:sz="4" w:space="0" w:color="000000"/>
              <w:left w:val="nil"/>
              <w:bottom w:val="single" w:sz="4" w:space="0" w:color="000000"/>
              <w:right w:val="single" w:sz="4" w:space="0" w:color="auto"/>
            </w:tcBorders>
            <w:shd w:val="clear" w:color="auto" w:fill="auto"/>
          </w:tcPr>
          <w:p w:rsidR="002E0E3B" w:rsidRPr="00A5108D" w:rsidRDefault="002E0E3B" w:rsidP="002E0E3B">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lastRenderedPageBreak/>
              <w:t>ООО "КВАНТУМ С."</w:t>
            </w:r>
          </w:p>
          <w:p w:rsidR="002E0E3B" w:rsidRPr="00A5108D" w:rsidRDefault="002E0E3B" w:rsidP="002E0E3B">
            <w:pPr>
              <w:pStyle w:val="2"/>
              <w:shd w:val="clear" w:color="auto" w:fill="FFFFFF"/>
              <w:spacing w:before="0" w:after="0" w:line="240" w:lineRule="auto"/>
              <w:textAlignment w:val="baseline"/>
              <w:rPr>
                <w:rFonts w:ascii="Times New Roman" w:hAnsi="Times New Roman"/>
                <w:b w:val="0"/>
                <w:bCs w:val="0"/>
                <w:i w:val="0"/>
                <w:sz w:val="24"/>
                <w:szCs w:val="24"/>
                <w:lang w:val="ru-RU"/>
              </w:rPr>
            </w:pPr>
            <w:r w:rsidRPr="00A5108D">
              <w:rPr>
                <w:rFonts w:ascii="Times New Roman" w:hAnsi="Times New Roman"/>
                <w:b w:val="0"/>
                <w:i w:val="0"/>
                <w:sz w:val="24"/>
                <w:szCs w:val="24"/>
                <w:lang w:val="ru-RU"/>
              </w:rPr>
              <w:t xml:space="preserve">Вопросы поставки </w:t>
            </w:r>
            <w:proofErr w:type="spellStart"/>
            <w:r w:rsidRPr="00A5108D">
              <w:rPr>
                <w:rFonts w:ascii="Times New Roman" w:hAnsi="Times New Roman"/>
                <w:b w:val="0"/>
                <w:i w:val="0"/>
                <w:sz w:val="24"/>
                <w:szCs w:val="24"/>
                <w:lang w:val="ru-RU"/>
              </w:rPr>
              <w:t>Энтеросгеля</w:t>
            </w:r>
            <w:proofErr w:type="spellEnd"/>
            <w:r w:rsidRPr="00A5108D">
              <w:rPr>
                <w:rFonts w:ascii="Times New Roman" w:hAnsi="Times New Roman"/>
                <w:b w:val="0"/>
                <w:i w:val="0"/>
                <w:sz w:val="24"/>
                <w:szCs w:val="24"/>
                <w:lang w:val="ru-RU"/>
              </w:rPr>
              <w:t xml:space="preserve"> в Республику Армения.</w:t>
            </w:r>
          </w:p>
        </w:tc>
        <w:tc>
          <w:tcPr>
            <w:tcW w:w="1814" w:type="dxa"/>
            <w:tcBorders>
              <w:top w:val="single" w:sz="4" w:space="0" w:color="000000"/>
              <w:left w:val="nil"/>
              <w:bottom w:val="single" w:sz="4" w:space="0" w:color="000000"/>
              <w:right w:val="single" w:sz="4" w:space="0" w:color="auto"/>
            </w:tcBorders>
          </w:tcPr>
          <w:p w:rsidR="002E0E3B" w:rsidRPr="00A5108D" w:rsidRDefault="002E0E3B" w:rsidP="002E0E3B">
            <w:pPr>
              <w:jc w:val="center"/>
              <w:rPr>
                <w:rFonts w:ascii="Times New Roman" w:hAnsi="Times New Roman"/>
                <w:sz w:val="24"/>
                <w:szCs w:val="24"/>
              </w:rPr>
            </w:pPr>
            <w:r w:rsidRPr="00A5108D">
              <w:rPr>
                <w:rFonts w:ascii="Times New Roman" w:hAnsi="Times New Roman"/>
                <w:sz w:val="24"/>
                <w:szCs w:val="24"/>
                <w:lang w:val="en-US"/>
              </w:rPr>
              <w:t>K3</w:t>
            </w:r>
          </w:p>
        </w:tc>
      </w:tr>
      <w:tr w:rsidR="002E0E3B"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2E0E3B" w:rsidRDefault="002E0E3B" w:rsidP="002E0E3B">
            <w:pPr>
              <w:spacing w:after="0" w:line="240" w:lineRule="auto"/>
              <w:rPr>
                <w:rFonts w:ascii="Times New Roman" w:eastAsia="Times New Roman" w:hAnsi="Times New Roman"/>
                <w:sz w:val="24"/>
                <w:szCs w:val="24"/>
                <w:lang w:eastAsia="ru-RU"/>
              </w:rPr>
            </w:pPr>
          </w:p>
        </w:tc>
        <w:tc>
          <w:tcPr>
            <w:tcW w:w="2807" w:type="dxa"/>
            <w:tcBorders>
              <w:top w:val="single" w:sz="4" w:space="0" w:color="000000"/>
              <w:left w:val="nil"/>
              <w:bottom w:val="single" w:sz="4" w:space="0" w:color="000000"/>
              <w:right w:val="single" w:sz="4" w:space="0" w:color="auto"/>
            </w:tcBorders>
            <w:shd w:val="clear" w:color="000000" w:fill="FFFFFF"/>
          </w:tcPr>
          <w:p w:rsidR="002E0E3B" w:rsidRDefault="002E0E3B" w:rsidP="002E0E3B">
            <w:pPr>
              <w:tabs>
                <w:tab w:val="left" w:pos="570"/>
              </w:tabs>
              <w:spacing w:after="0" w:line="240" w:lineRule="auto"/>
              <w:jc w:val="both"/>
              <w:rPr>
                <w:rFonts w:ascii="Times New Roman" w:hAnsi="Times New Roman"/>
              </w:rPr>
            </w:pPr>
            <w:proofErr w:type="gramStart"/>
            <w:r w:rsidRPr="008C27CD">
              <w:rPr>
                <w:rFonts w:ascii="Times New Roman" w:hAnsi="Times New Roman"/>
              </w:rPr>
              <w:t>ООО«</w:t>
            </w:r>
            <w:proofErr w:type="gramEnd"/>
            <w:r w:rsidRPr="008C27CD">
              <w:rPr>
                <w:rFonts w:ascii="Times New Roman" w:hAnsi="Times New Roman"/>
              </w:rPr>
              <w:t>М.К. Асептика»</w:t>
            </w:r>
          </w:p>
          <w:p w:rsidR="002E0E3B" w:rsidRPr="008C27CD" w:rsidRDefault="002E0E3B" w:rsidP="002E0E3B">
            <w:pPr>
              <w:tabs>
                <w:tab w:val="left" w:pos="570"/>
              </w:tabs>
              <w:spacing w:after="0" w:line="240" w:lineRule="auto"/>
              <w:jc w:val="both"/>
              <w:rPr>
                <w:rFonts w:ascii="Times New Roman" w:hAnsi="Times New Roman"/>
                <w:sz w:val="24"/>
                <w:szCs w:val="24"/>
              </w:rPr>
            </w:pPr>
            <w:r w:rsidRPr="008C27CD">
              <w:rPr>
                <w:rFonts w:ascii="Times New Roman" w:hAnsi="Times New Roman"/>
                <w:lang w:val="en-US"/>
              </w:rPr>
              <w:t>http</w:t>
            </w:r>
            <w:r w:rsidRPr="008C27CD">
              <w:rPr>
                <w:rFonts w:ascii="Times New Roman" w:hAnsi="Times New Roman"/>
              </w:rPr>
              <w:t>:// www.aseptica.ru</w:t>
            </w:r>
          </w:p>
        </w:tc>
        <w:tc>
          <w:tcPr>
            <w:tcW w:w="5953" w:type="dxa"/>
            <w:tcBorders>
              <w:top w:val="single" w:sz="4" w:space="0" w:color="000000"/>
              <w:left w:val="nil"/>
              <w:bottom w:val="single" w:sz="4" w:space="0" w:color="000000"/>
              <w:right w:val="single" w:sz="4" w:space="0" w:color="auto"/>
            </w:tcBorders>
            <w:shd w:val="clear" w:color="000000" w:fill="FFFFFF"/>
          </w:tcPr>
          <w:p w:rsidR="002E0E3B" w:rsidRPr="00A6630B" w:rsidRDefault="002E0E3B" w:rsidP="002E0E3B">
            <w:pPr>
              <w:pStyle w:val="BasicParagraph"/>
              <w:spacing w:line="240" w:lineRule="auto"/>
              <w:jc w:val="both"/>
              <w:rPr>
                <w:rFonts w:ascii="Times New Roman" w:hAnsi="Times New Roman" w:cs="Times New Roman"/>
                <w:sz w:val="22"/>
                <w:szCs w:val="22"/>
                <w:lang w:val="ru-RU"/>
              </w:rPr>
            </w:pPr>
            <w:r w:rsidRPr="00A6630B">
              <w:rPr>
                <w:rFonts w:ascii="Times New Roman" w:hAnsi="Times New Roman" w:cs="Times New Roman"/>
                <w:sz w:val="22"/>
                <w:szCs w:val="22"/>
                <w:lang w:val="ru-RU"/>
              </w:rPr>
              <w:t>Международная Корпорация АСЕПТИКА осуществляет деятельность по следующим направлениям:</w:t>
            </w:r>
          </w:p>
          <w:p w:rsidR="002E0E3B" w:rsidRPr="00A6630B" w:rsidRDefault="002E0E3B" w:rsidP="002E0E3B">
            <w:pPr>
              <w:pStyle w:val="BasicParagraph"/>
              <w:spacing w:line="240" w:lineRule="auto"/>
              <w:jc w:val="both"/>
              <w:rPr>
                <w:rFonts w:ascii="Times New Roman" w:hAnsi="Times New Roman" w:cs="Times New Roman"/>
                <w:sz w:val="22"/>
                <w:szCs w:val="22"/>
                <w:lang w:val="ru-RU"/>
              </w:rPr>
            </w:pPr>
            <w:r w:rsidRPr="00A6630B">
              <w:rPr>
                <w:rFonts w:ascii="Times New Roman" w:hAnsi="Times New Roman" w:cs="Times New Roman"/>
                <w:sz w:val="22"/>
                <w:szCs w:val="22"/>
                <w:lang w:val="ru-RU"/>
              </w:rPr>
              <w:t>•Производство медицинских изделий в индивидуальной упаковке</w:t>
            </w:r>
          </w:p>
          <w:p w:rsidR="002E0E3B" w:rsidRPr="00A6630B" w:rsidRDefault="002E0E3B" w:rsidP="002E0E3B">
            <w:pPr>
              <w:pStyle w:val="BasicParagraph"/>
              <w:spacing w:line="240" w:lineRule="auto"/>
              <w:jc w:val="both"/>
              <w:rPr>
                <w:rFonts w:ascii="Times New Roman" w:hAnsi="Times New Roman" w:cs="Times New Roman"/>
                <w:sz w:val="22"/>
                <w:szCs w:val="22"/>
                <w:lang w:val="ru-RU"/>
              </w:rPr>
            </w:pPr>
            <w:r w:rsidRPr="00A6630B">
              <w:rPr>
                <w:rFonts w:ascii="Times New Roman" w:hAnsi="Times New Roman" w:cs="Times New Roman"/>
                <w:sz w:val="22"/>
                <w:szCs w:val="22"/>
                <w:lang w:val="ru-RU"/>
              </w:rPr>
              <w:t>•Производство влажных салфеток различного назначения в индивидуальной упаковке</w:t>
            </w:r>
          </w:p>
          <w:p w:rsidR="002E0E3B" w:rsidRPr="00A6630B" w:rsidRDefault="002E0E3B" w:rsidP="002E0E3B">
            <w:pPr>
              <w:pStyle w:val="BasicParagraph"/>
              <w:spacing w:line="240" w:lineRule="auto"/>
              <w:jc w:val="both"/>
              <w:rPr>
                <w:rFonts w:ascii="Times New Roman" w:hAnsi="Times New Roman" w:cs="Times New Roman"/>
                <w:sz w:val="22"/>
                <w:szCs w:val="22"/>
                <w:lang w:val="ru-RU"/>
              </w:rPr>
            </w:pPr>
            <w:r w:rsidRPr="00A6630B">
              <w:rPr>
                <w:rFonts w:ascii="Times New Roman" w:hAnsi="Times New Roman" w:cs="Times New Roman"/>
                <w:sz w:val="22"/>
                <w:szCs w:val="22"/>
                <w:lang w:val="ru-RU"/>
              </w:rPr>
              <w:t>•Производство косметической продукции</w:t>
            </w:r>
          </w:p>
          <w:p w:rsidR="002E0E3B" w:rsidRPr="00A6630B" w:rsidRDefault="002E0E3B" w:rsidP="002E0E3B">
            <w:pPr>
              <w:pStyle w:val="BasicParagraph"/>
              <w:spacing w:line="240" w:lineRule="auto"/>
              <w:jc w:val="both"/>
              <w:rPr>
                <w:rFonts w:ascii="Times New Roman" w:hAnsi="Times New Roman" w:cs="Times New Roman"/>
                <w:sz w:val="22"/>
                <w:szCs w:val="22"/>
                <w:lang w:val="ru-RU"/>
              </w:rPr>
            </w:pPr>
            <w:r w:rsidRPr="00A6630B">
              <w:rPr>
                <w:rFonts w:ascii="Times New Roman" w:hAnsi="Times New Roman" w:cs="Times New Roman"/>
                <w:sz w:val="22"/>
                <w:szCs w:val="22"/>
                <w:lang w:val="ru-RU"/>
              </w:rPr>
              <w:t>•Контрактное производство</w:t>
            </w:r>
          </w:p>
          <w:p w:rsidR="002E0E3B" w:rsidRPr="00A6630B" w:rsidRDefault="002E0E3B" w:rsidP="002E0E3B">
            <w:pPr>
              <w:pStyle w:val="BasicParagraph"/>
              <w:spacing w:line="240" w:lineRule="auto"/>
              <w:jc w:val="both"/>
              <w:rPr>
                <w:rFonts w:ascii="Times New Roman" w:hAnsi="Times New Roman" w:cs="Times New Roman"/>
                <w:sz w:val="22"/>
                <w:szCs w:val="22"/>
                <w:lang w:val="ru-RU"/>
              </w:rPr>
            </w:pPr>
            <w:r w:rsidRPr="00A6630B">
              <w:rPr>
                <w:rFonts w:ascii="Times New Roman" w:hAnsi="Times New Roman" w:cs="Times New Roman"/>
                <w:sz w:val="22"/>
                <w:szCs w:val="22"/>
                <w:lang w:val="ru-RU"/>
              </w:rPr>
              <w:t xml:space="preserve">•Производство наборов одноразовых столовых приборов и </w:t>
            </w:r>
            <w:r>
              <w:rPr>
                <w:rFonts w:ascii="Times New Roman" w:hAnsi="Times New Roman" w:cs="Times New Roman"/>
                <w:sz w:val="22"/>
                <w:szCs w:val="22"/>
                <w:lang w:val="ru-RU"/>
              </w:rPr>
              <w:t xml:space="preserve">фасовка </w:t>
            </w:r>
            <w:r w:rsidRPr="00A6630B">
              <w:rPr>
                <w:rFonts w:ascii="Times New Roman" w:hAnsi="Times New Roman" w:cs="Times New Roman"/>
                <w:sz w:val="22"/>
                <w:szCs w:val="22"/>
                <w:lang w:val="ru-RU"/>
              </w:rPr>
              <w:t xml:space="preserve">специй для сектора </w:t>
            </w:r>
            <w:proofErr w:type="spellStart"/>
            <w:r w:rsidRPr="00A6630B">
              <w:rPr>
                <w:rFonts w:ascii="Times New Roman" w:hAnsi="Times New Roman" w:cs="Times New Roman"/>
                <w:sz w:val="22"/>
                <w:szCs w:val="22"/>
                <w:lang w:val="ru-RU"/>
              </w:rPr>
              <w:t>HoReCa</w:t>
            </w:r>
            <w:proofErr w:type="spellEnd"/>
          </w:p>
          <w:p w:rsidR="002E0E3B" w:rsidRPr="00A5108D" w:rsidRDefault="002E0E3B" w:rsidP="002E0E3B">
            <w:pPr>
              <w:pStyle w:val="BasicParagraph"/>
              <w:spacing w:line="240" w:lineRule="auto"/>
              <w:jc w:val="both"/>
              <w:rPr>
                <w:rFonts w:ascii="Times New Roman" w:hAnsi="Times New Roman" w:cs="Times New Roman"/>
                <w:lang w:val="ru-RU"/>
              </w:rPr>
            </w:pPr>
            <w:r w:rsidRPr="00A6630B">
              <w:rPr>
                <w:rFonts w:ascii="Times New Roman" w:hAnsi="Times New Roman" w:cs="Times New Roman"/>
                <w:sz w:val="22"/>
                <w:szCs w:val="22"/>
                <w:lang w:val="ru-RU"/>
              </w:rPr>
              <w:t xml:space="preserve">Производство и реализация медицинских изделий является основным направлением деятельности Международной Корпорации АСЕПТИКА. На сегодняшний день ассортимент медицинской продукции насчитывает более пятидесяти наименований. В собственной лаборатории </w:t>
            </w:r>
            <w:proofErr w:type="spellStart"/>
            <w:r w:rsidRPr="00A6630B">
              <w:rPr>
                <w:rFonts w:ascii="Times New Roman" w:hAnsi="Times New Roman" w:cs="Times New Roman"/>
                <w:sz w:val="22"/>
                <w:szCs w:val="22"/>
                <w:lang w:val="ru-RU"/>
              </w:rPr>
              <w:t>Aseptech</w:t>
            </w:r>
            <w:proofErr w:type="spellEnd"/>
            <w:r w:rsidRPr="00A6630B">
              <w:rPr>
                <w:rFonts w:ascii="Times New Roman" w:hAnsi="Times New Roman" w:cs="Times New Roman"/>
                <w:sz w:val="22"/>
                <w:szCs w:val="22"/>
                <w:lang w:val="ru-RU"/>
              </w:rPr>
              <w:t xml:space="preserve"> </w:t>
            </w:r>
            <w:proofErr w:type="spellStart"/>
            <w:r w:rsidRPr="00A6630B">
              <w:rPr>
                <w:rFonts w:ascii="Times New Roman" w:hAnsi="Times New Roman" w:cs="Times New Roman"/>
                <w:sz w:val="22"/>
                <w:szCs w:val="22"/>
                <w:lang w:val="ru-RU"/>
              </w:rPr>
              <w:t>Lab</w:t>
            </w:r>
            <w:proofErr w:type="spellEnd"/>
            <w:r w:rsidRPr="00A6630B">
              <w:rPr>
                <w:rFonts w:ascii="Times New Roman" w:hAnsi="Times New Roman" w:cs="Times New Roman"/>
                <w:sz w:val="22"/>
                <w:szCs w:val="22"/>
                <w:lang w:val="ru-RU"/>
              </w:rPr>
              <w:t>. ведется исследовательская деятельность в области перевязочных средств, разрабатываются новые виды продукции и внедряются новые технологии в производство товаров для медицинского и потребительского рынка.</w:t>
            </w:r>
          </w:p>
        </w:tc>
        <w:tc>
          <w:tcPr>
            <w:tcW w:w="4849" w:type="dxa"/>
            <w:tcBorders>
              <w:top w:val="single" w:sz="4" w:space="0" w:color="000000"/>
              <w:left w:val="nil"/>
              <w:bottom w:val="single" w:sz="4" w:space="0" w:color="000000"/>
              <w:right w:val="single" w:sz="4" w:space="0" w:color="auto"/>
            </w:tcBorders>
            <w:shd w:val="clear" w:color="auto" w:fill="auto"/>
          </w:tcPr>
          <w:p w:rsidR="002E0E3B" w:rsidRPr="00A5108D" w:rsidRDefault="002E0E3B" w:rsidP="002E0E3B">
            <w:pPr>
              <w:pStyle w:val="BasicParagraph"/>
              <w:spacing w:line="240" w:lineRule="auto"/>
              <w:jc w:val="both"/>
              <w:rPr>
                <w:rFonts w:ascii="Times New Roman" w:hAnsi="Times New Roman" w:cs="Times New Roman"/>
                <w:lang w:val="ru-RU"/>
              </w:rPr>
            </w:pPr>
            <w:r w:rsidRPr="00A6630B">
              <w:rPr>
                <w:rFonts w:ascii="Times New Roman" w:hAnsi="Times New Roman" w:cs="Times New Roman"/>
                <w:sz w:val="22"/>
                <w:szCs w:val="22"/>
                <w:lang w:val="ru-RU"/>
              </w:rPr>
              <w:t xml:space="preserve">Ключевые дистрибьюторы медицинских изделий и расходных материалов </w:t>
            </w:r>
          </w:p>
        </w:tc>
        <w:tc>
          <w:tcPr>
            <w:tcW w:w="1814" w:type="dxa"/>
            <w:tcBorders>
              <w:top w:val="single" w:sz="4" w:space="0" w:color="000000"/>
              <w:left w:val="nil"/>
              <w:bottom w:val="single" w:sz="4" w:space="0" w:color="000000"/>
              <w:right w:val="single" w:sz="4" w:space="0" w:color="auto"/>
            </w:tcBorders>
          </w:tcPr>
          <w:p w:rsidR="002E0E3B" w:rsidRDefault="002E0E3B" w:rsidP="002E0E3B">
            <w:pPr>
              <w:jc w:val="center"/>
              <w:rPr>
                <w:rFonts w:ascii="Times New Roman" w:hAnsi="Times New Roman"/>
                <w:sz w:val="24"/>
                <w:szCs w:val="24"/>
                <w:lang w:val="en-US"/>
              </w:rPr>
            </w:pPr>
            <w:r>
              <w:rPr>
                <w:rFonts w:ascii="Times New Roman" w:hAnsi="Times New Roman"/>
                <w:sz w:val="24"/>
                <w:szCs w:val="24"/>
                <w:lang w:val="en-US"/>
              </w:rPr>
              <w:t>F1</w:t>
            </w:r>
          </w:p>
          <w:p w:rsidR="002E0E3B" w:rsidRPr="008C27CD" w:rsidRDefault="002E0E3B" w:rsidP="002E0E3B">
            <w:pPr>
              <w:jc w:val="center"/>
              <w:rPr>
                <w:rFonts w:ascii="Times New Roman" w:hAnsi="Times New Roman"/>
                <w:sz w:val="24"/>
                <w:szCs w:val="24"/>
              </w:rPr>
            </w:pPr>
            <w:r>
              <w:rPr>
                <w:rFonts w:ascii="Times New Roman" w:hAnsi="Times New Roman"/>
                <w:sz w:val="24"/>
                <w:szCs w:val="24"/>
              </w:rPr>
              <w:t>Коллективный стенд Москвы</w:t>
            </w:r>
          </w:p>
        </w:tc>
      </w:tr>
      <w:tr w:rsidR="002E0E3B"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2E0E3B" w:rsidRDefault="002E0E3B" w:rsidP="002E0E3B">
            <w:pPr>
              <w:spacing w:after="0" w:line="240" w:lineRule="auto"/>
              <w:rPr>
                <w:rFonts w:ascii="Times New Roman" w:eastAsia="Times New Roman" w:hAnsi="Times New Roman"/>
                <w:sz w:val="24"/>
                <w:szCs w:val="24"/>
                <w:lang w:eastAsia="ru-RU"/>
              </w:rPr>
            </w:pPr>
          </w:p>
        </w:tc>
        <w:tc>
          <w:tcPr>
            <w:tcW w:w="2807" w:type="dxa"/>
            <w:tcBorders>
              <w:top w:val="single" w:sz="4" w:space="0" w:color="000000"/>
              <w:left w:val="nil"/>
              <w:bottom w:val="single" w:sz="4" w:space="0" w:color="000000"/>
              <w:right w:val="single" w:sz="4" w:space="0" w:color="auto"/>
            </w:tcBorders>
            <w:shd w:val="clear" w:color="000000" w:fill="FFFFFF"/>
          </w:tcPr>
          <w:p w:rsidR="002E0E3B" w:rsidRPr="002607FE" w:rsidRDefault="002E0E3B" w:rsidP="002E0E3B">
            <w:pPr>
              <w:spacing w:after="0" w:line="240" w:lineRule="auto"/>
              <w:rPr>
                <w:rFonts w:ascii="Times New Roman" w:hAnsi="Times New Roman"/>
                <w:sz w:val="24"/>
                <w:szCs w:val="24"/>
              </w:rPr>
            </w:pPr>
            <w:r w:rsidRPr="002607FE">
              <w:rPr>
                <w:rFonts w:ascii="Times New Roman" w:hAnsi="Times New Roman"/>
                <w:sz w:val="24"/>
                <w:szCs w:val="24"/>
              </w:rPr>
              <w:t>ООО «</w:t>
            </w:r>
            <w:proofErr w:type="spellStart"/>
            <w:r w:rsidRPr="002607FE">
              <w:rPr>
                <w:rFonts w:ascii="Times New Roman" w:hAnsi="Times New Roman"/>
                <w:sz w:val="24"/>
                <w:szCs w:val="24"/>
              </w:rPr>
              <w:t>Алкой-Фарм</w:t>
            </w:r>
            <w:proofErr w:type="spellEnd"/>
            <w:r w:rsidRPr="002607FE">
              <w:rPr>
                <w:rFonts w:ascii="Times New Roman" w:hAnsi="Times New Roman"/>
                <w:sz w:val="24"/>
                <w:szCs w:val="24"/>
              </w:rPr>
              <w:t>»</w:t>
            </w:r>
          </w:p>
          <w:p w:rsidR="002E0E3B" w:rsidRPr="002607FE" w:rsidRDefault="002E0E3B" w:rsidP="002E0E3B">
            <w:pPr>
              <w:spacing w:after="0" w:line="240" w:lineRule="auto"/>
              <w:rPr>
                <w:rStyle w:val="a3"/>
                <w:rFonts w:ascii="Times New Roman" w:hAnsi="Times New Roman"/>
                <w:sz w:val="24"/>
                <w:szCs w:val="24"/>
              </w:rPr>
            </w:pPr>
            <w:hyperlink r:id="rId19" w:history="1">
              <w:r w:rsidRPr="002607FE">
                <w:rPr>
                  <w:rStyle w:val="a3"/>
                  <w:rFonts w:ascii="Times New Roman" w:hAnsi="Times New Roman"/>
                  <w:sz w:val="24"/>
                  <w:szCs w:val="24"/>
                  <w:lang w:val="en-US"/>
                </w:rPr>
                <w:t>http</w:t>
              </w:r>
              <w:r w:rsidRPr="002607FE">
                <w:rPr>
                  <w:rStyle w:val="a3"/>
                  <w:rFonts w:ascii="Times New Roman" w:hAnsi="Times New Roman"/>
                  <w:sz w:val="24"/>
                  <w:szCs w:val="24"/>
                </w:rPr>
                <w:t>://</w:t>
              </w:r>
              <w:proofErr w:type="spellStart"/>
              <w:r w:rsidRPr="002607FE">
                <w:rPr>
                  <w:rStyle w:val="a3"/>
                  <w:rFonts w:ascii="Times New Roman" w:hAnsi="Times New Roman"/>
                  <w:sz w:val="24"/>
                  <w:szCs w:val="24"/>
                  <w:lang w:val="en-US"/>
                </w:rPr>
                <w:t>alkoy</w:t>
              </w:r>
              <w:proofErr w:type="spellEnd"/>
              <w:r w:rsidRPr="002607FE">
                <w:rPr>
                  <w:rStyle w:val="a3"/>
                  <w:rFonts w:ascii="Times New Roman" w:hAnsi="Times New Roman"/>
                  <w:sz w:val="24"/>
                  <w:szCs w:val="24"/>
                </w:rPr>
                <w:t>.</w:t>
              </w:r>
              <w:proofErr w:type="spellStart"/>
              <w:r w:rsidRPr="002607FE">
                <w:rPr>
                  <w:rStyle w:val="a3"/>
                  <w:rFonts w:ascii="Times New Roman" w:hAnsi="Times New Roman"/>
                  <w:sz w:val="24"/>
                  <w:szCs w:val="24"/>
                  <w:lang w:val="en-US"/>
                </w:rPr>
                <w:t>ru</w:t>
              </w:r>
              <w:proofErr w:type="spellEnd"/>
            </w:hyperlink>
          </w:p>
          <w:p w:rsidR="002E0E3B" w:rsidRPr="00263009" w:rsidRDefault="002E0E3B" w:rsidP="002E0E3B">
            <w:pPr>
              <w:spacing w:after="0" w:line="240" w:lineRule="auto"/>
              <w:rPr>
                <w:rFonts w:ascii="Georgia" w:hAnsi="Georgia"/>
                <w:sz w:val="20"/>
                <w:szCs w:val="20"/>
              </w:rPr>
            </w:pPr>
          </w:p>
        </w:tc>
        <w:tc>
          <w:tcPr>
            <w:tcW w:w="5953" w:type="dxa"/>
            <w:tcBorders>
              <w:top w:val="single" w:sz="4" w:space="0" w:color="000000"/>
              <w:left w:val="nil"/>
              <w:bottom w:val="single" w:sz="4" w:space="0" w:color="000000"/>
              <w:right w:val="single" w:sz="4" w:space="0" w:color="auto"/>
            </w:tcBorders>
            <w:shd w:val="clear" w:color="000000" w:fill="FFFFFF"/>
          </w:tcPr>
          <w:p w:rsidR="002E0E3B" w:rsidRPr="008E5DAA" w:rsidRDefault="002E0E3B" w:rsidP="002E0E3B">
            <w:pPr>
              <w:rPr>
                <w:rFonts w:ascii="Times New Roman" w:eastAsia="Times New Roman" w:hAnsi="Times New Roman"/>
                <w:color w:val="000000"/>
                <w:sz w:val="24"/>
                <w:szCs w:val="24"/>
                <w:lang w:eastAsia="ru-RU"/>
              </w:rPr>
            </w:pPr>
            <w:r w:rsidRPr="008E5DAA">
              <w:rPr>
                <w:rFonts w:ascii="Times New Roman" w:eastAsia="Times New Roman" w:hAnsi="Times New Roman"/>
                <w:color w:val="000000"/>
                <w:sz w:val="24"/>
                <w:szCs w:val="24"/>
                <w:lang w:eastAsia="ru-RU"/>
              </w:rPr>
              <w:t>«</w:t>
            </w:r>
            <w:proofErr w:type="spellStart"/>
            <w:r w:rsidRPr="008E5DAA">
              <w:rPr>
                <w:rFonts w:ascii="Times New Roman" w:eastAsia="Times New Roman" w:hAnsi="Times New Roman"/>
                <w:color w:val="000000"/>
                <w:sz w:val="24"/>
                <w:szCs w:val="24"/>
                <w:lang w:eastAsia="ru-RU"/>
              </w:rPr>
              <w:t>Алкой</w:t>
            </w:r>
            <w:proofErr w:type="spellEnd"/>
            <w:r w:rsidRPr="008E5DAA">
              <w:rPr>
                <w:rFonts w:ascii="Times New Roman" w:eastAsia="Times New Roman" w:hAnsi="Times New Roman"/>
                <w:color w:val="000000"/>
                <w:sz w:val="24"/>
                <w:szCs w:val="24"/>
                <w:lang w:eastAsia="ru-RU"/>
              </w:rPr>
              <w:t>–</w:t>
            </w:r>
            <w:proofErr w:type="spellStart"/>
            <w:r w:rsidRPr="008E5DAA">
              <w:rPr>
                <w:rFonts w:ascii="Times New Roman" w:eastAsia="Times New Roman" w:hAnsi="Times New Roman"/>
                <w:color w:val="000000"/>
                <w:sz w:val="24"/>
                <w:szCs w:val="24"/>
                <w:lang w:eastAsia="ru-RU"/>
              </w:rPr>
              <w:t>Фарм</w:t>
            </w:r>
            <w:proofErr w:type="spellEnd"/>
            <w:r w:rsidRPr="008E5DAA">
              <w:rPr>
                <w:rFonts w:ascii="Times New Roman" w:eastAsia="Times New Roman" w:hAnsi="Times New Roman"/>
                <w:color w:val="000000"/>
                <w:sz w:val="24"/>
                <w:szCs w:val="24"/>
                <w:lang w:eastAsia="ru-RU"/>
              </w:rPr>
              <w:t>» – ведущий российский производитель инновационных продуктов для здоровья и повышения качества жизни. Основным направлением компании является разработка уникальных средств в области дерматологии под брендом «</w:t>
            </w:r>
            <w:proofErr w:type="spellStart"/>
            <w:r w:rsidRPr="008E5DAA">
              <w:rPr>
                <w:rFonts w:ascii="Times New Roman" w:eastAsia="Times New Roman" w:hAnsi="Times New Roman"/>
                <w:color w:val="000000"/>
                <w:sz w:val="24"/>
                <w:szCs w:val="24"/>
                <w:lang w:eastAsia="ru-RU"/>
              </w:rPr>
              <w:t>Селенцин</w:t>
            </w:r>
            <w:proofErr w:type="spellEnd"/>
            <w:r w:rsidRPr="008E5DAA">
              <w:rPr>
                <w:rFonts w:ascii="Times New Roman" w:eastAsia="Times New Roman" w:hAnsi="Times New Roman"/>
                <w:color w:val="000000"/>
                <w:sz w:val="24"/>
                <w:szCs w:val="24"/>
                <w:lang w:eastAsia="ru-RU"/>
              </w:rPr>
              <w:t xml:space="preserve">». Бренд </w:t>
            </w:r>
            <w:r w:rsidRPr="008E5DAA">
              <w:rPr>
                <w:rFonts w:ascii="Times New Roman" w:eastAsia="Times New Roman" w:hAnsi="Times New Roman"/>
                <w:color w:val="000000"/>
                <w:sz w:val="24"/>
                <w:szCs w:val="24"/>
                <w:lang w:eastAsia="ru-RU"/>
              </w:rPr>
              <w:lastRenderedPageBreak/>
              <w:t>«</w:t>
            </w:r>
            <w:proofErr w:type="spellStart"/>
            <w:r w:rsidRPr="008E5DAA">
              <w:rPr>
                <w:rFonts w:ascii="Times New Roman" w:eastAsia="Times New Roman" w:hAnsi="Times New Roman"/>
                <w:color w:val="000000"/>
                <w:sz w:val="24"/>
                <w:szCs w:val="24"/>
                <w:lang w:eastAsia="ru-RU"/>
              </w:rPr>
              <w:t>Селенцин</w:t>
            </w:r>
            <w:proofErr w:type="spellEnd"/>
            <w:r w:rsidRPr="008E5DAA">
              <w:rPr>
                <w:rFonts w:ascii="Times New Roman" w:eastAsia="Times New Roman" w:hAnsi="Times New Roman"/>
                <w:color w:val="000000"/>
                <w:sz w:val="24"/>
                <w:szCs w:val="24"/>
                <w:lang w:eastAsia="ru-RU"/>
              </w:rPr>
              <w:t xml:space="preserve">» представлен следующими продуктами: Шампунь от выпадения волос, Бальзам-ополаскиватель от выпадения волос, Лосьон-спрей от выпадения волос, Интенсивная маска от выпадения волос, Стимулирующий лосьон-спрей для роста волос, Пептидный лосьон для восстановления густоты волос. </w:t>
            </w:r>
          </w:p>
          <w:p w:rsidR="002E0E3B" w:rsidRPr="008E5DAA" w:rsidRDefault="002E0E3B" w:rsidP="002E0E3B">
            <w:pPr>
              <w:pStyle w:val="BasicParagraph"/>
              <w:spacing w:line="240" w:lineRule="auto"/>
              <w:jc w:val="both"/>
              <w:rPr>
                <w:rFonts w:ascii="Times New Roman" w:eastAsia="Times New Roman" w:hAnsi="Times New Roman" w:cs="Times New Roman"/>
                <w:lang w:val="ru-RU" w:eastAsia="ru-RU"/>
              </w:rPr>
            </w:pPr>
            <w:r w:rsidRPr="008E5DAA">
              <w:rPr>
                <w:rFonts w:ascii="Times New Roman" w:eastAsia="Times New Roman" w:hAnsi="Times New Roman" w:cs="Times New Roman"/>
                <w:lang w:val="ru-RU" w:eastAsia="ru-RU"/>
              </w:rPr>
              <w:t xml:space="preserve">Косметика </w:t>
            </w:r>
            <w:proofErr w:type="spellStart"/>
            <w:r w:rsidRPr="008E5DAA">
              <w:rPr>
                <w:rFonts w:ascii="Times New Roman" w:eastAsia="Times New Roman" w:hAnsi="Times New Roman" w:cs="Times New Roman"/>
                <w:lang w:val="ru-RU" w:eastAsia="ru-RU"/>
              </w:rPr>
              <w:t>Селенцин</w:t>
            </w:r>
            <w:proofErr w:type="spellEnd"/>
            <w:r w:rsidRPr="008E5DAA">
              <w:rPr>
                <w:rFonts w:ascii="Times New Roman" w:eastAsia="Times New Roman" w:hAnsi="Times New Roman" w:cs="Times New Roman"/>
                <w:lang w:val="ru-RU" w:eastAsia="ru-RU"/>
              </w:rPr>
              <w:t xml:space="preserve"> в отличие от обычных средств против выпадения волос:</w:t>
            </w:r>
            <w:r w:rsidRPr="008E5DAA">
              <w:rPr>
                <w:rFonts w:ascii="Times New Roman" w:eastAsia="Times New Roman" w:hAnsi="Times New Roman" w:cs="Times New Roman"/>
                <w:lang w:val="ru-RU" w:eastAsia="ru-RU"/>
              </w:rPr>
              <w:br/>
              <w:t>1. Останавливает выпадение всего за 2 месяца</w:t>
            </w:r>
            <w:r w:rsidRPr="008E5DAA">
              <w:rPr>
                <w:rFonts w:ascii="Times New Roman" w:eastAsia="Times New Roman" w:hAnsi="Times New Roman" w:cs="Times New Roman"/>
                <w:lang w:val="ru-RU" w:eastAsia="ru-RU"/>
              </w:rPr>
              <w:br/>
              <w:t>2. Без синдрома отмены</w:t>
            </w:r>
            <w:r w:rsidRPr="008E5DAA">
              <w:rPr>
                <w:rFonts w:ascii="Times New Roman" w:eastAsia="Times New Roman" w:hAnsi="Times New Roman" w:cs="Times New Roman"/>
                <w:lang w:val="ru-RU" w:eastAsia="ru-RU"/>
              </w:rPr>
              <w:br/>
              <w:t>3. Устраняет непосредственно причины выпадения волос</w:t>
            </w:r>
          </w:p>
        </w:tc>
        <w:tc>
          <w:tcPr>
            <w:tcW w:w="4849" w:type="dxa"/>
            <w:tcBorders>
              <w:top w:val="single" w:sz="4" w:space="0" w:color="000000"/>
              <w:left w:val="nil"/>
              <w:bottom w:val="single" w:sz="4" w:space="0" w:color="000000"/>
              <w:right w:val="single" w:sz="4" w:space="0" w:color="auto"/>
            </w:tcBorders>
            <w:shd w:val="clear" w:color="auto" w:fill="auto"/>
          </w:tcPr>
          <w:p w:rsidR="002E0E3B" w:rsidRDefault="002E0E3B" w:rsidP="002E0E3B">
            <w:pPr>
              <w:pStyle w:val="BasicParagraph"/>
              <w:spacing w:line="240" w:lineRule="auto"/>
              <w:jc w:val="both"/>
              <w:rPr>
                <w:rFonts w:ascii="Georgia" w:hAnsi="Georgia"/>
                <w:sz w:val="20"/>
                <w:szCs w:val="20"/>
                <w:lang w:val="ru-RU"/>
              </w:rPr>
            </w:pPr>
          </w:p>
        </w:tc>
        <w:tc>
          <w:tcPr>
            <w:tcW w:w="1814" w:type="dxa"/>
            <w:tcBorders>
              <w:top w:val="single" w:sz="4" w:space="0" w:color="000000"/>
              <w:left w:val="nil"/>
              <w:bottom w:val="single" w:sz="4" w:space="0" w:color="000000"/>
              <w:right w:val="single" w:sz="4" w:space="0" w:color="auto"/>
            </w:tcBorders>
          </w:tcPr>
          <w:p w:rsidR="002E0E3B" w:rsidRDefault="002E0E3B" w:rsidP="002E0E3B">
            <w:pPr>
              <w:jc w:val="center"/>
              <w:rPr>
                <w:rFonts w:ascii="Times New Roman" w:hAnsi="Times New Roman"/>
                <w:sz w:val="24"/>
                <w:szCs w:val="24"/>
              </w:rPr>
            </w:pPr>
            <w:r>
              <w:rPr>
                <w:rFonts w:ascii="Times New Roman" w:hAnsi="Times New Roman"/>
                <w:sz w:val="24"/>
                <w:szCs w:val="24"/>
                <w:lang w:val="en-US"/>
              </w:rPr>
              <w:t>B4</w:t>
            </w:r>
          </w:p>
          <w:p w:rsidR="002E0E3B" w:rsidRPr="00D417CA" w:rsidRDefault="002E0E3B" w:rsidP="002E0E3B">
            <w:pPr>
              <w:jc w:val="center"/>
              <w:rPr>
                <w:rFonts w:ascii="Times New Roman" w:eastAsia="Times New Roman" w:hAnsi="Times New Roman"/>
                <w:color w:val="000000"/>
                <w:sz w:val="24"/>
                <w:szCs w:val="24"/>
                <w:lang w:eastAsia="ru-RU"/>
              </w:rPr>
            </w:pPr>
            <w:r>
              <w:rPr>
                <w:rFonts w:ascii="Times New Roman" w:hAnsi="Times New Roman"/>
                <w:sz w:val="24"/>
                <w:szCs w:val="24"/>
              </w:rPr>
              <w:t>Коллективная экспозиция</w:t>
            </w:r>
          </w:p>
        </w:tc>
      </w:tr>
      <w:tr w:rsidR="002E0E3B"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2E0E3B" w:rsidRDefault="002E0E3B" w:rsidP="002E0E3B">
            <w:pPr>
              <w:spacing w:after="0" w:line="240" w:lineRule="auto"/>
              <w:rPr>
                <w:rFonts w:ascii="Times New Roman" w:eastAsia="Times New Roman" w:hAnsi="Times New Roman"/>
                <w:sz w:val="24"/>
                <w:szCs w:val="24"/>
                <w:lang w:eastAsia="ru-RU"/>
              </w:rPr>
            </w:pPr>
          </w:p>
        </w:tc>
        <w:tc>
          <w:tcPr>
            <w:tcW w:w="2807" w:type="dxa"/>
            <w:tcBorders>
              <w:top w:val="single" w:sz="4" w:space="0" w:color="000000"/>
              <w:left w:val="nil"/>
              <w:bottom w:val="single" w:sz="4" w:space="0" w:color="000000"/>
              <w:right w:val="single" w:sz="4" w:space="0" w:color="auto"/>
            </w:tcBorders>
            <w:shd w:val="clear" w:color="000000" w:fill="FFFFFF"/>
          </w:tcPr>
          <w:p w:rsidR="002E0E3B" w:rsidRPr="005A5090" w:rsidRDefault="002E0E3B" w:rsidP="002E0E3B">
            <w:pPr>
              <w:pStyle w:val="BasicParagraph"/>
              <w:spacing w:line="240" w:lineRule="auto"/>
              <w:rPr>
                <w:rFonts w:ascii="Times New Roman" w:hAnsi="Times New Roman" w:cs="Times New Roman"/>
                <w:lang w:val="ru-RU"/>
              </w:rPr>
            </w:pPr>
            <w:r w:rsidRPr="005A5090">
              <w:rPr>
                <w:rFonts w:ascii="Times New Roman" w:hAnsi="Times New Roman" w:cs="Times New Roman"/>
                <w:lang w:val="ru-RU"/>
              </w:rPr>
              <w:t>ООО</w:t>
            </w:r>
          </w:p>
          <w:p w:rsidR="002E0E3B" w:rsidRPr="005A5090" w:rsidRDefault="002E0E3B" w:rsidP="002E0E3B">
            <w:pPr>
              <w:pStyle w:val="BasicParagraph"/>
              <w:spacing w:line="240" w:lineRule="auto"/>
              <w:rPr>
                <w:rFonts w:ascii="Times New Roman" w:hAnsi="Times New Roman" w:cs="Times New Roman"/>
                <w:lang w:val="ru-RU"/>
              </w:rPr>
            </w:pPr>
            <w:r w:rsidRPr="005A5090">
              <w:rPr>
                <w:rFonts w:ascii="Times New Roman" w:hAnsi="Times New Roman" w:cs="Times New Roman"/>
                <w:lang w:val="ru-RU"/>
              </w:rPr>
              <w:t>«</w:t>
            </w:r>
            <w:proofErr w:type="spellStart"/>
            <w:r w:rsidRPr="005A5090">
              <w:rPr>
                <w:rFonts w:ascii="Times New Roman" w:hAnsi="Times New Roman" w:cs="Times New Roman"/>
                <w:lang w:val="ru-RU"/>
              </w:rPr>
              <w:t>Дентал</w:t>
            </w:r>
            <w:proofErr w:type="spellEnd"/>
            <w:r w:rsidRPr="005A5090">
              <w:rPr>
                <w:rFonts w:ascii="Times New Roman" w:hAnsi="Times New Roman" w:cs="Times New Roman"/>
                <w:lang w:val="ru-RU"/>
              </w:rPr>
              <w:t>-</w:t>
            </w:r>
            <w:proofErr w:type="spellStart"/>
            <w:r w:rsidRPr="005A5090">
              <w:rPr>
                <w:rFonts w:ascii="Times New Roman" w:hAnsi="Times New Roman" w:cs="Times New Roman"/>
                <w:lang w:val="ru-RU"/>
              </w:rPr>
              <w:t>Косметик</w:t>
            </w:r>
            <w:proofErr w:type="spellEnd"/>
            <w:r w:rsidRPr="005A5090">
              <w:rPr>
                <w:rFonts w:ascii="Times New Roman" w:hAnsi="Times New Roman" w:cs="Times New Roman"/>
                <w:lang w:val="ru-RU"/>
              </w:rPr>
              <w:t>-Рус»</w:t>
            </w:r>
          </w:p>
          <w:p w:rsidR="002E0E3B" w:rsidRPr="005A5090" w:rsidRDefault="002E0E3B" w:rsidP="002E0E3B">
            <w:pPr>
              <w:pStyle w:val="BasicParagraph"/>
              <w:spacing w:line="240" w:lineRule="auto"/>
              <w:rPr>
                <w:rStyle w:val="a3"/>
                <w:rFonts w:ascii="Times New Roman" w:eastAsia="Times New Roman" w:hAnsi="Times New Roman" w:cs="Times New Roman"/>
                <w:noProof/>
                <w:lang w:val="ru-RU"/>
              </w:rPr>
            </w:pPr>
            <w:r w:rsidRPr="00A5108D">
              <w:rPr>
                <w:rFonts w:ascii="Times New Roman" w:hAnsi="Times New Roman" w:cs="Times New Roman"/>
                <w:lang w:val="en-US"/>
              </w:rPr>
              <w:t>http</w:t>
            </w:r>
            <w:r w:rsidRPr="005A5090">
              <w:rPr>
                <w:rFonts w:ascii="Times New Roman" w:hAnsi="Times New Roman" w:cs="Times New Roman"/>
                <w:lang w:val="ru-RU"/>
              </w:rPr>
              <w:t>:/</w:t>
            </w:r>
            <w:hyperlink r:id="rId20" w:history="1">
              <w:r w:rsidRPr="00A5108D">
                <w:rPr>
                  <w:rStyle w:val="a3"/>
                  <w:rFonts w:ascii="Times New Roman" w:eastAsia="Times New Roman" w:hAnsi="Times New Roman" w:cs="Times New Roman"/>
                  <w:noProof/>
                  <w:lang w:val="en-US"/>
                </w:rPr>
                <w:t>dental</w:t>
              </w:r>
              <w:r w:rsidRPr="005A5090">
                <w:rPr>
                  <w:rStyle w:val="a3"/>
                  <w:rFonts w:ascii="Times New Roman" w:eastAsia="Times New Roman" w:hAnsi="Times New Roman" w:cs="Times New Roman"/>
                  <w:noProof/>
                  <w:lang w:val="ru-RU"/>
                </w:rPr>
                <w:t>-</w:t>
              </w:r>
              <w:r w:rsidRPr="00A5108D">
                <w:rPr>
                  <w:rStyle w:val="a3"/>
                  <w:rFonts w:ascii="Times New Roman" w:eastAsia="Times New Roman" w:hAnsi="Times New Roman" w:cs="Times New Roman"/>
                  <w:noProof/>
                  <w:lang w:val="en-US"/>
                </w:rPr>
                <w:t>kosmetik</w:t>
              </w:r>
              <w:r w:rsidRPr="005A5090">
                <w:rPr>
                  <w:rStyle w:val="a3"/>
                  <w:rFonts w:ascii="Times New Roman" w:eastAsia="Times New Roman" w:hAnsi="Times New Roman" w:cs="Times New Roman"/>
                  <w:noProof/>
                  <w:lang w:val="ru-RU"/>
                </w:rPr>
                <w:t>.</w:t>
              </w:r>
              <w:r w:rsidRPr="00A5108D">
                <w:rPr>
                  <w:rStyle w:val="a3"/>
                  <w:rFonts w:ascii="Times New Roman" w:eastAsia="Times New Roman" w:hAnsi="Times New Roman" w:cs="Times New Roman"/>
                  <w:noProof/>
                  <w:lang w:val="en-US"/>
                </w:rPr>
                <w:t>ru</w:t>
              </w:r>
            </w:hyperlink>
          </w:p>
          <w:p w:rsidR="002E0E3B" w:rsidRPr="005A5090" w:rsidRDefault="002E0E3B" w:rsidP="002E0E3B">
            <w:pPr>
              <w:pStyle w:val="BasicParagraph"/>
              <w:spacing w:line="240" w:lineRule="auto"/>
              <w:rPr>
                <w:rStyle w:val="a3"/>
                <w:rFonts w:ascii="Times New Roman" w:eastAsia="Times New Roman" w:hAnsi="Times New Roman" w:cs="Times New Roman"/>
                <w:noProof/>
                <w:lang w:val="ru-RU"/>
              </w:rPr>
            </w:pPr>
          </w:p>
          <w:p w:rsidR="002E0E3B" w:rsidRPr="00A5108D" w:rsidRDefault="002E0E3B" w:rsidP="002E0E3B">
            <w:pPr>
              <w:pStyle w:val="BasicParagraph"/>
              <w:spacing w:line="240" w:lineRule="auto"/>
              <w:rPr>
                <w:rFonts w:ascii="Times New Roman" w:hAnsi="Times New Roman" w:cs="Times New Roman"/>
                <w:lang w:val="ru-RU"/>
              </w:rPr>
            </w:pPr>
          </w:p>
        </w:tc>
        <w:tc>
          <w:tcPr>
            <w:tcW w:w="5953" w:type="dxa"/>
            <w:tcBorders>
              <w:top w:val="single" w:sz="4" w:space="0" w:color="000000"/>
              <w:left w:val="nil"/>
              <w:bottom w:val="single" w:sz="4" w:space="0" w:color="000000"/>
              <w:right w:val="single" w:sz="4" w:space="0" w:color="auto"/>
            </w:tcBorders>
            <w:shd w:val="clear" w:color="000000" w:fill="FFFFFF"/>
          </w:tcPr>
          <w:p w:rsidR="002E0E3B" w:rsidRPr="00A5108D" w:rsidRDefault="002E0E3B" w:rsidP="002E0E3B">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 xml:space="preserve">Разработка, производство, поставки </w:t>
            </w:r>
            <w:r w:rsidRPr="00A5108D">
              <w:rPr>
                <w:rFonts w:ascii="Times New Roman" w:hAnsi="Times New Roman" w:cs="Times New Roman"/>
                <w:b/>
                <w:u w:val="single"/>
                <w:lang w:val="ru-RU"/>
              </w:rPr>
              <w:t>под ключ,</w:t>
            </w:r>
            <w:r w:rsidRPr="00A5108D">
              <w:rPr>
                <w:rFonts w:ascii="Times New Roman" w:hAnsi="Times New Roman" w:cs="Times New Roman"/>
                <w:lang w:val="ru-RU"/>
              </w:rPr>
              <w:t xml:space="preserve"> средств гигиены полости рта, для детей и взрослых, </w:t>
            </w:r>
            <w:r w:rsidRPr="00A5108D">
              <w:rPr>
                <w:rFonts w:ascii="Times New Roman" w:hAnsi="Times New Roman" w:cs="Times New Roman"/>
                <w:b/>
                <w:u w:val="single"/>
                <w:lang w:val="ru-RU"/>
              </w:rPr>
              <w:t>под собственной торговой маркой Заказчиков</w:t>
            </w:r>
            <w:r w:rsidRPr="00A5108D">
              <w:rPr>
                <w:rFonts w:ascii="Times New Roman" w:hAnsi="Times New Roman" w:cs="Times New Roman"/>
                <w:lang w:val="ru-RU"/>
              </w:rPr>
              <w:t xml:space="preserve">: зубные пасты (лечебные, профилактические, отбеливающие, комплексные и др.), зубные щетки, освежители и ополаскиватели для рта, зубные нити, </w:t>
            </w:r>
            <w:proofErr w:type="spellStart"/>
            <w:r w:rsidRPr="00A5108D">
              <w:rPr>
                <w:rFonts w:ascii="Times New Roman" w:hAnsi="Times New Roman" w:cs="Times New Roman"/>
                <w:lang w:val="ru-RU"/>
              </w:rPr>
              <w:t>флоссеты</w:t>
            </w:r>
            <w:proofErr w:type="spellEnd"/>
            <w:r w:rsidRPr="00A5108D">
              <w:rPr>
                <w:rFonts w:ascii="Times New Roman" w:hAnsi="Times New Roman" w:cs="Times New Roman"/>
                <w:lang w:val="ru-RU"/>
              </w:rPr>
              <w:t>.</w:t>
            </w:r>
          </w:p>
          <w:p w:rsidR="002E0E3B" w:rsidRPr="00A5108D" w:rsidRDefault="002E0E3B" w:rsidP="002E0E3B">
            <w:pPr>
              <w:pStyle w:val="BasicParagraph"/>
              <w:spacing w:line="240" w:lineRule="auto"/>
              <w:jc w:val="both"/>
              <w:rPr>
                <w:rFonts w:ascii="Times New Roman" w:hAnsi="Times New Roman" w:cs="Times New Roman"/>
                <w:lang w:val="ru-RU"/>
              </w:rPr>
            </w:pPr>
          </w:p>
          <w:p w:rsidR="002E0E3B" w:rsidRPr="00A5108D" w:rsidRDefault="002E0E3B" w:rsidP="002E0E3B">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 xml:space="preserve">Поставки средств гигиены полости рта, для детей и взрослых, под </w:t>
            </w:r>
            <w:r w:rsidRPr="00A5108D">
              <w:rPr>
                <w:rFonts w:ascii="Times New Roman" w:hAnsi="Times New Roman" w:cs="Times New Roman"/>
                <w:b/>
                <w:u w:val="single"/>
                <w:lang w:val="ru-RU"/>
              </w:rPr>
              <w:t>торговой маркой «</w:t>
            </w:r>
            <w:r w:rsidRPr="00A5108D">
              <w:rPr>
                <w:rFonts w:ascii="Times New Roman" w:hAnsi="Times New Roman" w:cs="Times New Roman"/>
                <w:b/>
                <w:u w:val="single"/>
                <w:lang w:val="en-US"/>
              </w:rPr>
              <w:t>SILCAMED</w:t>
            </w:r>
            <w:r w:rsidRPr="00A5108D">
              <w:rPr>
                <w:rFonts w:ascii="Times New Roman" w:hAnsi="Times New Roman" w:cs="Times New Roman"/>
                <w:b/>
                <w:lang w:val="ru-RU"/>
              </w:rPr>
              <w:t>»:</w:t>
            </w:r>
            <w:r w:rsidRPr="00A5108D">
              <w:rPr>
                <w:rFonts w:ascii="Times New Roman" w:hAnsi="Times New Roman" w:cs="Times New Roman"/>
                <w:lang w:val="ru-RU"/>
              </w:rPr>
              <w:t xml:space="preserve"> зубные пасты (лечебные, профилактические, отбеливающие, комплексные и др.), зубные щетки, освежители и ополаскиватели для рта, зубные нити, </w:t>
            </w:r>
            <w:proofErr w:type="spellStart"/>
            <w:r w:rsidRPr="00A5108D">
              <w:rPr>
                <w:rFonts w:ascii="Times New Roman" w:hAnsi="Times New Roman" w:cs="Times New Roman"/>
                <w:lang w:val="ru-RU"/>
              </w:rPr>
              <w:t>флоссеты</w:t>
            </w:r>
            <w:proofErr w:type="spellEnd"/>
          </w:p>
          <w:p w:rsidR="002E0E3B" w:rsidRPr="00A5108D" w:rsidRDefault="002E0E3B" w:rsidP="002E0E3B">
            <w:pPr>
              <w:pStyle w:val="BasicParagraph"/>
              <w:spacing w:line="240" w:lineRule="auto"/>
              <w:jc w:val="both"/>
              <w:rPr>
                <w:rFonts w:ascii="Times New Roman" w:hAnsi="Times New Roman" w:cs="Times New Roman"/>
                <w:lang w:val="ru-RU"/>
              </w:rPr>
            </w:pPr>
          </w:p>
          <w:p w:rsidR="002E0E3B" w:rsidRPr="00A5108D" w:rsidRDefault="002E0E3B" w:rsidP="002E0E3B">
            <w:pPr>
              <w:pStyle w:val="BasicParagraph"/>
              <w:spacing w:line="240" w:lineRule="auto"/>
              <w:jc w:val="both"/>
              <w:rPr>
                <w:rFonts w:ascii="Times New Roman" w:hAnsi="Times New Roman" w:cs="Times New Roman"/>
                <w:b/>
                <w:bCs/>
                <w:lang w:val="ru-RU"/>
              </w:rPr>
            </w:pPr>
            <w:r w:rsidRPr="00A5108D">
              <w:rPr>
                <w:rFonts w:ascii="Times New Roman" w:hAnsi="Times New Roman" w:cs="Times New Roman"/>
                <w:lang w:val="ru-RU"/>
              </w:rPr>
              <w:t xml:space="preserve">Производство оснащено </w:t>
            </w:r>
            <w:r w:rsidRPr="00A5108D">
              <w:rPr>
                <w:rFonts w:ascii="Times New Roman" w:hAnsi="Times New Roman" w:cs="Times New Roman"/>
                <w:b/>
                <w:bCs/>
                <w:lang w:val="ru-RU"/>
              </w:rPr>
              <w:t>современным высокотехнологичным оборудованием.</w:t>
            </w:r>
          </w:p>
          <w:p w:rsidR="002E0E3B" w:rsidRPr="00A5108D" w:rsidRDefault="002E0E3B" w:rsidP="002E0E3B">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lastRenderedPageBreak/>
              <w:t xml:space="preserve"> которое позволяет создавать конкурентоспособные продукты для </w:t>
            </w:r>
            <w:r w:rsidRPr="00A5108D">
              <w:rPr>
                <w:rFonts w:ascii="Times New Roman" w:hAnsi="Times New Roman" w:cs="Times New Roman"/>
                <w:b/>
                <w:bCs/>
                <w:lang w:val="ru-RU"/>
              </w:rPr>
              <w:t>различных сегментов</w:t>
            </w:r>
            <w:r w:rsidRPr="00A5108D">
              <w:rPr>
                <w:rFonts w:ascii="Times New Roman" w:hAnsi="Times New Roman" w:cs="Times New Roman"/>
                <w:lang w:val="ru-RU"/>
              </w:rPr>
              <w:t xml:space="preserve"> рынка «</w:t>
            </w:r>
            <w:r w:rsidRPr="00A5108D">
              <w:rPr>
                <w:rFonts w:ascii="Times New Roman" w:hAnsi="Times New Roman" w:cs="Times New Roman"/>
                <w:lang w:val="en-US"/>
              </w:rPr>
              <w:t>oral</w:t>
            </w:r>
            <w:r w:rsidRPr="00A5108D">
              <w:rPr>
                <w:rFonts w:ascii="Times New Roman" w:hAnsi="Times New Roman" w:cs="Times New Roman"/>
                <w:lang w:val="ru-RU"/>
              </w:rPr>
              <w:t xml:space="preserve"> </w:t>
            </w:r>
            <w:r w:rsidRPr="00A5108D">
              <w:rPr>
                <w:rFonts w:ascii="Times New Roman" w:hAnsi="Times New Roman" w:cs="Times New Roman"/>
                <w:lang w:val="en-US"/>
              </w:rPr>
              <w:t>care</w:t>
            </w:r>
            <w:r w:rsidRPr="00A5108D">
              <w:rPr>
                <w:rFonts w:ascii="Times New Roman" w:hAnsi="Times New Roman" w:cs="Times New Roman"/>
                <w:lang w:val="ru-RU"/>
              </w:rPr>
              <w:t>».</w:t>
            </w:r>
          </w:p>
          <w:p w:rsidR="002E0E3B" w:rsidRPr="00A5108D" w:rsidRDefault="002E0E3B" w:rsidP="002E0E3B">
            <w:pPr>
              <w:pStyle w:val="BasicParagraph"/>
              <w:jc w:val="both"/>
              <w:rPr>
                <w:rFonts w:ascii="Times New Roman" w:hAnsi="Times New Roman" w:cs="Times New Roman"/>
                <w:b/>
                <w:bCs/>
                <w:lang w:val="ru-RU"/>
              </w:rPr>
            </w:pPr>
            <w:r w:rsidRPr="00A5108D">
              <w:rPr>
                <w:rFonts w:ascii="Times New Roman" w:hAnsi="Times New Roman" w:cs="Times New Roman"/>
                <w:lang w:val="ru-RU"/>
              </w:rPr>
              <w:t xml:space="preserve">Продукция представлена во всех ценовых сегментах: </w:t>
            </w:r>
            <w:r w:rsidRPr="00A5108D">
              <w:rPr>
                <w:rFonts w:ascii="Times New Roman" w:hAnsi="Times New Roman" w:cs="Times New Roman"/>
                <w:b/>
                <w:bCs/>
                <w:lang w:val="ru-RU"/>
              </w:rPr>
              <w:t>эконом-класс</w:t>
            </w:r>
            <w:r w:rsidRPr="00A5108D">
              <w:rPr>
                <w:rFonts w:ascii="Times New Roman" w:hAnsi="Times New Roman" w:cs="Times New Roman"/>
                <w:lang w:val="ru-RU"/>
              </w:rPr>
              <w:t xml:space="preserve">, </w:t>
            </w:r>
            <w:r w:rsidRPr="00A5108D">
              <w:rPr>
                <w:rFonts w:ascii="Times New Roman" w:hAnsi="Times New Roman" w:cs="Times New Roman"/>
                <w:b/>
                <w:bCs/>
                <w:lang w:val="ru-RU"/>
              </w:rPr>
              <w:t>средний ценовой сегмент, премиум.</w:t>
            </w:r>
          </w:p>
          <w:p w:rsidR="002E0E3B" w:rsidRPr="00A5108D" w:rsidRDefault="002E0E3B" w:rsidP="002E0E3B">
            <w:pPr>
              <w:pStyle w:val="BasicParagraph"/>
              <w:tabs>
                <w:tab w:val="left" w:pos="1125"/>
              </w:tabs>
              <w:jc w:val="both"/>
              <w:rPr>
                <w:rFonts w:ascii="Times New Roman" w:hAnsi="Times New Roman" w:cs="Times New Roman"/>
                <w:lang w:val="ru-RU"/>
              </w:rPr>
            </w:pPr>
            <w:r>
              <w:rPr>
                <w:rFonts w:ascii="Times New Roman" w:hAnsi="Times New Roman" w:cs="Times New Roman"/>
                <w:lang w:val="ru-RU"/>
              </w:rPr>
              <w:tab/>
            </w:r>
          </w:p>
          <w:p w:rsidR="002E0E3B" w:rsidRPr="00A5108D" w:rsidRDefault="002E0E3B" w:rsidP="002E0E3B">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 xml:space="preserve">При разработках, компания сотрудничает с ведущими </w:t>
            </w:r>
            <w:r w:rsidRPr="00A5108D">
              <w:rPr>
                <w:rFonts w:ascii="Times New Roman" w:hAnsi="Times New Roman" w:cs="Times New Roman"/>
                <w:b/>
                <w:bCs/>
                <w:lang w:val="ru-RU"/>
              </w:rPr>
              <w:t>научно-исследовательскими институтами</w:t>
            </w:r>
            <w:r w:rsidRPr="00A5108D">
              <w:rPr>
                <w:rFonts w:ascii="Times New Roman" w:hAnsi="Times New Roman" w:cs="Times New Roman"/>
                <w:lang w:val="ru-RU"/>
              </w:rPr>
              <w:t xml:space="preserve">, создавая новые рецептуры на базе </w:t>
            </w:r>
            <w:r w:rsidRPr="00A5108D">
              <w:rPr>
                <w:rFonts w:ascii="Times New Roman" w:hAnsi="Times New Roman" w:cs="Times New Roman"/>
                <w:b/>
                <w:bCs/>
                <w:lang w:val="ru-RU"/>
              </w:rPr>
              <w:t>собственной лаборатории.</w:t>
            </w:r>
          </w:p>
        </w:tc>
        <w:tc>
          <w:tcPr>
            <w:tcW w:w="4849" w:type="dxa"/>
            <w:tcBorders>
              <w:top w:val="single" w:sz="4" w:space="0" w:color="000000"/>
              <w:left w:val="nil"/>
              <w:bottom w:val="single" w:sz="4" w:space="0" w:color="000000"/>
              <w:right w:val="single" w:sz="4" w:space="0" w:color="auto"/>
            </w:tcBorders>
            <w:shd w:val="clear" w:color="auto" w:fill="auto"/>
          </w:tcPr>
          <w:p w:rsidR="002E0E3B" w:rsidRPr="00A5108D" w:rsidRDefault="002E0E3B" w:rsidP="002E0E3B">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lastRenderedPageBreak/>
              <w:t xml:space="preserve">С торговыми сетями, дистрибьюторами, аптеками, государственными учреждениями, гостиницы, рестораны. </w:t>
            </w:r>
          </w:p>
          <w:p w:rsidR="002E0E3B" w:rsidRPr="00A5108D" w:rsidRDefault="002E0E3B" w:rsidP="002E0E3B">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Тема переговоров:</w:t>
            </w:r>
          </w:p>
          <w:p w:rsidR="002E0E3B" w:rsidRPr="00A5108D" w:rsidRDefault="002E0E3B" w:rsidP="002E0E3B">
            <w:pPr>
              <w:pStyle w:val="BasicParagraph"/>
              <w:spacing w:line="240" w:lineRule="auto"/>
              <w:jc w:val="both"/>
              <w:rPr>
                <w:rFonts w:ascii="Times New Roman" w:hAnsi="Times New Roman" w:cs="Times New Roman"/>
                <w:lang w:val="ru-RU"/>
              </w:rPr>
            </w:pPr>
          </w:p>
          <w:p w:rsidR="002E0E3B" w:rsidRPr="00A5108D" w:rsidRDefault="002E0E3B" w:rsidP="002E0E3B">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 xml:space="preserve">- контрактное производство под ключ, средств гигиены полости рта под собственной торговой маркой Заказчика. </w:t>
            </w:r>
          </w:p>
          <w:p w:rsidR="002E0E3B" w:rsidRPr="00A5108D" w:rsidRDefault="002E0E3B" w:rsidP="002E0E3B">
            <w:pPr>
              <w:pStyle w:val="BasicParagraph"/>
              <w:spacing w:line="240" w:lineRule="auto"/>
              <w:jc w:val="both"/>
              <w:rPr>
                <w:rFonts w:ascii="Times New Roman" w:hAnsi="Times New Roman" w:cs="Times New Roman"/>
                <w:lang w:val="ru-RU"/>
              </w:rPr>
            </w:pPr>
          </w:p>
          <w:p w:rsidR="002E0E3B" w:rsidRPr="00A5108D" w:rsidRDefault="002E0E3B" w:rsidP="002E0E3B">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 поставки полного ассортимента средств гигиены полости рта под торговой маркой «</w:t>
            </w:r>
            <w:r w:rsidRPr="00A5108D">
              <w:rPr>
                <w:rFonts w:ascii="Times New Roman" w:hAnsi="Times New Roman" w:cs="Times New Roman"/>
                <w:lang w:val="en-US"/>
              </w:rPr>
              <w:t>SILCAMED</w:t>
            </w:r>
            <w:r w:rsidRPr="00A5108D">
              <w:rPr>
                <w:rFonts w:ascii="Times New Roman" w:hAnsi="Times New Roman" w:cs="Times New Roman"/>
                <w:lang w:val="ru-RU"/>
              </w:rPr>
              <w:t xml:space="preserve">» </w:t>
            </w:r>
          </w:p>
          <w:p w:rsidR="002E0E3B" w:rsidRPr="00A5108D" w:rsidRDefault="002E0E3B" w:rsidP="002E0E3B">
            <w:pPr>
              <w:pStyle w:val="BasicParagraph"/>
              <w:spacing w:line="240" w:lineRule="auto"/>
              <w:jc w:val="both"/>
              <w:rPr>
                <w:rFonts w:ascii="Times New Roman" w:hAnsi="Times New Roman" w:cs="Times New Roman"/>
                <w:lang w:val="ru-RU"/>
              </w:rPr>
            </w:pPr>
          </w:p>
        </w:tc>
        <w:tc>
          <w:tcPr>
            <w:tcW w:w="1814" w:type="dxa"/>
            <w:tcBorders>
              <w:top w:val="single" w:sz="4" w:space="0" w:color="000000"/>
              <w:left w:val="nil"/>
              <w:bottom w:val="single" w:sz="4" w:space="0" w:color="000000"/>
              <w:right w:val="single" w:sz="4" w:space="0" w:color="auto"/>
            </w:tcBorders>
          </w:tcPr>
          <w:p w:rsidR="002E0E3B" w:rsidRPr="0080051A" w:rsidRDefault="002E0E3B" w:rsidP="002E0E3B">
            <w:pPr>
              <w:jc w:val="center"/>
              <w:rPr>
                <w:rFonts w:ascii="Times New Roman" w:hAnsi="Times New Roman"/>
                <w:sz w:val="24"/>
                <w:szCs w:val="24"/>
              </w:rPr>
            </w:pPr>
            <w:r>
              <w:rPr>
                <w:rFonts w:ascii="Times New Roman" w:hAnsi="Times New Roman"/>
                <w:sz w:val="24"/>
                <w:szCs w:val="24"/>
                <w:lang w:val="en-US"/>
              </w:rPr>
              <w:t>C</w:t>
            </w:r>
            <w:r w:rsidRPr="0080051A">
              <w:rPr>
                <w:rFonts w:ascii="Times New Roman" w:hAnsi="Times New Roman"/>
                <w:sz w:val="24"/>
                <w:szCs w:val="24"/>
              </w:rPr>
              <w:t>4</w:t>
            </w:r>
          </w:p>
          <w:p w:rsidR="002E0E3B" w:rsidRPr="0080051A" w:rsidRDefault="002E0E3B" w:rsidP="002E0E3B">
            <w:pPr>
              <w:jc w:val="center"/>
              <w:rPr>
                <w:rFonts w:ascii="Times New Roman" w:hAnsi="Times New Roman"/>
                <w:sz w:val="24"/>
                <w:szCs w:val="24"/>
              </w:rPr>
            </w:pPr>
            <w:r>
              <w:rPr>
                <w:rFonts w:ascii="Times New Roman" w:hAnsi="Times New Roman"/>
                <w:sz w:val="24"/>
                <w:szCs w:val="24"/>
              </w:rPr>
              <w:t xml:space="preserve">Коллективный стенд Московской области </w:t>
            </w:r>
          </w:p>
        </w:tc>
      </w:tr>
      <w:tr w:rsidR="002E0E3B"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2E0E3B" w:rsidRPr="00A5108D" w:rsidRDefault="002E0E3B" w:rsidP="002E0E3B">
            <w:pPr>
              <w:spacing w:after="0" w:line="240" w:lineRule="auto"/>
              <w:rPr>
                <w:rFonts w:ascii="Times New Roman" w:eastAsia="Times New Roman" w:hAnsi="Times New Roman"/>
                <w:sz w:val="24"/>
                <w:szCs w:val="24"/>
                <w:lang w:eastAsia="ru-RU"/>
              </w:rPr>
            </w:pPr>
          </w:p>
        </w:tc>
        <w:tc>
          <w:tcPr>
            <w:tcW w:w="2807" w:type="dxa"/>
            <w:tcBorders>
              <w:top w:val="single" w:sz="4" w:space="0" w:color="000000"/>
              <w:left w:val="nil"/>
              <w:bottom w:val="single" w:sz="4" w:space="0" w:color="000000"/>
              <w:right w:val="single" w:sz="4" w:space="0" w:color="auto"/>
            </w:tcBorders>
            <w:shd w:val="clear" w:color="000000" w:fill="FFFFFF"/>
          </w:tcPr>
          <w:p w:rsidR="002E0E3B" w:rsidRPr="00A5108D" w:rsidRDefault="002E0E3B" w:rsidP="002E0E3B">
            <w:pPr>
              <w:spacing w:after="0" w:line="240" w:lineRule="auto"/>
              <w:rPr>
                <w:rFonts w:ascii="Times New Roman" w:hAnsi="Times New Roman"/>
                <w:sz w:val="24"/>
                <w:szCs w:val="24"/>
              </w:rPr>
            </w:pPr>
            <w:r w:rsidRPr="00A5108D">
              <w:rPr>
                <w:rFonts w:ascii="Times New Roman" w:hAnsi="Times New Roman"/>
                <w:sz w:val="24"/>
                <w:szCs w:val="24"/>
              </w:rPr>
              <w:t>Республиканский центр по профилактике СПИДа Министерства Здравоохранения Республики Армения</w:t>
            </w:r>
          </w:p>
          <w:p w:rsidR="002E0E3B" w:rsidRPr="00A5108D" w:rsidRDefault="002E0E3B" w:rsidP="002E0E3B">
            <w:pPr>
              <w:spacing w:after="0" w:line="240" w:lineRule="auto"/>
              <w:jc w:val="center"/>
              <w:rPr>
                <w:rFonts w:ascii="Times New Roman" w:hAnsi="Times New Roman"/>
                <w:sz w:val="24"/>
                <w:szCs w:val="24"/>
              </w:rPr>
            </w:pPr>
          </w:p>
        </w:tc>
        <w:tc>
          <w:tcPr>
            <w:tcW w:w="5953" w:type="dxa"/>
            <w:tcBorders>
              <w:top w:val="single" w:sz="4" w:space="0" w:color="000000"/>
              <w:left w:val="nil"/>
              <w:bottom w:val="single" w:sz="4" w:space="0" w:color="000000"/>
              <w:right w:val="single" w:sz="4" w:space="0" w:color="auto"/>
            </w:tcBorders>
            <w:shd w:val="clear" w:color="000000" w:fill="FFFFFF"/>
          </w:tcPr>
          <w:p w:rsidR="002E0E3B" w:rsidRPr="00A5108D" w:rsidRDefault="002E0E3B" w:rsidP="002E0E3B">
            <w:pPr>
              <w:spacing w:after="0" w:line="288" w:lineRule="auto"/>
              <w:ind w:right="60"/>
              <w:jc w:val="both"/>
              <w:rPr>
                <w:rFonts w:ascii="Times New Roman" w:hAnsi="Times New Roman"/>
                <w:sz w:val="24"/>
                <w:szCs w:val="24"/>
              </w:rPr>
            </w:pPr>
            <w:r w:rsidRPr="00A5108D">
              <w:rPr>
                <w:rFonts w:ascii="Times New Roman" w:hAnsi="Times New Roman"/>
                <w:sz w:val="24"/>
                <w:szCs w:val="24"/>
              </w:rPr>
              <w:t xml:space="preserve">Центр СПИДа </w:t>
            </w:r>
            <w:r w:rsidRPr="00A5108D">
              <w:rPr>
                <w:rFonts w:ascii="Times New Roman" w:hAnsi="Times New Roman"/>
                <w:sz w:val="24"/>
                <w:szCs w:val="24"/>
                <w:lang w:val="hy-AM"/>
              </w:rPr>
              <w:t>в Армении</w:t>
            </w:r>
            <w:r w:rsidRPr="00A5108D">
              <w:rPr>
                <w:rFonts w:ascii="Times New Roman" w:hAnsi="Times New Roman"/>
                <w:sz w:val="24"/>
                <w:szCs w:val="24"/>
              </w:rPr>
              <w:t xml:space="preserve"> является </w:t>
            </w:r>
            <w:r w:rsidRPr="00A5108D">
              <w:rPr>
                <w:rFonts w:ascii="Times New Roman" w:hAnsi="Times New Roman"/>
                <w:sz w:val="24"/>
                <w:szCs w:val="24"/>
                <w:lang w:val="hy-AM"/>
              </w:rPr>
              <w:t xml:space="preserve">единственной </w:t>
            </w:r>
            <w:r w:rsidRPr="00A5108D">
              <w:rPr>
                <w:rFonts w:ascii="Times New Roman" w:hAnsi="Times New Roman"/>
                <w:sz w:val="24"/>
                <w:szCs w:val="24"/>
              </w:rPr>
              <w:t xml:space="preserve">государственной некоммерческой организацией, которая реализует и координирует мероприятия по профилактике ВИЧ/СПИДа в Армении. Центр СПИДа осуществляет тестирование на ВИЧ и окончательную диагностику ВИЧ-инфекции, диспансерное наблюдение за ВИЧ-инфицированными пациентами, антиретровирусную терапию и мониторинг лечения, профилактику передачи ВИЧ от матери ребёнку, диагностику оппортунистических и сопутствующих заболеваний, профилактику и амбулаторное лечение оппортунистических заболеваний, </w:t>
            </w:r>
            <w:proofErr w:type="spellStart"/>
            <w:r w:rsidRPr="00A5108D">
              <w:rPr>
                <w:rFonts w:ascii="Times New Roman" w:hAnsi="Times New Roman"/>
                <w:sz w:val="24"/>
                <w:szCs w:val="24"/>
              </w:rPr>
              <w:t>постконтактную</w:t>
            </w:r>
            <w:proofErr w:type="spellEnd"/>
            <w:r w:rsidRPr="00A5108D">
              <w:rPr>
                <w:rFonts w:ascii="Times New Roman" w:hAnsi="Times New Roman"/>
                <w:sz w:val="24"/>
                <w:szCs w:val="24"/>
              </w:rPr>
              <w:t xml:space="preserve"> профилактику и другие услуги, связанные с ВИЧ. Пациентам предоставляются </w:t>
            </w:r>
            <w:proofErr w:type="spellStart"/>
            <w:r w:rsidRPr="00A5108D">
              <w:rPr>
                <w:rFonts w:ascii="Times New Roman" w:hAnsi="Times New Roman"/>
                <w:sz w:val="24"/>
                <w:szCs w:val="24"/>
              </w:rPr>
              <w:t>дермовенерологическая</w:t>
            </w:r>
            <w:proofErr w:type="spellEnd"/>
            <w:r w:rsidRPr="00A5108D">
              <w:rPr>
                <w:rFonts w:ascii="Times New Roman" w:hAnsi="Times New Roman"/>
                <w:sz w:val="24"/>
                <w:szCs w:val="24"/>
              </w:rPr>
              <w:t xml:space="preserve">, гинекологическая, сексопатологическая помощь, проводятся ультразвуковые и рентгенологические исследования, а также скрининг на туберкулёз. В РЦП СПИДа ВИЧ-инфицированные пациенты и члены их </w:t>
            </w:r>
            <w:r w:rsidRPr="00A5108D">
              <w:rPr>
                <w:rFonts w:ascii="Times New Roman" w:hAnsi="Times New Roman"/>
                <w:sz w:val="24"/>
                <w:szCs w:val="24"/>
              </w:rPr>
              <w:lastRenderedPageBreak/>
              <w:t>семей получают также психосоциальную и юридическую консультации. Им предоставляется также психологическая помощь. Все услуги ВИЧ-инфицированным пациентам предоставляются бесплатно.</w:t>
            </w:r>
          </w:p>
          <w:p w:rsidR="002E0E3B" w:rsidRPr="00A5108D" w:rsidRDefault="002E0E3B" w:rsidP="002E0E3B">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 xml:space="preserve">В Центре СПИДа всем желающим тестирование на ВИЧ также проводится бесплатно, сопровождается до- и </w:t>
            </w:r>
            <w:proofErr w:type="spellStart"/>
            <w:r w:rsidRPr="00A5108D">
              <w:rPr>
                <w:rFonts w:ascii="Times New Roman" w:hAnsi="Times New Roman" w:cs="Times New Roman"/>
                <w:lang w:val="ru-RU"/>
              </w:rPr>
              <w:t>послетестовым</w:t>
            </w:r>
            <w:proofErr w:type="spellEnd"/>
            <w:r w:rsidRPr="00A5108D">
              <w:rPr>
                <w:rFonts w:ascii="Times New Roman" w:hAnsi="Times New Roman" w:cs="Times New Roman"/>
                <w:lang w:val="ru-RU"/>
              </w:rPr>
              <w:t xml:space="preserve"> консультированием, и, при желании тестируемого, может также проводиться анонимно.</w:t>
            </w:r>
          </w:p>
        </w:tc>
        <w:tc>
          <w:tcPr>
            <w:tcW w:w="4849" w:type="dxa"/>
            <w:tcBorders>
              <w:top w:val="single" w:sz="4" w:space="0" w:color="000000"/>
              <w:left w:val="nil"/>
              <w:bottom w:val="single" w:sz="4" w:space="0" w:color="000000"/>
              <w:right w:val="single" w:sz="4" w:space="0" w:color="auto"/>
            </w:tcBorders>
            <w:shd w:val="clear" w:color="auto" w:fill="auto"/>
          </w:tcPr>
          <w:p w:rsidR="002E0E3B" w:rsidRPr="00A5108D" w:rsidRDefault="002E0E3B" w:rsidP="002E0E3B">
            <w:pPr>
              <w:pStyle w:val="BasicParagraph"/>
              <w:spacing w:line="240" w:lineRule="auto"/>
              <w:jc w:val="both"/>
              <w:rPr>
                <w:rFonts w:ascii="Times New Roman" w:hAnsi="Times New Roman" w:cs="Times New Roman"/>
                <w:lang w:val="ru-RU"/>
              </w:rPr>
            </w:pPr>
          </w:p>
        </w:tc>
        <w:tc>
          <w:tcPr>
            <w:tcW w:w="1814" w:type="dxa"/>
            <w:tcBorders>
              <w:top w:val="single" w:sz="4" w:space="0" w:color="000000"/>
              <w:left w:val="nil"/>
              <w:bottom w:val="single" w:sz="4" w:space="0" w:color="000000"/>
              <w:right w:val="single" w:sz="4" w:space="0" w:color="auto"/>
            </w:tcBorders>
          </w:tcPr>
          <w:p w:rsidR="002E0E3B" w:rsidRPr="00A5108D" w:rsidRDefault="002E0E3B" w:rsidP="002E0E3B">
            <w:pPr>
              <w:jc w:val="center"/>
              <w:rPr>
                <w:rFonts w:ascii="Times New Roman" w:hAnsi="Times New Roman"/>
                <w:sz w:val="24"/>
                <w:szCs w:val="24"/>
                <w:lang w:val="en-US"/>
              </w:rPr>
            </w:pPr>
            <w:r w:rsidRPr="00A5108D">
              <w:rPr>
                <w:rFonts w:ascii="Times New Roman" w:hAnsi="Times New Roman"/>
                <w:sz w:val="24"/>
                <w:szCs w:val="24"/>
                <w:lang w:val="en-US"/>
              </w:rPr>
              <w:t>B7</w:t>
            </w:r>
          </w:p>
        </w:tc>
      </w:tr>
      <w:tr w:rsidR="002E0E3B"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2E0E3B" w:rsidRPr="00A5108D" w:rsidRDefault="002E0E3B" w:rsidP="002E0E3B">
            <w:pPr>
              <w:spacing w:after="0" w:line="240" w:lineRule="auto"/>
              <w:rPr>
                <w:rFonts w:ascii="Times New Roman" w:eastAsia="Times New Roman" w:hAnsi="Times New Roman"/>
                <w:sz w:val="24"/>
                <w:szCs w:val="24"/>
                <w:lang w:eastAsia="ru-RU"/>
              </w:rPr>
            </w:pPr>
          </w:p>
        </w:tc>
        <w:tc>
          <w:tcPr>
            <w:tcW w:w="2807" w:type="dxa"/>
            <w:tcBorders>
              <w:top w:val="single" w:sz="4" w:space="0" w:color="000000"/>
              <w:left w:val="nil"/>
              <w:bottom w:val="single" w:sz="4" w:space="0" w:color="000000"/>
              <w:right w:val="single" w:sz="4" w:space="0" w:color="auto"/>
            </w:tcBorders>
            <w:shd w:val="clear" w:color="000000" w:fill="FFFFFF"/>
          </w:tcPr>
          <w:p w:rsidR="002E0E3B" w:rsidRPr="00A5108D" w:rsidRDefault="002E0E3B" w:rsidP="002E0E3B">
            <w:pPr>
              <w:spacing w:line="240" w:lineRule="auto"/>
              <w:contextualSpacing/>
              <w:rPr>
                <w:rFonts w:ascii="Times New Roman" w:hAnsi="Times New Roman"/>
                <w:sz w:val="24"/>
                <w:szCs w:val="24"/>
              </w:rPr>
            </w:pPr>
            <w:r w:rsidRPr="00A5108D">
              <w:rPr>
                <w:rFonts w:ascii="Times New Roman" w:hAnsi="Times New Roman"/>
                <w:sz w:val="24"/>
                <w:szCs w:val="24"/>
              </w:rPr>
              <w:t>АО "ЧЭТП"</w:t>
            </w:r>
          </w:p>
          <w:p w:rsidR="002E0E3B" w:rsidRPr="00A5108D" w:rsidRDefault="002E0E3B" w:rsidP="002E0E3B">
            <w:pPr>
              <w:spacing w:line="240" w:lineRule="auto"/>
              <w:contextualSpacing/>
              <w:rPr>
                <w:rFonts w:ascii="Times New Roman" w:hAnsi="Times New Roman"/>
                <w:sz w:val="24"/>
                <w:szCs w:val="24"/>
              </w:rPr>
            </w:pPr>
            <w:r w:rsidRPr="00A5108D">
              <w:rPr>
                <w:rFonts w:ascii="Times New Roman" w:hAnsi="Times New Roman"/>
                <w:sz w:val="24"/>
                <w:szCs w:val="24"/>
              </w:rPr>
              <w:t>http://www.chetp.ru/</w:t>
            </w:r>
          </w:p>
        </w:tc>
        <w:tc>
          <w:tcPr>
            <w:tcW w:w="5953" w:type="dxa"/>
            <w:tcBorders>
              <w:top w:val="single" w:sz="4" w:space="0" w:color="000000"/>
              <w:left w:val="nil"/>
              <w:bottom w:val="single" w:sz="4" w:space="0" w:color="000000"/>
              <w:right w:val="single" w:sz="4" w:space="0" w:color="auto"/>
            </w:tcBorders>
            <w:shd w:val="clear" w:color="000000" w:fill="FFFFFF"/>
          </w:tcPr>
          <w:p w:rsidR="002E0E3B" w:rsidRPr="00A5108D" w:rsidRDefault="002E0E3B" w:rsidP="002E0E3B">
            <w:pPr>
              <w:shd w:val="clear" w:color="auto" w:fill="FFFFFF"/>
              <w:spacing w:after="100" w:afterAutospacing="1" w:line="240" w:lineRule="auto"/>
              <w:jc w:val="both"/>
              <w:rPr>
                <w:rFonts w:ascii="Times New Roman" w:hAnsi="Times New Roman"/>
                <w:sz w:val="24"/>
                <w:szCs w:val="24"/>
              </w:rPr>
            </w:pPr>
            <w:r w:rsidRPr="00A5108D">
              <w:rPr>
                <w:rFonts w:ascii="Times New Roman" w:eastAsia="Times New Roman" w:hAnsi="Times New Roman"/>
                <w:color w:val="000000"/>
                <w:sz w:val="24"/>
                <w:szCs w:val="24"/>
                <w:lang w:eastAsia="ru-RU"/>
              </w:rPr>
              <w:t> </w:t>
            </w:r>
            <w:r w:rsidRPr="00A5108D">
              <w:rPr>
                <w:rFonts w:ascii="Times New Roman" w:hAnsi="Times New Roman"/>
                <w:sz w:val="24"/>
                <w:szCs w:val="24"/>
              </w:rPr>
              <w:t>Группа компаний «ЧЭТП» - российский производитель и поставщик медицинского оборудования.</w:t>
            </w:r>
            <w:r>
              <w:rPr>
                <w:rFonts w:ascii="Times New Roman" w:hAnsi="Times New Roman"/>
                <w:sz w:val="24"/>
                <w:szCs w:val="24"/>
              </w:rPr>
              <w:t xml:space="preserve"> </w:t>
            </w:r>
            <w:r w:rsidRPr="00A5108D">
              <w:rPr>
                <w:rFonts w:ascii="Times New Roman" w:hAnsi="Times New Roman"/>
                <w:sz w:val="24"/>
                <w:szCs w:val="24"/>
              </w:rPr>
              <w:t xml:space="preserve"> производим фетальные мониторы - мониторы акушерские </w:t>
            </w:r>
            <w:proofErr w:type="gramStart"/>
            <w:r w:rsidRPr="00A5108D">
              <w:rPr>
                <w:rFonts w:ascii="Times New Roman" w:hAnsi="Times New Roman"/>
                <w:sz w:val="24"/>
                <w:szCs w:val="24"/>
              </w:rPr>
              <w:t>компьютерные  серии</w:t>
            </w:r>
            <w:proofErr w:type="gramEnd"/>
            <w:r w:rsidRPr="00A5108D">
              <w:rPr>
                <w:rFonts w:ascii="Times New Roman" w:hAnsi="Times New Roman"/>
                <w:sz w:val="24"/>
                <w:szCs w:val="24"/>
              </w:rPr>
              <w:t xml:space="preserve"> МАК, начиная с 1998 года. За это время мы произвели и поставили около 2000 наших мониторов. В 2007 году мы принимали участие в Приоритетном национальном проекте «Здоровье». Мониторы акушерские </w:t>
            </w:r>
            <w:proofErr w:type="gramStart"/>
            <w:r w:rsidRPr="00A5108D">
              <w:rPr>
                <w:rFonts w:ascii="Times New Roman" w:hAnsi="Times New Roman"/>
                <w:sz w:val="24"/>
                <w:szCs w:val="24"/>
              </w:rPr>
              <w:t>компьютерные  серии</w:t>
            </w:r>
            <w:proofErr w:type="gramEnd"/>
            <w:r w:rsidRPr="00A5108D">
              <w:rPr>
                <w:rFonts w:ascii="Times New Roman" w:hAnsi="Times New Roman"/>
                <w:sz w:val="24"/>
                <w:szCs w:val="24"/>
              </w:rPr>
              <w:t xml:space="preserve"> МАК успешно работают в женских консультациях, отделениях патологии беременности и роддомах в России, Беларуси, Казахстане, Узбекистане и Киргизстане.</w:t>
            </w:r>
          </w:p>
          <w:p w:rsidR="002E0E3B" w:rsidRPr="00A5108D" w:rsidRDefault="002E0E3B" w:rsidP="002E0E3B">
            <w:pPr>
              <w:rPr>
                <w:rFonts w:ascii="Times New Roman" w:hAnsi="Times New Roman"/>
                <w:sz w:val="24"/>
                <w:szCs w:val="24"/>
              </w:rPr>
            </w:pPr>
          </w:p>
        </w:tc>
        <w:tc>
          <w:tcPr>
            <w:tcW w:w="4849" w:type="dxa"/>
            <w:tcBorders>
              <w:top w:val="single" w:sz="4" w:space="0" w:color="000000"/>
              <w:left w:val="nil"/>
              <w:bottom w:val="single" w:sz="4" w:space="0" w:color="000000"/>
              <w:right w:val="single" w:sz="4" w:space="0" w:color="auto"/>
            </w:tcBorders>
            <w:shd w:val="clear" w:color="auto" w:fill="auto"/>
          </w:tcPr>
          <w:p w:rsidR="002E0E3B" w:rsidRPr="00A5108D" w:rsidRDefault="002E0E3B" w:rsidP="002E0E3B">
            <w:pPr>
              <w:pStyle w:val="BasicParagraph"/>
              <w:spacing w:line="240" w:lineRule="auto"/>
              <w:jc w:val="both"/>
              <w:rPr>
                <w:rFonts w:ascii="Times New Roman" w:hAnsi="Times New Roman" w:cs="Times New Roman"/>
                <w:lang w:val="ru-RU"/>
              </w:rPr>
            </w:pPr>
          </w:p>
        </w:tc>
        <w:tc>
          <w:tcPr>
            <w:tcW w:w="1814" w:type="dxa"/>
            <w:tcBorders>
              <w:top w:val="single" w:sz="4" w:space="0" w:color="000000"/>
              <w:left w:val="nil"/>
              <w:bottom w:val="single" w:sz="4" w:space="0" w:color="000000"/>
              <w:right w:val="single" w:sz="4" w:space="0" w:color="auto"/>
            </w:tcBorders>
          </w:tcPr>
          <w:p w:rsidR="002E0E3B" w:rsidRPr="00A5108D" w:rsidRDefault="002E0E3B" w:rsidP="002E0E3B">
            <w:pPr>
              <w:jc w:val="center"/>
              <w:rPr>
                <w:rFonts w:ascii="Times New Roman" w:hAnsi="Times New Roman"/>
                <w:sz w:val="24"/>
                <w:szCs w:val="24"/>
              </w:rPr>
            </w:pPr>
            <w:r w:rsidRPr="00A5108D">
              <w:rPr>
                <w:rFonts w:ascii="Times New Roman" w:hAnsi="Times New Roman"/>
                <w:sz w:val="24"/>
                <w:szCs w:val="24"/>
                <w:lang w:val="en-US"/>
              </w:rPr>
              <w:t>E5</w:t>
            </w:r>
          </w:p>
        </w:tc>
      </w:tr>
      <w:tr w:rsidR="002E0E3B"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2E0E3B" w:rsidRDefault="002E0E3B" w:rsidP="002E0E3B">
            <w:pPr>
              <w:spacing w:after="0" w:line="240" w:lineRule="auto"/>
              <w:rPr>
                <w:rFonts w:ascii="Times New Roman" w:eastAsia="Times New Roman" w:hAnsi="Times New Roman"/>
                <w:sz w:val="24"/>
                <w:szCs w:val="24"/>
                <w:lang w:eastAsia="ru-RU"/>
              </w:rPr>
            </w:pPr>
          </w:p>
        </w:tc>
        <w:tc>
          <w:tcPr>
            <w:tcW w:w="2807" w:type="dxa"/>
            <w:tcBorders>
              <w:top w:val="single" w:sz="4" w:space="0" w:color="000000"/>
              <w:left w:val="nil"/>
              <w:bottom w:val="single" w:sz="4" w:space="0" w:color="000000"/>
              <w:right w:val="single" w:sz="4" w:space="0" w:color="auto"/>
            </w:tcBorders>
            <w:shd w:val="clear" w:color="000000" w:fill="FFFFFF"/>
          </w:tcPr>
          <w:p w:rsidR="002E0E3B" w:rsidRPr="009C7C5F" w:rsidRDefault="002E0E3B" w:rsidP="002E0E3B">
            <w:pPr>
              <w:spacing w:after="0" w:line="240" w:lineRule="auto"/>
              <w:rPr>
                <w:rFonts w:ascii="Times New Roman" w:hAnsi="Times New Roman"/>
                <w:bCs/>
                <w:color w:val="000000"/>
                <w:sz w:val="24"/>
              </w:rPr>
            </w:pPr>
            <w:r w:rsidRPr="009C7C5F">
              <w:rPr>
                <w:rFonts w:ascii="Times New Roman" w:hAnsi="Times New Roman"/>
                <w:bCs/>
                <w:color w:val="000000"/>
                <w:sz w:val="24"/>
              </w:rPr>
              <w:t>ООО "</w:t>
            </w:r>
            <w:proofErr w:type="spellStart"/>
            <w:r w:rsidRPr="009C7C5F">
              <w:rPr>
                <w:rFonts w:ascii="Times New Roman" w:hAnsi="Times New Roman"/>
                <w:bCs/>
                <w:color w:val="000000"/>
                <w:sz w:val="24"/>
              </w:rPr>
              <w:t>М.К.Асептика</w:t>
            </w:r>
            <w:proofErr w:type="spellEnd"/>
            <w:r w:rsidRPr="009C7C5F">
              <w:rPr>
                <w:rFonts w:ascii="Times New Roman" w:hAnsi="Times New Roman"/>
                <w:bCs/>
                <w:color w:val="000000"/>
                <w:sz w:val="24"/>
              </w:rPr>
              <w:t>"</w:t>
            </w:r>
          </w:p>
        </w:tc>
        <w:tc>
          <w:tcPr>
            <w:tcW w:w="5953" w:type="dxa"/>
            <w:tcBorders>
              <w:top w:val="single" w:sz="4" w:space="0" w:color="000000"/>
              <w:left w:val="nil"/>
              <w:bottom w:val="single" w:sz="4" w:space="0" w:color="000000"/>
              <w:right w:val="single" w:sz="4" w:space="0" w:color="auto"/>
            </w:tcBorders>
            <w:shd w:val="clear" w:color="000000" w:fill="FFFFFF"/>
          </w:tcPr>
          <w:p w:rsidR="002E0E3B" w:rsidRPr="00036202" w:rsidRDefault="002E0E3B" w:rsidP="002E0E3B">
            <w:pPr>
              <w:spacing w:after="0" w:line="240" w:lineRule="auto"/>
              <w:rPr>
                <w:rFonts w:ascii="Times New Roman" w:hAnsi="Times New Roman"/>
                <w:bCs/>
                <w:color w:val="000000"/>
                <w:sz w:val="28"/>
                <w:szCs w:val="24"/>
                <w:lang w:eastAsia="ru-RU"/>
              </w:rPr>
            </w:pPr>
            <w:r w:rsidRPr="00036202">
              <w:rPr>
                <w:rFonts w:ascii="Times New Roman" w:hAnsi="Times New Roman"/>
                <w:bCs/>
                <w:color w:val="000000"/>
                <w:sz w:val="24"/>
              </w:rPr>
              <w:t>Производство медицинских изделий в индивидуальной упаковке, влажных салфеток различного назначения в индивидуальной упаковке, косметической продукции, контрактное производство (</w:t>
            </w:r>
            <w:proofErr w:type="spellStart"/>
            <w:r w:rsidRPr="00036202">
              <w:rPr>
                <w:rFonts w:ascii="Times New Roman" w:hAnsi="Times New Roman"/>
                <w:bCs/>
                <w:color w:val="000000"/>
                <w:sz w:val="24"/>
              </w:rPr>
              <w:t>собсвтенная</w:t>
            </w:r>
            <w:proofErr w:type="spellEnd"/>
            <w:r w:rsidRPr="00036202">
              <w:rPr>
                <w:rFonts w:ascii="Times New Roman" w:hAnsi="Times New Roman"/>
                <w:bCs/>
                <w:color w:val="000000"/>
                <w:sz w:val="24"/>
              </w:rPr>
              <w:t xml:space="preserve"> торговая марка</w:t>
            </w:r>
            <w:proofErr w:type="gramStart"/>
            <w:r w:rsidRPr="00036202">
              <w:rPr>
                <w:rFonts w:ascii="Times New Roman" w:hAnsi="Times New Roman"/>
                <w:bCs/>
                <w:color w:val="000000"/>
                <w:sz w:val="24"/>
              </w:rPr>
              <w:t>),наборов</w:t>
            </w:r>
            <w:proofErr w:type="gramEnd"/>
            <w:r w:rsidRPr="00036202">
              <w:rPr>
                <w:rFonts w:ascii="Times New Roman" w:hAnsi="Times New Roman"/>
                <w:bCs/>
                <w:color w:val="000000"/>
                <w:sz w:val="24"/>
              </w:rPr>
              <w:t xml:space="preserve"> одноразовых столовых приборов и специй для сектора </w:t>
            </w:r>
            <w:proofErr w:type="spellStart"/>
            <w:r w:rsidRPr="00036202">
              <w:rPr>
                <w:rFonts w:ascii="Times New Roman" w:hAnsi="Times New Roman"/>
                <w:bCs/>
                <w:color w:val="000000"/>
                <w:sz w:val="24"/>
              </w:rPr>
              <w:t>HoReCa</w:t>
            </w:r>
            <w:proofErr w:type="spellEnd"/>
          </w:p>
          <w:p w:rsidR="002E0E3B" w:rsidRPr="00036202" w:rsidRDefault="002E0E3B" w:rsidP="002E0E3B">
            <w:pPr>
              <w:spacing w:after="0" w:line="240" w:lineRule="auto"/>
              <w:rPr>
                <w:rFonts w:ascii="Times New Roman" w:hAnsi="Times New Roman"/>
                <w:bCs/>
                <w:color w:val="000000"/>
                <w:sz w:val="24"/>
              </w:rPr>
            </w:pPr>
          </w:p>
        </w:tc>
        <w:tc>
          <w:tcPr>
            <w:tcW w:w="4849" w:type="dxa"/>
            <w:tcBorders>
              <w:top w:val="single" w:sz="4" w:space="0" w:color="000000"/>
              <w:left w:val="nil"/>
              <w:bottom w:val="single" w:sz="4" w:space="0" w:color="000000"/>
              <w:right w:val="single" w:sz="4" w:space="0" w:color="auto"/>
            </w:tcBorders>
            <w:shd w:val="clear" w:color="auto" w:fill="auto"/>
          </w:tcPr>
          <w:p w:rsidR="002E0E3B" w:rsidRPr="00A5108D" w:rsidRDefault="002E0E3B" w:rsidP="002E0E3B">
            <w:pPr>
              <w:pStyle w:val="BasicParagraph"/>
              <w:spacing w:line="240" w:lineRule="auto"/>
              <w:jc w:val="both"/>
              <w:rPr>
                <w:rFonts w:ascii="Times New Roman" w:hAnsi="Times New Roman" w:cs="Times New Roman"/>
                <w:lang w:val="ru-RU"/>
              </w:rPr>
            </w:pPr>
          </w:p>
        </w:tc>
        <w:tc>
          <w:tcPr>
            <w:tcW w:w="1814" w:type="dxa"/>
            <w:tcBorders>
              <w:top w:val="single" w:sz="4" w:space="0" w:color="000000"/>
              <w:left w:val="nil"/>
              <w:bottom w:val="single" w:sz="4" w:space="0" w:color="000000"/>
              <w:right w:val="single" w:sz="4" w:space="0" w:color="auto"/>
            </w:tcBorders>
          </w:tcPr>
          <w:p w:rsidR="002E0E3B" w:rsidRDefault="002E0E3B" w:rsidP="002E0E3B">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F1</w:t>
            </w:r>
          </w:p>
          <w:p w:rsidR="002E0E3B" w:rsidRPr="00036202" w:rsidRDefault="002E0E3B" w:rsidP="002E0E3B">
            <w:pPr>
              <w:jc w:val="center"/>
              <w:rPr>
                <w:rFonts w:ascii="Times New Roman" w:hAnsi="Times New Roman"/>
                <w:sz w:val="24"/>
                <w:szCs w:val="24"/>
              </w:rPr>
            </w:pPr>
            <w:r>
              <w:rPr>
                <w:rFonts w:ascii="Times New Roman" w:eastAsia="Times New Roman" w:hAnsi="Times New Roman"/>
                <w:sz w:val="24"/>
                <w:szCs w:val="24"/>
                <w:lang w:eastAsia="ru-RU"/>
              </w:rPr>
              <w:t>Коллективный стенд Москвы</w:t>
            </w:r>
          </w:p>
        </w:tc>
      </w:tr>
      <w:tr w:rsidR="002E0E3B"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2E0E3B" w:rsidRDefault="002E0E3B" w:rsidP="002E0E3B">
            <w:pPr>
              <w:spacing w:after="0" w:line="240" w:lineRule="auto"/>
              <w:rPr>
                <w:rFonts w:ascii="Times New Roman" w:eastAsia="Times New Roman" w:hAnsi="Times New Roman"/>
                <w:sz w:val="24"/>
                <w:szCs w:val="24"/>
                <w:lang w:eastAsia="ru-RU"/>
              </w:rPr>
            </w:pPr>
          </w:p>
        </w:tc>
        <w:tc>
          <w:tcPr>
            <w:tcW w:w="2807" w:type="dxa"/>
            <w:tcBorders>
              <w:top w:val="single" w:sz="4" w:space="0" w:color="000000"/>
              <w:left w:val="nil"/>
              <w:bottom w:val="single" w:sz="4" w:space="0" w:color="000000"/>
              <w:right w:val="single" w:sz="4" w:space="0" w:color="auto"/>
            </w:tcBorders>
            <w:shd w:val="clear" w:color="000000" w:fill="FFFFFF"/>
          </w:tcPr>
          <w:p w:rsidR="002E0E3B" w:rsidRPr="009C7C5F" w:rsidRDefault="002E0E3B" w:rsidP="002E0E3B">
            <w:pPr>
              <w:spacing w:after="0" w:line="240" w:lineRule="auto"/>
              <w:rPr>
                <w:rFonts w:ascii="Times New Roman" w:hAnsi="Times New Roman"/>
                <w:color w:val="000000"/>
                <w:sz w:val="24"/>
                <w:szCs w:val="24"/>
                <w:lang w:eastAsia="ru-RU"/>
              </w:rPr>
            </w:pPr>
            <w:r w:rsidRPr="009C7C5F">
              <w:rPr>
                <w:rFonts w:ascii="Times New Roman" w:hAnsi="Times New Roman"/>
                <w:color w:val="000000"/>
                <w:sz w:val="24"/>
              </w:rPr>
              <w:t xml:space="preserve">ООО </w:t>
            </w:r>
            <w:r>
              <w:rPr>
                <w:rFonts w:ascii="Times New Roman" w:hAnsi="Times New Roman"/>
                <w:color w:val="000000"/>
                <w:sz w:val="24"/>
              </w:rPr>
              <w:t>«</w:t>
            </w:r>
            <w:proofErr w:type="spellStart"/>
            <w:r w:rsidRPr="009C7C5F">
              <w:rPr>
                <w:rFonts w:ascii="Times New Roman" w:hAnsi="Times New Roman"/>
                <w:color w:val="000000"/>
                <w:sz w:val="24"/>
              </w:rPr>
              <w:t>Алкой-Фарм</w:t>
            </w:r>
            <w:proofErr w:type="spellEnd"/>
            <w:r>
              <w:rPr>
                <w:rFonts w:ascii="Times New Roman" w:hAnsi="Times New Roman"/>
                <w:color w:val="000000"/>
                <w:sz w:val="24"/>
              </w:rPr>
              <w:t>»</w:t>
            </w:r>
          </w:p>
          <w:p w:rsidR="002E0E3B" w:rsidRPr="009C7C5F" w:rsidRDefault="002E0E3B" w:rsidP="002E0E3B">
            <w:pPr>
              <w:spacing w:after="0" w:line="240" w:lineRule="auto"/>
              <w:rPr>
                <w:rFonts w:ascii="Times New Roman" w:hAnsi="Times New Roman"/>
                <w:bCs/>
                <w:color w:val="000000"/>
                <w:sz w:val="24"/>
              </w:rPr>
            </w:pPr>
          </w:p>
        </w:tc>
        <w:tc>
          <w:tcPr>
            <w:tcW w:w="5953" w:type="dxa"/>
            <w:tcBorders>
              <w:top w:val="single" w:sz="4" w:space="0" w:color="000000"/>
              <w:left w:val="nil"/>
              <w:bottom w:val="single" w:sz="4" w:space="0" w:color="000000"/>
              <w:right w:val="single" w:sz="4" w:space="0" w:color="auto"/>
            </w:tcBorders>
            <w:shd w:val="clear" w:color="000000" w:fill="FFFFFF"/>
          </w:tcPr>
          <w:p w:rsidR="002E0E3B" w:rsidRPr="009C7C5F" w:rsidRDefault="002E0E3B" w:rsidP="002E0E3B">
            <w:pPr>
              <w:spacing w:after="0" w:line="240" w:lineRule="auto"/>
              <w:rPr>
                <w:rFonts w:ascii="Times New Roman" w:hAnsi="Times New Roman"/>
                <w:bCs/>
                <w:color w:val="000000"/>
                <w:sz w:val="24"/>
              </w:rPr>
            </w:pPr>
            <w:r w:rsidRPr="009C7C5F">
              <w:rPr>
                <w:rFonts w:ascii="Times New Roman" w:hAnsi="Times New Roman"/>
                <w:bCs/>
                <w:color w:val="000000"/>
                <w:sz w:val="24"/>
              </w:rPr>
              <w:t>Ведущий российский производитель инновационных продуктов для здоровья</w:t>
            </w:r>
            <w:r>
              <w:rPr>
                <w:rFonts w:ascii="Times New Roman" w:hAnsi="Times New Roman"/>
                <w:bCs/>
                <w:color w:val="000000"/>
                <w:sz w:val="24"/>
              </w:rPr>
              <w:t xml:space="preserve">. </w:t>
            </w:r>
            <w:r w:rsidRPr="009C7C5F">
              <w:rPr>
                <w:rFonts w:ascii="Times New Roman" w:hAnsi="Times New Roman"/>
                <w:bCs/>
                <w:color w:val="000000"/>
                <w:sz w:val="24"/>
              </w:rPr>
              <w:t xml:space="preserve">С 1997 года компания выпустила более 300 различных продуктов. Ежегодно несколько новых позиций лекарственных препаратов, лечебной и детской косметики, </w:t>
            </w:r>
            <w:proofErr w:type="spellStart"/>
            <w:r w:rsidRPr="009C7C5F">
              <w:rPr>
                <w:rFonts w:ascii="Times New Roman" w:hAnsi="Times New Roman"/>
                <w:bCs/>
                <w:color w:val="000000"/>
                <w:sz w:val="24"/>
              </w:rPr>
              <w:t>нутрицевтики</w:t>
            </w:r>
            <w:proofErr w:type="spellEnd"/>
            <w:r w:rsidRPr="009C7C5F">
              <w:rPr>
                <w:rFonts w:ascii="Times New Roman" w:hAnsi="Times New Roman"/>
                <w:bCs/>
                <w:color w:val="000000"/>
                <w:sz w:val="24"/>
              </w:rPr>
              <w:t xml:space="preserve"> становятся доступны Российским потребителям. Сочетая науку с передовыми технологиями, компания создает истинные инновации в области дерматологии, косметологии, педиатрии.</w:t>
            </w:r>
          </w:p>
          <w:p w:rsidR="002E0E3B" w:rsidRPr="00036202" w:rsidRDefault="002E0E3B" w:rsidP="002E0E3B">
            <w:pPr>
              <w:spacing w:after="0" w:line="240" w:lineRule="auto"/>
              <w:rPr>
                <w:rFonts w:ascii="Times New Roman" w:hAnsi="Times New Roman"/>
                <w:bCs/>
                <w:color w:val="000000"/>
                <w:sz w:val="24"/>
              </w:rPr>
            </w:pPr>
          </w:p>
        </w:tc>
        <w:tc>
          <w:tcPr>
            <w:tcW w:w="4849" w:type="dxa"/>
            <w:tcBorders>
              <w:top w:val="single" w:sz="4" w:space="0" w:color="000000"/>
              <w:left w:val="nil"/>
              <w:bottom w:val="single" w:sz="4" w:space="0" w:color="000000"/>
              <w:right w:val="single" w:sz="4" w:space="0" w:color="auto"/>
            </w:tcBorders>
            <w:shd w:val="clear" w:color="auto" w:fill="auto"/>
          </w:tcPr>
          <w:p w:rsidR="002E0E3B" w:rsidRPr="00A5108D" w:rsidRDefault="002E0E3B" w:rsidP="002E0E3B">
            <w:pPr>
              <w:pStyle w:val="BasicParagraph"/>
              <w:spacing w:line="240" w:lineRule="auto"/>
              <w:jc w:val="both"/>
              <w:rPr>
                <w:rFonts w:ascii="Times New Roman" w:hAnsi="Times New Roman" w:cs="Times New Roman"/>
                <w:lang w:val="ru-RU"/>
              </w:rPr>
            </w:pPr>
          </w:p>
        </w:tc>
        <w:tc>
          <w:tcPr>
            <w:tcW w:w="1814" w:type="dxa"/>
            <w:tcBorders>
              <w:top w:val="single" w:sz="4" w:space="0" w:color="000000"/>
              <w:left w:val="nil"/>
              <w:bottom w:val="single" w:sz="4" w:space="0" w:color="000000"/>
              <w:right w:val="single" w:sz="4" w:space="0" w:color="auto"/>
            </w:tcBorders>
          </w:tcPr>
          <w:p w:rsidR="002E0E3B" w:rsidRPr="009C7C5F" w:rsidRDefault="002E0E3B" w:rsidP="002E0E3B">
            <w:pPr>
              <w:spacing w:after="0" w:line="240" w:lineRule="auto"/>
              <w:jc w:val="center"/>
              <w:rPr>
                <w:rFonts w:ascii="Times New Roman" w:eastAsia="Times New Roman" w:hAnsi="Times New Roman"/>
                <w:sz w:val="24"/>
                <w:szCs w:val="24"/>
                <w:lang w:eastAsia="ru-RU"/>
              </w:rPr>
            </w:pPr>
          </w:p>
        </w:tc>
      </w:tr>
      <w:tr w:rsidR="002E0E3B"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2E0E3B" w:rsidRDefault="002E0E3B" w:rsidP="002E0E3B">
            <w:pPr>
              <w:spacing w:after="0" w:line="240" w:lineRule="auto"/>
              <w:rPr>
                <w:rFonts w:ascii="Times New Roman" w:eastAsia="Times New Roman" w:hAnsi="Times New Roman"/>
                <w:sz w:val="24"/>
                <w:szCs w:val="24"/>
                <w:lang w:eastAsia="ru-RU"/>
              </w:rPr>
            </w:pPr>
          </w:p>
        </w:tc>
        <w:tc>
          <w:tcPr>
            <w:tcW w:w="2807" w:type="dxa"/>
            <w:tcBorders>
              <w:top w:val="single" w:sz="4" w:space="0" w:color="000000"/>
              <w:left w:val="nil"/>
              <w:bottom w:val="single" w:sz="4" w:space="0" w:color="000000"/>
              <w:right w:val="single" w:sz="4" w:space="0" w:color="auto"/>
            </w:tcBorders>
            <w:shd w:val="clear" w:color="000000" w:fill="FFFFFF"/>
          </w:tcPr>
          <w:p w:rsidR="002E0E3B" w:rsidRPr="00A5108D" w:rsidRDefault="002E0E3B" w:rsidP="002E0E3B">
            <w:pPr>
              <w:autoSpaceDE w:val="0"/>
              <w:autoSpaceDN w:val="0"/>
              <w:adjustRightInd w:val="0"/>
              <w:spacing w:after="0" w:line="240" w:lineRule="auto"/>
              <w:rPr>
                <w:rFonts w:ascii="Times New Roman" w:eastAsia="Times New Roman" w:hAnsi="Times New Roman"/>
                <w:sz w:val="24"/>
                <w:szCs w:val="24"/>
              </w:rPr>
            </w:pPr>
            <w:r w:rsidRPr="00A5108D">
              <w:rPr>
                <w:rFonts w:ascii="Times New Roman" w:eastAsia="Times New Roman" w:hAnsi="Times New Roman"/>
                <w:sz w:val="24"/>
                <w:szCs w:val="24"/>
              </w:rPr>
              <w:t>ООО ИТП</w:t>
            </w:r>
          </w:p>
          <w:p w:rsidR="002E0E3B" w:rsidRPr="00A5108D" w:rsidRDefault="002E0E3B" w:rsidP="002E0E3B">
            <w:pPr>
              <w:autoSpaceDE w:val="0"/>
              <w:autoSpaceDN w:val="0"/>
              <w:adjustRightInd w:val="0"/>
              <w:spacing w:after="0" w:line="240" w:lineRule="auto"/>
              <w:rPr>
                <w:rFonts w:ascii="Times New Roman" w:hAnsi="Times New Roman"/>
                <w:bCs/>
                <w:sz w:val="24"/>
                <w:szCs w:val="24"/>
              </w:rPr>
            </w:pPr>
            <w:r w:rsidRPr="00A5108D">
              <w:rPr>
                <w:rFonts w:ascii="Times New Roman" w:hAnsi="Times New Roman"/>
                <w:bCs/>
                <w:sz w:val="24"/>
                <w:szCs w:val="24"/>
              </w:rPr>
              <w:t>"ПРОМБИОФИТ"</w:t>
            </w:r>
          </w:p>
          <w:p w:rsidR="002E0E3B" w:rsidRPr="00E648D8" w:rsidRDefault="002E0E3B" w:rsidP="002E0E3B">
            <w:pPr>
              <w:autoSpaceDE w:val="0"/>
              <w:autoSpaceDN w:val="0"/>
              <w:adjustRightInd w:val="0"/>
              <w:spacing w:after="0" w:line="240" w:lineRule="auto"/>
              <w:rPr>
                <w:rFonts w:ascii="Times New Roman" w:hAnsi="Times New Roman"/>
                <w:sz w:val="24"/>
                <w:szCs w:val="24"/>
              </w:rPr>
            </w:pPr>
            <w:hyperlink r:id="rId21" w:history="1">
              <w:r w:rsidRPr="003828A2">
                <w:rPr>
                  <w:rStyle w:val="a3"/>
                  <w:rFonts w:ascii="Times New Roman" w:hAnsi="Times New Roman"/>
                  <w:sz w:val="24"/>
                  <w:szCs w:val="24"/>
                  <w:lang w:val="en-US"/>
                </w:rPr>
                <w:t>http</w:t>
              </w:r>
              <w:r w:rsidRPr="003828A2">
                <w:rPr>
                  <w:rStyle w:val="a3"/>
                  <w:rFonts w:ascii="Times New Roman" w:hAnsi="Times New Roman"/>
                  <w:sz w:val="24"/>
                  <w:szCs w:val="24"/>
                </w:rPr>
                <w:t>://</w:t>
              </w:r>
              <w:r w:rsidRPr="003828A2">
                <w:rPr>
                  <w:rStyle w:val="a3"/>
                  <w:rFonts w:ascii="Times New Roman" w:hAnsi="Times New Roman"/>
                  <w:sz w:val="24"/>
                  <w:szCs w:val="24"/>
                  <w:lang w:val="en-US"/>
                </w:rPr>
                <w:t>www</w:t>
              </w:r>
              <w:r w:rsidRPr="003828A2">
                <w:rPr>
                  <w:rStyle w:val="a3"/>
                  <w:rFonts w:ascii="Times New Roman" w:hAnsi="Times New Roman"/>
                  <w:sz w:val="24"/>
                  <w:szCs w:val="24"/>
                </w:rPr>
                <w:t>.</w:t>
              </w:r>
              <w:proofErr w:type="spellStart"/>
              <w:r w:rsidRPr="003828A2">
                <w:rPr>
                  <w:rStyle w:val="a3"/>
                  <w:rFonts w:ascii="Times New Roman" w:hAnsi="Times New Roman"/>
                  <w:sz w:val="24"/>
                  <w:szCs w:val="24"/>
                  <w:lang w:val="en-US"/>
                </w:rPr>
                <w:t>prombiofit</w:t>
              </w:r>
              <w:proofErr w:type="spellEnd"/>
              <w:r w:rsidRPr="003828A2">
                <w:rPr>
                  <w:rStyle w:val="a3"/>
                  <w:rFonts w:ascii="Times New Roman" w:hAnsi="Times New Roman"/>
                  <w:sz w:val="24"/>
                  <w:szCs w:val="24"/>
                </w:rPr>
                <w:t>.</w:t>
              </w:r>
              <w:r w:rsidRPr="003828A2">
                <w:rPr>
                  <w:rStyle w:val="a3"/>
                  <w:rFonts w:ascii="Times New Roman" w:hAnsi="Times New Roman"/>
                  <w:sz w:val="24"/>
                  <w:szCs w:val="24"/>
                  <w:lang w:val="en-US"/>
                </w:rPr>
                <w:t>com</w:t>
              </w:r>
            </w:hyperlink>
          </w:p>
          <w:p w:rsidR="002E0E3B" w:rsidRPr="00A5108D" w:rsidRDefault="002E0E3B" w:rsidP="002E0E3B">
            <w:pPr>
              <w:autoSpaceDE w:val="0"/>
              <w:autoSpaceDN w:val="0"/>
              <w:adjustRightInd w:val="0"/>
              <w:spacing w:after="0" w:line="240" w:lineRule="auto"/>
              <w:rPr>
                <w:rFonts w:ascii="Times New Roman" w:hAnsi="Times New Roman"/>
                <w:bCs/>
                <w:sz w:val="24"/>
                <w:szCs w:val="24"/>
              </w:rPr>
            </w:pPr>
          </w:p>
        </w:tc>
        <w:tc>
          <w:tcPr>
            <w:tcW w:w="5953" w:type="dxa"/>
            <w:tcBorders>
              <w:top w:val="single" w:sz="4" w:space="0" w:color="000000"/>
              <w:left w:val="nil"/>
              <w:bottom w:val="single" w:sz="4" w:space="0" w:color="000000"/>
              <w:right w:val="single" w:sz="4" w:space="0" w:color="auto"/>
            </w:tcBorders>
            <w:shd w:val="clear" w:color="000000" w:fill="FFFFFF"/>
          </w:tcPr>
          <w:p w:rsidR="002E0E3B" w:rsidRPr="00A5108D" w:rsidRDefault="002E0E3B" w:rsidP="002E0E3B">
            <w:pPr>
              <w:pStyle w:val="ac"/>
              <w:spacing w:line="240" w:lineRule="auto"/>
              <w:jc w:val="both"/>
              <w:rPr>
                <w:rFonts w:ascii="Times New Roman" w:hAnsi="Times New Roman"/>
                <w:color w:val="000000"/>
                <w:sz w:val="24"/>
                <w:szCs w:val="24"/>
              </w:rPr>
            </w:pPr>
            <w:r w:rsidRPr="00A5108D">
              <w:rPr>
                <w:rFonts w:ascii="Times New Roman" w:hAnsi="Times New Roman"/>
                <w:bCs/>
                <w:color w:val="000000"/>
                <w:sz w:val="24"/>
                <w:szCs w:val="24"/>
              </w:rPr>
              <w:t>Главная задача предприятия:</w:t>
            </w:r>
            <w:r w:rsidRPr="00A5108D">
              <w:rPr>
                <w:rFonts w:ascii="Times New Roman" w:hAnsi="Times New Roman"/>
                <w:color w:val="000000"/>
                <w:sz w:val="24"/>
                <w:szCs w:val="24"/>
              </w:rPr>
              <w:t xml:space="preserve"> обеспечение предпринимателей эффективным оборудованием. Основные направления деятельности: разработка, изготовление, реализация и обслуживание фасовочного, упаковочного, </w:t>
            </w:r>
            <w:proofErr w:type="spellStart"/>
            <w:r w:rsidRPr="00A5108D">
              <w:rPr>
                <w:rFonts w:ascii="Times New Roman" w:hAnsi="Times New Roman"/>
                <w:color w:val="000000"/>
                <w:sz w:val="24"/>
                <w:szCs w:val="24"/>
              </w:rPr>
              <w:t>этикетировочного</w:t>
            </w:r>
            <w:proofErr w:type="spellEnd"/>
            <w:r w:rsidRPr="00A5108D">
              <w:rPr>
                <w:rFonts w:ascii="Times New Roman" w:hAnsi="Times New Roman"/>
                <w:color w:val="000000"/>
                <w:sz w:val="24"/>
                <w:szCs w:val="24"/>
              </w:rPr>
              <w:t>, технологического оборудования для предприятий малого и среднего бизнеса, квалифицированное консультирование предпринимателей по вопросам организации производства и применения оборудования.</w:t>
            </w:r>
          </w:p>
          <w:p w:rsidR="002E0E3B" w:rsidRPr="00A5108D" w:rsidRDefault="002E0E3B" w:rsidP="002E0E3B">
            <w:pPr>
              <w:pStyle w:val="ac"/>
              <w:spacing w:line="240" w:lineRule="auto"/>
              <w:jc w:val="both"/>
              <w:rPr>
                <w:rFonts w:ascii="Times New Roman" w:hAnsi="Times New Roman"/>
                <w:color w:val="000000"/>
                <w:sz w:val="24"/>
                <w:szCs w:val="24"/>
              </w:rPr>
            </w:pPr>
            <w:r w:rsidRPr="00A5108D">
              <w:rPr>
                <w:rFonts w:ascii="Times New Roman" w:hAnsi="Times New Roman"/>
                <w:bCs/>
                <w:color w:val="000000"/>
                <w:sz w:val="24"/>
                <w:szCs w:val="24"/>
              </w:rPr>
              <w:t>Основные области применения продукции предприятия.</w:t>
            </w:r>
          </w:p>
          <w:p w:rsidR="002E0E3B" w:rsidRPr="00A5108D" w:rsidRDefault="002E0E3B" w:rsidP="002E0E3B">
            <w:pPr>
              <w:pStyle w:val="ac"/>
              <w:spacing w:line="240" w:lineRule="auto"/>
              <w:jc w:val="both"/>
              <w:rPr>
                <w:rFonts w:ascii="Times New Roman" w:hAnsi="Times New Roman"/>
                <w:color w:val="000000"/>
                <w:sz w:val="24"/>
                <w:szCs w:val="24"/>
              </w:rPr>
            </w:pPr>
            <w:r w:rsidRPr="00A5108D">
              <w:rPr>
                <w:rFonts w:ascii="Times New Roman" w:hAnsi="Times New Roman"/>
                <w:color w:val="000000"/>
                <w:sz w:val="24"/>
                <w:szCs w:val="24"/>
              </w:rPr>
              <w:t>Пищевая, косметическая, фармацевтическая, химическая промышленность, производство бытовой, строительной и автохимии, лакокрасочной продукции, ветеринарных и агрохимических препаратов.</w:t>
            </w:r>
          </w:p>
          <w:p w:rsidR="002E0E3B" w:rsidRPr="00A5108D" w:rsidRDefault="002E0E3B" w:rsidP="002E0E3B">
            <w:pPr>
              <w:autoSpaceDE w:val="0"/>
              <w:autoSpaceDN w:val="0"/>
              <w:adjustRightInd w:val="0"/>
              <w:spacing w:after="0" w:line="240" w:lineRule="auto"/>
              <w:jc w:val="both"/>
              <w:rPr>
                <w:rFonts w:ascii="Times New Roman" w:eastAsia="Times New Roman" w:hAnsi="Times New Roman"/>
                <w:sz w:val="24"/>
                <w:szCs w:val="24"/>
              </w:rPr>
            </w:pPr>
            <w:r w:rsidRPr="00A5108D">
              <w:rPr>
                <w:rFonts w:ascii="Times New Roman" w:hAnsi="Times New Roman"/>
                <w:color w:val="000000"/>
                <w:sz w:val="24"/>
                <w:szCs w:val="24"/>
              </w:rPr>
              <w:t xml:space="preserve">Выпускаемое предприятием оборудование предназначено для оснащения производственных цехов, а также для лабораторной отработки технологии </w:t>
            </w:r>
            <w:r w:rsidRPr="00A5108D">
              <w:rPr>
                <w:rFonts w:ascii="Times New Roman" w:hAnsi="Times New Roman"/>
                <w:color w:val="000000"/>
                <w:sz w:val="24"/>
                <w:szCs w:val="24"/>
              </w:rPr>
              <w:lastRenderedPageBreak/>
              <w:t>производства новых продуктов, проведения исследовательских и учебных работ.</w:t>
            </w:r>
          </w:p>
        </w:tc>
        <w:tc>
          <w:tcPr>
            <w:tcW w:w="4849" w:type="dxa"/>
            <w:tcBorders>
              <w:top w:val="single" w:sz="4" w:space="0" w:color="000000"/>
              <w:left w:val="nil"/>
              <w:bottom w:val="single" w:sz="4" w:space="0" w:color="000000"/>
              <w:right w:val="single" w:sz="4" w:space="0" w:color="auto"/>
            </w:tcBorders>
            <w:shd w:val="clear" w:color="auto" w:fill="auto"/>
          </w:tcPr>
          <w:p w:rsidR="002E0E3B" w:rsidRPr="00A5108D" w:rsidRDefault="002E0E3B" w:rsidP="002E0E3B">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lastRenderedPageBreak/>
              <w:t>Представители пищевой, химической, фармацевтической отраслей. Предприниматели малого и среднего бизнеса, фермеры, представители фондов поддержки предпринимателей</w:t>
            </w:r>
          </w:p>
        </w:tc>
        <w:tc>
          <w:tcPr>
            <w:tcW w:w="1814" w:type="dxa"/>
            <w:tcBorders>
              <w:top w:val="single" w:sz="4" w:space="0" w:color="000000"/>
              <w:left w:val="nil"/>
              <w:bottom w:val="single" w:sz="4" w:space="0" w:color="000000"/>
              <w:right w:val="single" w:sz="4" w:space="0" w:color="auto"/>
            </w:tcBorders>
          </w:tcPr>
          <w:p w:rsidR="002E0E3B" w:rsidRDefault="002E0E3B" w:rsidP="002E0E3B">
            <w:pPr>
              <w:spacing w:after="0" w:line="240" w:lineRule="auto"/>
              <w:ind w:left="360"/>
              <w:jc w:val="center"/>
              <w:rPr>
                <w:rFonts w:ascii="Times New Roman" w:eastAsia="Times New Roman" w:hAnsi="Times New Roman"/>
                <w:sz w:val="24"/>
                <w:szCs w:val="24"/>
                <w:lang w:val="en-US" w:eastAsia="ru-RU"/>
              </w:rPr>
            </w:pPr>
            <w:r w:rsidRPr="00A5108D">
              <w:rPr>
                <w:rFonts w:ascii="Times New Roman" w:eastAsia="Times New Roman" w:hAnsi="Times New Roman"/>
                <w:sz w:val="24"/>
                <w:szCs w:val="24"/>
                <w:lang w:val="en-US" w:eastAsia="ru-RU"/>
              </w:rPr>
              <w:t>F1</w:t>
            </w:r>
          </w:p>
          <w:p w:rsidR="002E0E3B" w:rsidRPr="009A561E" w:rsidRDefault="002E0E3B" w:rsidP="002E0E3B">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Коллективный стенд Москвы</w:t>
            </w:r>
          </w:p>
        </w:tc>
      </w:tr>
      <w:tr w:rsidR="002E0E3B" w:rsidRPr="00A5108D" w:rsidTr="00B06CF9">
        <w:trPr>
          <w:trHeight w:val="303"/>
        </w:trPr>
        <w:tc>
          <w:tcPr>
            <w:tcW w:w="16132" w:type="dxa"/>
            <w:gridSpan w:val="5"/>
            <w:tcBorders>
              <w:top w:val="single" w:sz="4" w:space="0" w:color="000000"/>
              <w:left w:val="single" w:sz="4" w:space="0" w:color="auto"/>
              <w:bottom w:val="single" w:sz="4" w:space="0" w:color="000000"/>
              <w:right w:val="single" w:sz="4" w:space="0" w:color="auto"/>
            </w:tcBorders>
            <w:shd w:val="clear" w:color="auto" w:fill="FABF8F" w:themeFill="accent6" w:themeFillTint="99"/>
          </w:tcPr>
          <w:p w:rsidR="002E0E3B" w:rsidRPr="00A5108D" w:rsidRDefault="002E0E3B" w:rsidP="002E0E3B">
            <w:pPr>
              <w:spacing w:after="0" w:line="240" w:lineRule="auto"/>
              <w:jc w:val="center"/>
              <w:rPr>
                <w:rFonts w:ascii="Times New Roman" w:eastAsia="Times New Roman" w:hAnsi="Times New Roman"/>
                <w:sz w:val="24"/>
                <w:szCs w:val="24"/>
                <w:lang w:val="en-US" w:eastAsia="ru-RU"/>
              </w:rPr>
            </w:pPr>
            <w:r w:rsidRPr="005A5090">
              <w:rPr>
                <w:rFonts w:ascii="Times New Roman" w:hAnsi="Times New Roman"/>
                <w:b/>
                <w:color w:val="000000" w:themeColor="text1"/>
                <w:sz w:val="24"/>
                <w:szCs w:val="24"/>
              </w:rPr>
              <w:t>ТОВАРЫ НАРОДНОГО ПОТРЕБЛЕНИЯ</w:t>
            </w:r>
          </w:p>
        </w:tc>
      </w:tr>
      <w:tr w:rsidR="002E0E3B"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2E0E3B" w:rsidRPr="00A5108D" w:rsidRDefault="002E0E3B" w:rsidP="002E0E3B">
            <w:pPr>
              <w:spacing w:after="0" w:line="240" w:lineRule="auto"/>
              <w:rPr>
                <w:rFonts w:ascii="Times New Roman" w:hAnsi="Times New Roman"/>
                <w:sz w:val="24"/>
                <w:szCs w:val="24"/>
              </w:rPr>
            </w:pPr>
          </w:p>
        </w:tc>
        <w:tc>
          <w:tcPr>
            <w:tcW w:w="2807" w:type="dxa"/>
            <w:tcBorders>
              <w:top w:val="single" w:sz="4" w:space="0" w:color="000000"/>
              <w:left w:val="nil"/>
              <w:bottom w:val="single" w:sz="4" w:space="0" w:color="000000"/>
              <w:right w:val="single" w:sz="4" w:space="0" w:color="auto"/>
            </w:tcBorders>
            <w:shd w:val="clear" w:color="000000" w:fill="FFFFFF"/>
          </w:tcPr>
          <w:p w:rsidR="002E0E3B" w:rsidRPr="00A5108D" w:rsidRDefault="002E0E3B" w:rsidP="002E0E3B">
            <w:pPr>
              <w:spacing w:after="0" w:line="240" w:lineRule="auto"/>
              <w:rPr>
                <w:rFonts w:ascii="Times New Roman" w:hAnsi="Times New Roman"/>
                <w:sz w:val="24"/>
                <w:szCs w:val="24"/>
              </w:rPr>
            </w:pPr>
            <w:r w:rsidRPr="00A5108D">
              <w:rPr>
                <w:rFonts w:ascii="Times New Roman" w:hAnsi="Times New Roman"/>
                <w:sz w:val="24"/>
                <w:szCs w:val="24"/>
              </w:rPr>
              <w:t>«Полет Классика»</w:t>
            </w:r>
          </w:p>
          <w:p w:rsidR="002E0E3B" w:rsidRPr="00A5108D" w:rsidRDefault="002E0E3B" w:rsidP="002E0E3B">
            <w:pPr>
              <w:spacing w:after="0" w:line="240" w:lineRule="auto"/>
              <w:rPr>
                <w:rFonts w:ascii="Times New Roman" w:hAnsi="Times New Roman"/>
                <w:sz w:val="24"/>
                <w:szCs w:val="24"/>
              </w:rPr>
            </w:pPr>
            <w:r w:rsidRPr="00A5108D">
              <w:rPr>
                <w:rFonts w:ascii="Times New Roman" w:hAnsi="Times New Roman"/>
                <w:sz w:val="24"/>
                <w:szCs w:val="24"/>
              </w:rPr>
              <w:t>89</w:t>
            </w:r>
            <w:hyperlink r:id="rId22" w:history="1">
              <w:r w:rsidRPr="00A5108D">
                <w:rPr>
                  <w:rStyle w:val="a3"/>
                  <w:rFonts w:ascii="Times New Roman" w:hAnsi="Times New Roman"/>
                  <w:sz w:val="24"/>
                  <w:szCs w:val="24"/>
                </w:rPr>
                <w:t>www.simvolika.ru</w:t>
              </w:r>
            </w:hyperlink>
          </w:p>
        </w:tc>
        <w:tc>
          <w:tcPr>
            <w:tcW w:w="5953" w:type="dxa"/>
            <w:tcBorders>
              <w:top w:val="single" w:sz="4" w:space="0" w:color="000000"/>
              <w:left w:val="nil"/>
              <w:bottom w:val="single" w:sz="4" w:space="0" w:color="000000"/>
              <w:right w:val="single" w:sz="4" w:space="0" w:color="auto"/>
            </w:tcBorders>
            <w:shd w:val="clear" w:color="000000" w:fill="FFFFFF"/>
          </w:tcPr>
          <w:p w:rsidR="002E0E3B" w:rsidRPr="00A5108D" w:rsidRDefault="002E0E3B" w:rsidP="002E0E3B">
            <w:pPr>
              <w:rPr>
                <w:rFonts w:ascii="Times New Roman" w:hAnsi="Times New Roman"/>
                <w:sz w:val="24"/>
                <w:szCs w:val="24"/>
              </w:rPr>
            </w:pPr>
            <w:r w:rsidRPr="00A5108D">
              <w:rPr>
                <w:rFonts w:ascii="Times New Roman" w:hAnsi="Times New Roman"/>
                <w:sz w:val="24"/>
                <w:szCs w:val="24"/>
              </w:rPr>
              <w:t xml:space="preserve">Полет Классика» уже более 20-ти лет специализируется на выпуске наручных часов с символикой Заказчика. Компания в совершенстве владеет эксклюзивными технологиями нанесения </w:t>
            </w:r>
            <w:r w:rsidRPr="00A5108D">
              <w:rPr>
                <w:rFonts w:ascii="Times New Roman" w:hAnsi="Times New Roman"/>
                <w:color w:val="000000" w:themeColor="text1"/>
                <w:sz w:val="24"/>
                <w:szCs w:val="24"/>
              </w:rPr>
              <w:t xml:space="preserve">логотипа на циферблат часов, лазерной гравировки на крышке часов. Свой модельный ряд, постоянный склад продукции, огромный опыт – все это позволяет специалистам «Полет Классика» выполнять заказы на часы с корпоративной символикой с оптимальным соблюдением баланса: «цена-качество-срок».              </w:t>
            </w:r>
          </w:p>
          <w:p w:rsidR="002E0E3B" w:rsidRPr="00A5108D" w:rsidRDefault="002E0E3B" w:rsidP="002E0E3B">
            <w:pPr>
              <w:spacing w:after="0" w:line="240" w:lineRule="auto"/>
              <w:rPr>
                <w:rFonts w:ascii="Times New Roman" w:hAnsi="Times New Roman"/>
                <w:bCs/>
                <w:sz w:val="24"/>
                <w:szCs w:val="24"/>
              </w:rPr>
            </w:pPr>
          </w:p>
        </w:tc>
        <w:tc>
          <w:tcPr>
            <w:tcW w:w="4849" w:type="dxa"/>
            <w:tcBorders>
              <w:top w:val="single" w:sz="4" w:space="0" w:color="000000"/>
              <w:left w:val="nil"/>
              <w:bottom w:val="single" w:sz="4" w:space="0" w:color="000000"/>
              <w:right w:val="single" w:sz="4" w:space="0" w:color="auto"/>
            </w:tcBorders>
            <w:shd w:val="clear" w:color="auto" w:fill="auto"/>
          </w:tcPr>
          <w:p w:rsidR="002E0E3B" w:rsidRPr="00A5108D" w:rsidRDefault="002E0E3B" w:rsidP="002E0E3B">
            <w:pPr>
              <w:spacing w:after="0" w:line="240" w:lineRule="auto"/>
              <w:ind w:left="34"/>
              <w:rPr>
                <w:rFonts w:ascii="Times New Roman" w:eastAsia="Times New Roman" w:hAnsi="Times New Roman"/>
                <w:sz w:val="24"/>
                <w:szCs w:val="24"/>
                <w:lang w:eastAsia="ru-RU"/>
              </w:rPr>
            </w:pPr>
          </w:p>
        </w:tc>
        <w:tc>
          <w:tcPr>
            <w:tcW w:w="1814" w:type="dxa"/>
            <w:tcBorders>
              <w:top w:val="single" w:sz="4" w:space="0" w:color="000000"/>
              <w:left w:val="nil"/>
              <w:bottom w:val="single" w:sz="4" w:space="0" w:color="000000"/>
              <w:right w:val="single" w:sz="4" w:space="0" w:color="auto"/>
            </w:tcBorders>
          </w:tcPr>
          <w:p w:rsidR="002E0E3B" w:rsidRPr="009A561E" w:rsidRDefault="002E0E3B" w:rsidP="002E0E3B">
            <w:pPr>
              <w:spacing w:after="0" w:line="240" w:lineRule="auto"/>
              <w:jc w:val="center"/>
              <w:rPr>
                <w:rFonts w:ascii="Times New Roman" w:eastAsia="Times New Roman" w:hAnsi="Times New Roman"/>
                <w:sz w:val="24"/>
                <w:szCs w:val="24"/>
                <w:lang w:eastAsia="ru-RU"/>
              </w:rPr>
            </w:pPr>
          </w:p>
        </w:tc>
      </w:tr>
      <w:tr w:rsidR="00C32C92"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spacing w:after="0" w:line="240" w:lineRule="auto"/>
              <w:rPr>
                <w:rFonts w:ascii="Times New Roman" w:hAnsi="Times New Roman"/>
                <w:sz w:val="24"/>
                <w:szCs w:val="24"/>
              </w:rPr>
            </w:pPr>
          </w:p>
        </w:tc>
        <w:tc>
          <w:tcPr>
            <w:tcW w:w="2807" w:type="dxa"/>
            <w:tcBorders>
              <w:top w:val="single" w:sz="4" w:space="0" w:color="000000"/>
              <w:left w:val="nil"/>
              <w:bottom w:val="single" w:sz="4" w:space="0" w:color="000000"/>
              <w:right w:val="single" w:sz="4" w:space="0" w:color="auto"/>
            </w:tcBorders>
            <w:shd w:val="clear" w:color="000000" w:fill="FFFFFF"/>
          </w:tcPr>
          <w:p w:rsidR="00C32C92" w:rsidRPr="00177E7F" w:rsidRDefault="00C32C92" w:rsidP="00C32C92">
            <w:pPr>
              <w:spacing w:after="0" w:line="240" w:lineRule="auto"/>
              <w:rPr>
                <w:rFonts w:ascii="Times New Roman" w:eastAsia="Times New Roman" w:hAnsi="Times New Roman"/>
                <w:color w:val="000000" w:themeColor="text1"/>
                <w:sz w:val="24"/>
                <w:szCs w:val="24"/>
                <w:lang w:eastAsia="ru-RU"/>
              </w:rPr>
            </w:pPr>
            <w:r w:rsidRPr="00177E7F">
              <w:rPr>
                <w:rFonts w:ascii="Times New Roman" w:eastAsia="Times New Roman" w:hAnsi="Times New Roman"/>
                <w:color w:val="000000" w:themeColor="text1"/>
                <w:sz w:val="24"/>
                <w:szCs w:val="24"/>
                <w:lang w:eastAsia="ru-RU"/>
              </w:rPr>
              <w:t>ООО «Кварта-Рад»</w:t>
            </w:r>
          </w:p>
          <w:p w:rsidR="00C32C92" w:rsidRPr="00A5108D" w:rsidRDefault="00C32C92" w:rsidP="00C32C92">
            <w:pPr>
              <w:spacing w:after="0" w:line="240" w:lineRule="auto"/>
              <w:rPr>
                <w:rFonts w:ascii="Times New Roman" w:eastAsia="Times New Roman" w:hAnsi="Times New Roman"/>
                <w:b/>
                <w:color w:val="000000" w:themeColor="text1"/>
                <w:sz w:val="24"/>
                <w:szCs w:val="24"/>
                <w:u w:val="single"/>
                <w:lang w:eastAsia="ru-RU"/>
              </w:rPr>
            </w:pPr>
            <w:hyperlink r:id="rId23" w:history="1">
              <w:r w:rsidRPr="00A5108D">
                <w:rPr>
                  <w:rStyle w:val="a3"/>
                  <w:rFonts w:ascii="Times New Roman" w:hAnsi="Times New Roman"/>
                  <w:color w:val="000000" w:themeColor="text1"/>
                  <w:sz w:val="24"/>
                  <w:szCs w:val="24"/>
                  <w:lang w:val="en-US"/>
                </w:rPr>
                <w:t>www</w:t>
              </w:r>
              <w:r w:rsidRPr="00A5108D">
                <w:rPr>
                  <w:rStyle w:val="a3"/>
                  <w:rFonts w:ascii="Times New Roman" w:hAnsi="Times New Roman"/>
                  <w:color w:val="000000" w:themeColor="text1"/>
                  <w:sz w:val="24"/>
                  <w:szCs w:val="24"/>
                </w:rPr>
                <w:t>.</w:t>
              </w:r>
              <w:proofErr w:type="spellStart"/>
              <w:r w:rsidRPr="00A5108D">
                <w:rPr>
                  <w:rStyle w:val="a3"/>
                  <w:rFonts w:ascii="Times New Roman" w:hAnsi="Times New Roman"/>
                  <w:color w:val="000000" w:themeColor="text1"/>
                  <w:sz w:val="24"/>
                  <w:szCs w:val="24"/>
                  <w:lang w:val="en-US"/>
                </w:rPr>
                <w:t>quarta</w:t>
              </w:r>
              <w:proofErr w:type="spellEnd"/>
              <w:r w:rsidRPr="00A5108D">
                <w:rPr>
                  <w:rStyle w:val="a3"/>
                  <w:rFonts w:ascii="Times New Roman" w:hAnsi="Times New Roman"/>
                  <w:color w:val="000000" w:themeColor="text1"/>
                  <w:sz w:val="24"/>
                  <w:szCs w:val="24"/>
                </w:rPr>
                <w:t>-</w:t>
              </w:r>
              <w:r w:rsidRPr="00A5108D">
                <w:rPr>
                  <w:rStyle w:val="a3"/>
                  <w:rFonts w:ascii="Times New Roman" w:hAnsi="Times New Roman"/>
                  <w:color w:val="000000" w:themeColor="text1"/>
                  <w:sz w:val="24"/>
                  <w:szCs w:val="24"/>
                  <w:lang w:val="en-US"/>
                </w:rPr>
                <w:t>rad</w:t>
              </w:r>
              <w:r w:rsidRPr="00A5108D">
                <w:rPr>
                  <w:rStyle w:val="a3"/>
                  <w:rFonts w:ascii="Times New Roman" w:hAnsi="Times New Roman"/>
                  <w:color w:val="000000" w:themeColor="text1"/>
                  <w:sz w:val="24"/>
                  <w:szCs w:val="24"/>
                </w:rPr>
                <w:t>.</w:t>
              </w:r>
              <w:proofErr w:type="spellStart"/>
              <w:r w:rsidRPr="00A5108D">
                <w:rPr>
                  <w:rStyle w:val="a3"/>
                  <w:rFonts w:ascii="Times New Roman" w:hAnsi="Times New Roman"/>
                  <w:color w:val="000000" w:themeColor="text1"/>
                  <w:sz w:val="24"/>
                  <w:szCs w:val="24"/>
                  <w:lang w:val="en-US"/>
                </w:rPr>
                <w:t>ru</w:t>
              </w:r>
              <w:proofErr w:type="spellEnd"/>
            </w:hyperlink>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spacing w:after="0" w:line="240" w:lineRule="auto"/>
              <w:jc w:val="both"/>
              <w:textAlignment w:val="baseline"/>
              <w:rPr>
                <w:rFonts w:ascii="Times New Roman" w:eastAsia="Times New Roman" w:hAnsi="Times New Roman"/>
                <w:color w:val="000000" w:themeColor="text1"/>
                <w:sz w:val="24"/>
                <w:szCs w:val="24"/>
                <w:lang w:eastAsia="ru-RU"/>
              </w:rPr>
            </w:pPr>
            <w:r w:rsidRPr="00A5108D">
              <w:rPr>
                <w:rFonts w:ascii="Times New Roman" w:eastAsia="Times New Roman" w:hAnsi="Times New Roman"/>
                <w:color w:val="000000" w:themeColor="text1"/>
                <w:sz w:val="24"/>
                <w:szCs w:val="24"/>
                <w:lang w:eastAsia="ru-RU"/>
              </w:rPr>
              <w:t xml:space="preserve">    В число покупателей продукции «КВАРТА-РАД» входят как крупные холдинги, федеральные компании и корпорации, так и представители среднего и малого бизнеса, а также физические лица.</w:t>
            </w:r>
          </w:p>
          <w:p w:rsidR="00C32C92" w:rsidRPr="00A5108D" w:rsidRDefault="00C32C92" w:rsidP="00C32C92">
            <w:pPr>
              <w:spacing w:after="0" w:line="240" w:lineRule="auto"/>
              <w:jc w:val="both"/>
              <w:textAlignment w:val="baseline"/>
              <w:rPr>
                <w:rFonts w:ascii="Times New Roman" w:eastAsia="Times New Roman" w:hAnsi="Times New Roman"/>
                <w:color w:val="000000" w:themeColor="text1"/>
                <w:sz w:val="24"/>
                <w:szCs w:val="24"/>
                <w:lang w:eastAsia="ru-RU"/>
              </w:rPr>
            </w:pPr>
            <w:r w:rsidRPr="00A5108D">
              <w:rPr>
                <w:rFonts w:ascii="Times New Roman" w:eastAsia="Times New Roman" w:hAnsi="Times New Roman"/>
                <w:color w:val="000000" w:themeColor="text1"/>
                <w:sz w:val="24"/>
                <w:szCs w:val="24"/>
                <w:lang w:eastAsia="ru-RU"/>
              </w:rPr>
              <w:t xml:space="preserve">    Благодаря умеренной ценовой политике, купить, например, </w:t>
            </w:r>
            <w:r w:rsidRPr="00EA6AF2">
              <w:rPr>
                <w:rFonts w:ascii="Times New Roman" w:eastAsia="Times New Roman" w:hAnsi="Times New Roman"/>
                <w:color w:val="000000" w:themeColor="text1"/>
                <w:sz w:val="24"/>
                <w:szCs w:val="24"/>
                <w:u w:val="single"/>
                <w:lang w:eastAsia="ru-RU"/>
              </w:rPr>
              <w:t>дозиметр для измерения радиоактивного излучения и другие приборы производства</w:t>
            </w:r>
            <w:r w:rsidRPr="00A5108D">
              <w:rPr>
                <w:rFonts w:ascii="Times New Roman" w:eastAsia="Times New Roman" w:hAnsi="Times New Roman"/>
                <w:color w:val="000000" w:themeColor="text1"/>
                <w:sz w:val="24"/>
                <w:szCs w:val="24"/>
                <w:lang w:eastAsia="ru-RU"/>
              </w:rPr>
              <w:t xml:space="preserve"> «КВАРТА-РАД» может позволить себе даже самый обычный человек, который хочет быть уверен в своей безопасности.</w:t>
            </w:r>
          </w:p>
          <w:p w:rsidR="00C32C92" w:rsidRPr="00A5108D" w:rsidRDefault="00C32C92" w:rsidP="00C32C92">
            <w:pPr>
              <w:spacing w:after="0" w:line="240" w:lineRule="auto"/>
              <w:jc w:val="both"/>
              <w:textAlignment w:val="baseline"/>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spacing w:after="0"/>
              <w:rPr>
                <w:rFonts w:ascii="Times New Roman" w:eastAsia="Times New Roman" w:hAnsi="Times New Roman"/>
                <w:sz w:val="24"/>
                <w:szCs w:val="24"/>
                <w:lang w:eastAsia="ru-RU"/>
              </w:rPr>
            </w:pPr>
            <w:r w:rsidRPr="00A5108D">
              <w:rPr>
                <w:rFonts w:ascii="Times New Roman" w:eastAsia="Times New Roman" w:hAnsi="Times New Roman"/>
                <w:sz w:val="24"/>
                <w:szCs w:val="24"/>
                <w:lang w:eastAsia="ru-RU"/>
              </w:rPr>
              <w:t>С представителями розничного рынка торгующих бытовой техникой, измерительной техникой, техникой для контроля экологии.</w:t>
            </w:r>
          </w:p>
        </w:tc>
        <w:tc>
          <w:tcPr>
            <w:tcW w:w="1814" w:type="dxa"/>
            <w:tcBorders>
              <w:top w:val="single" w:sz="4" w:space="0" w:color="000000"/>
              <w:left w:val="nil"/>
              <w:bottom w:val="single" w:sz="4" w:space="0" w:color="000000"/>
              <w:right w:val="single" w:sz="4" w:space="0" w:color="auto"/>
            </w:tcBorders>
          </w:tcPr>
          <w:p w:rsidR="00C32C92" w:rsidRPr="00A5108D" w:rsidRDefault="00C32C92" w:rsidP="00C32C92">
            <w:pPr>
              <w:spacing w:after="0"/>
              <w:jc w:val="center"/>
              <w:rPr>
                <w:rFonts w:ascii="Times New Roman" w:eastAsia="Times New Roman" w:hAnsi="Times New Roman"/>
                <w:sz w:val="24"/>
                <w:szCs w:val="24"/>
                <w:lang w:val="en-US" w:eastAsia="ru-RU"/>
              </w:rPr>
            </w:pPr>
            <w:r w:rsidRPr="00A5108D">
              <w:rPr>
                <w:rFonts w:ascii="Times New Roman" w:eastAsia="Times New Roman" w:hAnsi="Times New Roman"/>
                <w:sz w:val="24"/>
                <w:szCs w:val="24"/>
                <w:lang w:val="en-US" w:eastAsia="ru-RU"/>
              </w:rPr>
              <w:t>B2</w:t>
            </w:r>
          </w:p>
        </w:tc>
      </w:tr>
      <w:tr w:rsidR="00C32C92"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spacing w:after="0" w:line="240" w:lineRule="auto"/>
              <w:rPr>
                <w:rFonts w:ascii="Times New Roman" w:hAnsi="Times New Roman"/>
                <w:sz w:val="24"/>
                <w:szCs w:val="24"/>
              </w:rPr>
            </w:pPr>
            <w:r>
              <w:rPr>
                <w:rFonts w:ascii="Times New Roman" w:hAnsi="Times New Roman"/>
                <w:sz w:val="24"/>
                <w:szCs w:val="24"/>
              </w:rPr>
              <w:lastRenderedPageBreak/>
              <w:t>33.</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8A3245" w:rsidRDefault="00C32C92" w:rsidP="00C32C92">
            <w:pPr>
              <w:spacing w:after="0" w:line="240" w:lineRule="auto"/>
              <w:rPr>
                <w:rFonts w:ascii="Times New Roman" w:hAnsi="Times New Roman"/>
              </w:rPr>
            </w:pPr>
            <w:r w:rsidRPr="008A3245">
              <w:rPr>
                <w:rFonts w:ascii="Times New Roman" w:hAnsi="Times New Roman"/>
              </w:rPr>
              <w:t>ООО «ВИП БИ»</w:t>
            </w:r>
          </w:p>
          <w:p w:rsidR="00C32C92" w:rsidRPr="008E5DAA" w:rsidRDefault="00C32C92" w:rsidP="00C32C92">
            <w:pPr>
              <w:spacing w:after="0" w:line="240" w:lineRule="auto"/>
              <w:rPr>
                <w:rFonts w:ascii="Times New Roman" w:hAnsi="Times New Roman"/>
              </w:rPr>
            </w:pPr>
            <w:hyperlink r:id="rId24" w:history="1">
              <w:r w:rsidRPr="008A3245">
                <w:t>www.obsidian.ru</w:t>
              </w:r>
            </w:hyperlink>
          </w:p>
          <w:p w:rsidR="00C32C92" w:rsidRPr="008E5DAA" w:rsidRDefault="00C32C92" w:rsidP="00C32C92">
            <w:pPr>
              <w:spacing w:after="0" w:line="240" w:lineRule="auto"/>
              <w:rPr>
                <w:rFonts w:ascii="Times New Roman" w:hAnsi="Times New Roman"/>
              </w:rPr>
            </w:pPr>
          </w:p>
        </w:tc>
        <w:tc>
          <w:tcPr>
            <w:tcW w:w="5953" w:type="dxa"/>
            <w:tcBorders>
              <w:top w:val="single" w:sz="4" w:space="0" w:color="000000"/>
              <w:left w:val="nil"/>
              <w:bottom w:val="single" w:sz="4" w:space="0" w:color="000000"/>
              <w:right w:val="single" w:sz="4" w:space="0" w:color="auto"/>
            </w:tcBorders>
            <w:shd w:val="clear" w:color="000000" w:fill="FFFFFF"/>
          </w:tcPr>
          <w:p w:rsidR="00C32C92" w:rsidRPr="008E5DAA" w:rsidRDefault="00C32C92" w:rsidP="00C32C92">
            <w:pPr>
              <w:rPr>
                <w:rFonts w:ascii="Times New Roman" w:eastAsia="Times New Roman" w:hAnsi="Times New Roman"/>
                <w:color w:val="000000"/>
                <w:sz w:val="24"/>
                <w:szCs w:val="24"/>
                <w:lang w:eastAsia="ru-RU"/>
              </w:rPr>
            </w:pPr>
            <w:r w:rsidRPr="008E5DAA">
              <w:rPr>
                <w:rFonts w:ascii="Times New Roman" w:eastAsia="Times New Roman" w:hAnsi="Times New Roman"/>
                <w:color w:val="000000"/>
                <w:sz w:val="24"/>
                <w:szCs w:val="24"/>
                <w:lang w:eastAsia="ru-RU"/>
              </w:rPr>
              <w:t>Фирма «ВИП БИ» является российским производителем художественных изделий из натурального камня.</w:t>
            </w:r>
          </w:p>
          <w:p w:rsidR="00C32C92" w:rsidRPr="008E5DAA" w:rsidRDefault="00C32C92" w:rsidP="00C32C92">
            <w:pPr>
              <w:rPr>
                <w:rFonts w:ascii="Times New Roman" w:eastAsia="Times New Roman" w:hAnsi="Times New Roman"/>
                <w:color w:val="000000"/>
                <w:sz w:val="24"/>
                <w:szCs w:val="24"/>
                <w:lang w:eastAsia="ru-RU"/>
              </w:rPr>
            </w:pPr>
            <w:r w:rsidRPr="008E5DAA">
              <w:rPr>
                <w:rFonts w:ascii="Times New Roman" w:eastAsia="Times New Roman" w:hAnsi="Times New Roman"/>
                <w:color w:val="000000"/>
                <w:sz w:val="24"/>
                <w:szCs w:val="24"/>
                <w:lang w:eastAsia="ru-RU"/>
              </w:rPr>
              <w:t>Основные линии выпускаемой продукции - это настольные наборы и письменные принадлежности, предметы интерьера, сувениры из натурального природного камня (обсидиан, малахит, яшма, оникс, мрамор, лазурит), создание изделия по эскизу или словесному описанию.</w:t>
            </w:r>
          </w:p>
          <w:p w:rsidR="00C32C92" w:rsidRPr="008E5DAA" w:rsidRDefault="00C32C92" w:rsidP="00C32C92">
            <w:pPr>
              <w:rPr>
                <w:rFonts w:ascii="Times New Roman" w:eastAsia="Times New Roman" w:hAnsi="Times New Roman"/>
                <w:color w:val="000000"/>
                <w:sz w:val="24"/>
                <w:szCs w:val="24"/>
                <w:lang w:eastAsia="ru-RU"/>
              </w:rPr>
            </w:pPr>
            <w:r w:rsidRPr="008E5DAA">
              <w:rPr>
                <w:rFonts w:ascii="Times New Roman" w:eastAsia="Times New Roman" w:hAnsi="Times New Roman"/>
                <w:color w:val="000000"/>
                <w:sz w:val="24"/>
                <w:szCs w:val="24"/>
                <w:lang w:eastAsia="ru-RU"/>
              </w:rPr>
              <w:t>Профессиональная работа дизайнеров и мастеров-резчиков позволила компании «ВИП БИ» за 20 лет работы создать более 1000 моделей изделий, многие из которых уникальны и выполнены в единственном экземпляре.</w:t>
            </w:r>
          </w:p>
          <w:p w:rsidR="00C32C92" w:rsidRPr="008E5DAA" w:rsidRDefault="00C32C92" w:rsidP="00C32C92">
            <w:pPr>
              <w:rPr>
                <w:rFonts w:ascii="Times New Roman" w:eastAsia="Times New Roman" w:hAnsi="Times New Roman"/>
                <w:color w:val="000000"/>
                <w:sz w:val="24"/>
                <w:szCs w:val="24"/>
                <w:lang w:eastAsia="ru-RU"/>
              </w:rPr>
            </w:pPr>
          </w:p>
        </w:tc>
        <w:tc>
          <w:tcPr>
            <w:tcW w:w="4849" w:type="dxa"/>
            <w:tcBorders>
              <w:top w:val="single" w:sz="4" w:space="0" w:color="000000"/>
              <w:left w:val="nil"/>
              <w:bottom w:val="single" w:sz="4" w:space="0" w:color="000000"/>
              <w:right w:val="single" w:sz="4" w:space="0" w:color="auto"/>
            </w:tcBorders>
            <w:shd w:val="clear" w:color="auto" w:fill="auto"/>
          </w:tcPr>
          <w:p w:rsidR="00C32C92" w:rsidRPr="008E5DAA" w:rsidRDefault="00C32C92" w:rsidP="00C32C92">
            <w:pPr>
              <w:pStyle w:val="BasicParagraph"/>
              <w:spacing w:line="240" w:lineRule="auto"/>
              <w:jc w:val="both"/>
              <w:rPr>
                <w:rFonts w:ascii="Times New Roman" w:hAnsi="Times New Roman" w:cs="Times New Roman"/>
                <w:color w:val="auto"/>
                <w:sz w:val="22"/>
                <w:szCs w:val="22"/>
                <w:lang w:val="ru-RU"/>
              </w:rPr>
            </w:pPr>
          </w:p>
        </w:tc>
        <w:tc>
          <w:tcPr>
            <w:tcW w:w="1814" w:type="dxa"/>
            <w:tcBorders>
              <w:top w:val="single" w:sz="4" w:space="0" w:color="000000"/>
              <w:left w:val="nil"/>
              <w:bottom w:val="single" w:sz="4" w:space="0" w:color="000000"/>
              <w:right w:val="single" w:sz="4" w:space="0" w:color="auto"/>
            </w:tcBorders>
          </w:tcPr>
          <w:p w:rsidR="00C32C92" w:rsidRDefault="00C32C92" w:rsidP="00C32C92">
            <w:pPr>
              <w:jc w:val="center"/>
              <w:rPr>
                <w:rFonts w:ascii="Times New Roman" w:hAnsi="Times New Roman"/>
              </w:rPr>
            </w:pPr>
            <w:r>
              <w:rPr>
                <w:rFonts w:ascii="Times New Roman" w:hAnsi="Times New Roman"/>
                <w:lang w:val="en-US"/>
              </w:rPr>
              <w:t>C</w:t>
            </w:r>
            <w:r w:rsidRPr="00036202">
              <w:rPr>
                <w:rFonts w:ascii="Times New Roman" w:hAnsi="Times New Roman"/>
              </w:rPr>
              <w:t>4</w:t>
            </w:r>
          </w:p>
          <w:p w:rsidR="00C32C92" w:rsidRPr="008E5DAA" w:rsidRDefault="00C32C92" w:rsidP="00C32C92">
            <w:pPr>
              <w:jc w:val="center"/>
              <w:rPr>
                <w:rFonts w:ascii="Times New Roman" w:hAnsi="Times New Roman"/>
              </w:rPr>
            </w:pPr>
            <w:r>
              <w:rPr>
                <w:rFonts w:ascii="Times New Roman" w:hAnsi="Times New Roman"/>
              </w:rPr>
              <w:t>Коллективный стенд Московской области</w:t>
            </w:r>
          </w:p>
        </w:tc>
      </w:tr>
      <w:tr w:rsidR="00C32C92"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spacing w:after="0" w:line="240" w:lineRule="auto"/>
              <w:rPr>
                <w:rFonts w:ascii="Times New Roman" w:hAnsi="Times New Roman"/>
                <w:sz w:val="24"/>
                <w:szCs w:val="24"/>
              </w:rPr>
            </w:pPr>
            <w:r>
              <w:rPr>
                <w:rFonts w:ascii="Times New Roman" w:hAnsi="Times New Roman"/>
                <w:sz w:val="24"/>
                <w:szCs w:val="24"/>
              </w:rPr>
              <w:t>34.</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8A3245" w:rsidRDefault="00C32C92" w:rsidP="00C32C92">
            <w:pPr>
              <w:spacing w:after="0" w:line="240" w:lineRule="auto"/>
              <w:rPr>
                <w:rFonts w:ascii="Times New Roman" w:hAnsi="Times New Roman"/>
              </w:rPr>
            </w:pPr>
            <w:r w:rsidRPr="002051A6">
              <w:rPr>
                <w:rFonts w:ascii="Times New Roman" w:hAnsi="Times New Roman"/>
                <w:sz w:val="24"/>
                <w:szCs w:val="24"/>
              </w:rPr>
              <w:t>ТД «</w:t>
            </w:r>
            <w:proofErr w:type="spellStart"/>
            <w:r w:rsidRPr="002051A6">
              <w:rPr>
                <w:rFonts w:ascii="Times New Roman" w:hAnsi="Times New Roman"/>
                <w:sz w:val="24"/>
                <w:szCs w:val="24"/>
              </w:rPr>
              <w:t>Эстраль</w:t>
            </w:r>
            <w:proofErr w:type="spellEnd"/>
            <w:r w:rsidRPr="002051A6">
              <w:rPr>
                <w:rFonts w:ascii="Times New Roman" w:hAnsi="Times New Roman"/>
                <w:sz w:val="24"/>
                <w:szCs w:val="24"/>
              </w:rPr>
              <w:t>» ООО</w:t>
            </w:r>
            <w:r>
              <w:rPr>
                <w:rFonts w:ascii="Times New Roman" w:hAnsi="Times New Roman"/>
                <w:sz w:val="24"/>
                <w:szCs w:val="24"/>
              </w:rPr>
              <w:t xml:space="preserve"> Новая Заря</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0B6474" w:rsidRDefault="00C32C92" w:rsidP="00C32C92">
            <w:pPr>
              <w:autoSpaceDE w:val="0"/>
              <w:autoSpaceDN w:val="0"/>
              <w:adjustRightInd w:val="0"/>
              <w:rPr>
                <w:rFonts w:ascii="Times New Roman" w:hAnsi="Times New Roman"/>
                <w:sz w:val="24"/>
                <w:szCs w:val="24"/>
              </w:rPr>
            </w:pPr>
            <w:r w:rsidRPr="000B6474">
              <w:rPr>
                <w:rFonts w:ascii="Times New Roman" w:hAnsi="Times New Roman"/>
                <w:sz w:val="24"/>
                <w:szCs w:val="24"/>
              </w:rPr>
              <w:t>Парфюмерно-косметическая фабрика «Новая Заря» - старейшее и легендарное предприятие России, созданное в 1864 году. Многие парфюмерные бренды выпускаются более 150 лет!</w:t>
            </w:r>
          </w:p>
          <w:p w:rsidR="00C32C92" w:rsidRPr="000B6474" w:rsidRDefault="00C32C92" w:rsidP="00C32C92">
            <w:pPr>
              <w:autoSpaceDE w:val="0"/>
              <w:autoSpaceDN w:val="0"/>
              <w:adjustRightInd w:val="0"/>
              <w:rPr>
                <w:rFonts w:ascii="Times New Roman" w:hAnsi="Times New Roman"/>
                <w:sz w:val="24"/>
                <w:szCs w:val="24"/>
              </w:rPr>
            </w:pPr>
            <w:r w:rsidRPr="000B6474">
              <w:rPr>
                <w:rFonts w:ascii="Times New Roman" w:hAnsi="Times New Roman"/>
                <w:sz w:val="24"/>
                <w:szCs w:val="24"/>
              </w:rPr>
              <w:t xml:space="preserve">В новой истории ароматы фабрики неоднократно удостаивались высоких наград. Новое время наложило определенный </w:t>
            </w:r>
            <w:proofErr w:type="spellStart"/>
            <w:r w:rsidRPr="000B6474">
              <w:rPr>
                <w:rFonts w:ascii="Times New Roman" w:hAnsi="Times New Roman"/>
                <w:sz w:val="24"/>
                <w:szCs w:val="24"/>
              </w:rPr>
              <w:t>имиджевый</w:t>
            </w:r>
            <w:proofErr w:type="spellEnd"/>
            <w:r w:rsidRPr="000B6474">
              <w:rPr>
                <w:rFonts w:ascii="Times New Roman" w:hAnsi="Times New Roman"/>
                <w:sz w:val="24"/>
                <w:szCs w:val="24"/>
              </w:rPr>
              <w:t xml:space="preserve"> оттенок и на популярные ароматы Новой Зари, и на предприятие в целом. Так, в определенной степени ностальгические ноты </w:t>
            </w:r>
            <w:r w:rsidRPr="000B6474">
              <w:rPr>
                <w:rFonts w:ascii="Times New Roman" w:hAnsi="Times New Roman"/>
                <w:sz w:val="24"/>
                <w:szCs w:val="24"/>
              </w:rPr>
              <w:lastRenderedPageBreak/>
              <w:t>советского периода играют не последнюю роль в настроениях и предпочтениях наших граждан сегодня. Как и ранее, сейчас все также актуальны «Красная Москва», «Шипр», «</w:t>
            </w:r>
            <w:proofErr w:type="gramStart"/>
            <w:r w:rsidRPr="000B6474">
              <w:rPr>
                <w:rFonts w:ascii="Times New Roman" w:hAnsi="Times New Roman"/>
                <w:sz w:val="24"/>
                <w:szCs w:val="24"/>
              </w:rPr>
              <w:t>Тройной»...</w:t>
            </w:r>
            <w:proofErr w:type="gramEnd"/>
            <w:r w:rsidRPr="000B6474">
              <w:rPr>
                <w:rFonts w:ascii="Times New Roman" w:hAnsi="Times New Roman"/>
                <w:sz w:val="24"/>
                <w:szCs w:val="24"/>
              </w:rPr>
              <w:t xml:space="preserve"> так и современные: «Кузнецкий мост» «Форвард», «Океан» и др. </w:t>
            </w:r>
          </w:p>
          <w:p w:rsidR="00C32C92" w:rsidRPr="000B6474" w:rsidRDefault="00C32C92" w:rsidP="00C32C92">
            <w:pPr>
              <w:autoSpaceDE w:val="0"/>
              <w:autoSpaceDN w:val="0"/>
              <w:adjustRightInd w:val="0"/>
              <w:rPr>
                <w:rFonts w:ascii="Times New Roman" w:hAnsi="Times New Roman"/>
                <w:sz w:val="24"/>
                <w:szCs w:val="24"/>
              </w:rPr>
            </w:pPr>
            <w:r w:rsidRPr="000B6474">
              <w:rPr>
                <w:rFonts w:ascii="Times New Roman" w:hAnsi="Times New Roman"/>
                <w:sz w:val="24"/>
                <w:szCs w:val="24"/>
              </w:rPr>
              <w:t xml:space="preserve">В ассортиментном портфеле фабрики: парфюмерия, косметика, в </w:t>
            </w:r>
            <w:proofErr w:type="spellStart"/>
            <w:r w:rsidRPr="000B6474">
              <w:rPr>
                <w:rFonts w:ascii="Times New Roman" w:hAnsi="Times New Roman"/>
                <w:sz w:val="24"/>
                <w:szCs w:val="24"/>
              </w:rPr>
              <w:t>т.ч</w:t>
            </w:r>
            <w:proofErr w:type="spellEnd"/>
            <w:r w:rsidRPr="000B6474">
              <w:rPr>
                <w:rFonts w:ascii="Times New Roman" w:hAnsi="Times New Roman"/>
                <w:sz w:val="24"/>
                <w:szCs w:val="24"/>
              </w:rPr>
              <w:t>. моющая, туалетное мыло, детская косметика, ароматы для дома. Всего более 800 товарных наименований.</w:t>
            </w:r>
          </w:p>
          <w:p w:rsidR="00C32C92" w:rsidRPr="008E5DAA" w:rsidRDefault="00C32C92" w:rsidP="00C32C92">
            <w:pPr>
              <w:rPr>
                <w:rFonts w:ascii="Times New Roman" w:eastAsia="Times New Roman" w:hAnsi="Times New Roman"/>
                <w:color w:val="000000"/>
                <w:sz w:val="24"/>
                <w:szCs w:val="24"/>
                <w:lang w:eastAsia="ru-RU"/>
              </w:rPr>
            </w:pPr>
          </w:p>
        </w:tc>
        <w:tc>
          <w:tcPr>
            <w:tcW w:w="4849" w:type="dxa"/>
            <w:tcBorders>
              <w:top w:val="single" w:sz="4" w:space="0" w:color="000000"/>
              <w:left w:val="nil"/>
              <w:bottom w:val="single" w:sz="4" w:space="0" w:color="000000"/>
              <w:right w:val="single" w:sz="4" w:space="0" w:color="auto"/>
            </w:tcBorders>
            <w:shd w:val="clear" w:color="auto" w:fill="auto"/>
          </w:tcPr>
          <w:p w:rsidR="00C32C92" w:rsidRPr="002051A6" w:rsidRDefault="00C32C92" w:rsidP="00C32C92">
            <w:pPr>
              <w:spacing w:after="0" w:line="240" w:lineRule="auto"/>
              <w:jc w:val="both"/>
              <w:rPr>
                <w:rFonts w:ascii="Times New Roman" w:hAnsi="Times New Roman"/>
                <w:b/>
                <w:sz w:val="24"/>
                <w:szCs w:val="24"/>
              </w:rPr>
            </w:pPr>
            <w:r w:rsidRPr="002051A6">
              <w:rPr>
                <w:rFonts w:ascii="Times New Roman" w:hAnsi="Times New Roman"/>
                <w:b/>
                <w:sz w:val="24"/>
                <w:szCs w:val="24"/>
              </w:rPr>
              <w:lastRenderedPageBreak/>
              <w:t xml:space="preserve">1. «Руж </w:t>
            </w:r>
            <w:proofErr w:type="spellStart"/>
            <w:r w:rsidRPr="002051A6">
              <w:rPr>
                <w:rFonts w:ascii="Times New Roman" w:hAnsi="Times New Roman"/>
                <w:b/>
                <w:sz w:val="24"/>
                <w:szCs w:val="24"/>
              </w:rPr>
              <w:t>Бутэ</w:t>
            </w:r>
            <w:proofErr w:type="spellEnd"/>
            <w:r w:rsidRPr="002051A6">
              <w:rPr>
                <w:rFonts w:ascii="Times New Roman" w:hAnsi="Times New Roman"/>
                <w:b/>
                <w:sz w:val="24"/>
                <w:szCs w:val="24"/>
              </w:rPr>
              <w:t>», сеть магазинов парфюмерии и косметики</w:t>
            </w:r>
            <w:r w:rsidRPr="002051A6">
              <w:rPr>
                <w:rFonts w:ascii="Times New Roman" w:hAnsi="Times New Roman"/>
                <w:sz w:val="24"/>
                <w:szCs w:val="24"/>
              </w:rPr>
              <w:t xml:space="preserve"> (импорт и оптовая продажа европейской косметики)</w:t>
            </w:r>
          </w:p>
          <w:p w:rsidR="00C32C92" w:rsidRPr="002051A6" w:rsidRDefault="00C32C92" w:rsidP="00C32C92">
            <w:pPr>
              <w:spacing w:before="75" w:after="75" w:line="240" w:lineRule="atLeast"/>
              <w:textAlignment w:val="baseline"/>
              <w:rPr>
                <w:rFonts w:ascii="Times New Roman" w:eastAsia="Times New Roman" w:hAnsi="Times New Roman"/>
                <w:color w:val="000000"/>
                <w:sz w:val="24"/>
                <w:szCs w:val="24"/>
                <w:lang w:eastAsia="ru-RU"/>
              </w:rPr>
            </w:pPr>
            <w:r w:rsidRPr="002051A6">
              <w:rPr>
                <w:rFonts w:ascii="Times New Roman" w:eastAsia="Times New Roman" w:hAnsi="Times New Roman"/>
                <w:b/>
                <w:bCs/>
                <w:color w:val="000000"/>
                <w:sz w:val="24"/>
                <w:szCs w:val="24"/>
                <w:lang w:eastAsia="ru-RU"/>
              </w:rPr>
              <w:t xml:space="preserve">Руководитель </w:t>
            </w:r>
            <w:proofErr w:type="spellStart"/>
            <w:r w:rsidRPr="002051A6">
              <w:rPr>
                <w:rFonts w:ascii="Times New Roman" w:eastAsia="Times New Roman" w:hAnsi="Times New Roman"/>
                <w:color w:val="000000"/>
                <w:sz w:val="24"/>
                <w:szCs w:val="24"/>
                <w:lang w:eastAsia="ru-RU"/>
              </w:rPr>
              <w:t>Арутюн</w:t>
            </w:r>
            <w:proofErr w:type="spellEnd"/>
            <w:r w:rsidRPr="002051A6">
              <w:rPr>
                <w:rFonts w:ascii="Times New Roman" w:eastAsia="Times New Roman" w:hAnsi="Times New Roman"/>
                <w:color w:val="000000"/>
                <w:sz w:val="24"/>
                <w:szCs w:val="24"/>
                <w:lang w:eastAsia="ru-RU"/>
              </w:rPr>
              <w:t xml:space="preserve"> Симонович </w:t>
            </w:r>
            <w:proofErr w:type="spellStart"/>
            <w:r w:rsidRPr="002051A6">
              <w:rPr>
                <w:rFonts w:ascii="Times New Roman" w:eastAsia="Times New Roman" w:hAnsi="Times New Roman"/>
                <w:color w:val="000000"/>
                <w:sz w:val="24"/>
                <w:szCs w:val="24"/>
                <w:lang w:eastAsia="ru-RU"/>
              </w:rPr>
              <w:t>Малхасян</w:t>
            </w:r>
            <w:proofErr w:type="spellEnd"/>
            <w:r w:rsidRPr="002051A6">
              <w:rPr>
                <w:rFonts w:ascii="Times New Roman" w:eastAsia="Times New Roman" w:hAnsi="Times New Roman"/>
                <w:color w:val="000000"/>
                <w:sz w:val="24"/>
                <w:szCs w:val="24"/>
                <w:lang w:eastAsia="ru-RU"/>
              </w:rPr>
              <w:t>, директор</w:t>
            </w:r>
          </w:p>
          <w:p w:rsidR="00C32C92" w:rsidRPr="002051A6" w:rsidRDefault="00C32C92" w:rsidP="00C32C92">
            <w:pPr>
              <w:spacing w:before="75" w:after="105" w:line="240" w:lineRule="atLeast"/>
              <w:textAlignment w:val="baseline"/>
              <w:rPr>
                <w:rFonts w:ascii="Times New Roman" w:eastAsia="Times New Roman" w:hAnsi="Times New Roman"/>
                <w:color w:val="000000"/>
                <w:sz w:val="24"/>
                <w:szCs w:val="24"/>
                <w:lang w:eastAsia="ru-RU"/>
              </w:rPr>
            </w:pPr>
            <w:r w:rsidRPr="002051A6">
              <w:rPr>
                <w:rFonts w:ascii="Times New Roman" w:eastAsia="Times New Roman" w:hAnsi="Times New Roman"/>
                <w:b/>
                <w:bCs/>
                <w:color w:val="000000"/>
                <w:sz w:val="24"/>
                <w:szCs w:val="24"/>
                <w:lang w:eastAsia="ru-RU"/>
              </w:rPr>
              <w:t xml:space="preserve">Веб-адрес </w:t>
            </w:r>
            <w:hyperlink r:id="rId25" w:tgtFrame="_blank" w:tooltip="http://www.rouge.am" w:history="1">
              <w:r w:rsidRPr="002051A6">
                <w:rPr>
                  <w:rFonts w:ascii="Times New Roman" w:eastAsia="Times New Roman" w:hAnsi="Times New Roman"/>
                  <w:color w:val="000000"/>
                  <w:sz w:val="24"/>
                  <w:szCs w:val="24"/>
                  <w:u w:val="single"/>
                  <w:bdr w:val="none" w:sz="0" w:space="0" w:color="auto" w:frame="1"/>
                  <w:lang w:eastAsia="ru-RU"/>
                </w:rPr>
                <w:t>http://www.rouge.am</w:t>
              </w:r>
            </w:hyperlink>
          </w:p>
          <w:p w:rsidR="00C32C92" w:rsidRPr="002051A6" w:rsidRDefault="00C32C92" w:rsidP="00C32C92">
            <w:pPr>
              <w:spacing w:after="0" w:line="240" w:lineRule="auto"/>
              <w:jc w:val="both"/>
              <w:rPr>
                <w:rFonts w:ascii="Times New Roman" w:hAnsi="Times New Roman"/>
                <w:b/>
                <w:sz w:val="24"/>
                <w:szCs w:val="24"/>
              </w:rPr>
            </w:pPr>
            <w:r w:rsidRPr="002051A6">
              <w:rPr>
                <w:rFonts w:ascii="Times New Roman" w:hAnsi="Times New Roman"/>
                <w:b/>
                <w:sz w:val="24"/>
                <w:szCs w:val="24"/>
              </w:rPr>
              <w:t>2. ООО «Нар-Ар»</w:t>
            </w:r>
          </w:p>
          <w:p w:rsidR="00C32C92" w:rsidRPr="002051A6" w:rsidRDefault="00C32C92" w:rsidP="00C32C92">
            <w:pPr>
              <w:spacing w:before="75" w:after="0" w:line="240" w:lineRule="atLeast"/>
              <w:textAlignment w:val="baseline"/>
              <w:rPr>
                <w:rFonts w:ascii="Times New Roman" w:eastAsia="Times New Roman" w:hAnsi="Times New Roman"/>
                <w:color w:val="000000"/>
                <w:sz w:val="24"/>
                <w:szCs w:val="24"/>
                <w:lang w:eastAsia="ru-RU"/>
              </w:rPr>
            </w:pPr>
            <w:r w:rsidRPr="002051A6">
              <w:rPr>
                <w:rFonts w:ascii="Times New Roman" w:eastAsia="Times New Roman" w:hAnsi="Times New Roman"/>
                <w:b/>
                <w:bCs/>
                <w:color w:val="000000"/>
                <w:sz w:val="24"/>
                <w:szCs w:val="24"/>
                <w:lang w:eastAsia="ru-RU"/>
              </w:rPr>
              <w:t xml:space="preserve">Руководитель </w:t>
            </w:r>
            <w:r w:rsidRPr="002051A6">
              <w:rPr>
                <w:rFonts w:ascii="Times New Roman" w:eastAsia="Times New Roman" w:hAnsi="Times New Roman"/>
                <w:color w:val="000000"/>
                <w:sz w:val="24"/>
                <w:szCs w:val="24"/>
                <w:lang w:eastAsia="ru-RU"/>
              </w:rPr>
              <w:t xml:space="preserve">Арам </w:t>
            </w:r>
            <w:proofErr w:type="spellStart"/>
            <w:r w:rsidRPr="002051A6">
              <w:rPr>
                <w:rFonts w:ascii="Times New Roman" w:eastAsia="Times New Roman" w:hAnsi="Times New Roman"/>
                <w:color w:val="000000"/>
                <w:sz w:val="24"/>
                <w:szCs w:val="24"/>
                <w:lang w:eastAsia="ru-RU"/>
              </w:rPr>
              <w:t>Генрикович</w:t>
            </w:r>
            <w:proofErr w:type="spellEnd"/>
            <w:r w:rsidRPr="002051A6">
              <w:rPr>
                <w:rFonts w:ascii="Times New Roman" w:eastAsia="Times New Roman" w:hAnsi="Times New Roman"/>
                <w:color w:val="000000"/>
                <w:sz w:val="24"/>
                <w:szCs w:val="24"/>
                <w:lang w:eastAsia="ru-RU"/>
              </w:rPr>
              <w:t xml:space="preserve"> Шагинян, генеральный директор</w:t>
            </w:r>
          </w:p>
          <w:p w:rsidR="00C32C92" w:rsidRPr="002051A6" w:rsidRDefault="00C32C92" w:rsidP="00C32C92">
            <w:pPr>
              <w:spacing w:before="75" w:after="0" w:line="240" w:lineRule="atLeast"/>
              <w:textAlignment w:val="baseline"/>
              <w:rPr>
                <w:rFonts w:ascii="Times New Roman" w:eastAsia="Times New Roman" w:hAnsi="Times New Roman"/>
                <w:color w:val="000000"/>
                <w:sz w:val="24"/>
                <w:szCs w:val="24"/>
                <w:lang w:eastAsia="ru-RU"/>
              </w:rPr>
            </w:pPr>
            <w:r w:rsidRPr="002051A6">
              <w:rPr>
                <w:rFonts w:ascii="Times New Roman" w:eastAsia="Times New Roman" w:hAnsi="Times New Roman"/>
                <w:b/>
                <w:bCs/>
                <w:color w:val="000000"/>
                <w:sz w:val="24"/>
                <w:szCs w:val="24"/>
                <w:lang w:eastAsia="ru-RU"/>
              </w:rPr>
              <w:lastRenderedPageBreak/>
              <w:t xml:space="preserve">Веб-адрес </w:t>
            </w:r>
            <w:hyperlink r:id="rId26" w:tgtFrame="_blank" w:tooltip="http://www.nar-ar.com" w:history="1">
              <w:r w:rsidRPr="002051A6">
                <w:rPr>
                  <w:rFonts w:ascii="Times New Roman" w:eastAsia="Times New Roman" w:hAnsi="Times New Roman"/>
                  <w:color w:val="000000"/>
                  <w:sz w:val="24"/>
                  <w:szCs w:val="24"/>
                  <w:u w:val="single"/>
                  <w:bdr w:val="none" w:sz="0" w:space="0" w:color="auto" w:frame="1"/>
                  <w:lang w:eastAsia="ru-RU"/>
                </w:rPr>
                <w:t>http://www.nar-ar.com</w:t>
              </w:r>
            </w:hyperlink>
          </w:p>
          <w:p w:rsidR="00C32C92" w:rsidRPr="002051A6" w:rsidRDefault="00C32C92" w:rsidP="00C32C92">
            <w:pPr>
              <w:spacing w:after="0" w:line="240" w:lineRule="auto"/>
              <w:jc w:val="both"/>
              <w:rPr>
                <w:rFonts w:ascii="Times New Roman" w:hAnsi="Times New Roman"/>
                <w:b/>
                <w:sz w:val="24"/>
                <w:szCs w:val="24"/>
              </w:rPr>
            </w:pPr>
            <w:r w:rsidRPr="002051A6">
              <w:rPr>
                <w:rFonts w:ascii="Times New Roman" w:hAnsi="Times New Roman"/>
                <w:b/>
                <w:sz w:val="24"/>
                <w:szCs w:val="24"/>
              </w:rPr>
              <w:t>3. «АРОМЕ»</w:t>
            </w:r>
          </w:p>
          <w:p w:rsidR="00C32C92" w:rsidRPr="002051A6" w:rsidRDefault="00C32C92" w:rsidP="00C32C92">
            <w:pPr>
              <w:spacing w:after="0" w:line="240" w:lineRule="auto"/>
              <w:rPr>
                <w:rFonts w:ascii="Times New Roman" w:eastAsia="Times New Roman" w:hAnsi="Times New Roman"/>
                <w:color w:val="000000"/>
                <w:sz w:val="24"/>
                <w:szCs w:val="24"/>
                <w:lang w:eastAsia="ru-RU"/>
              </w:rPr>
            </w:pPr>
            <w:r w:rsidRPr="002051A6">
              <w:rPr>
                <w:rFonts w:ascii="Times New Roman" w:eastAsia="Times New Roman" w:hAnsi="Times New Roman"/>
                <w:b/>
                <w:bCs/>
                <w:color w:val="000000"/>
                <w:sz w:val="24"/>
                <w:szCs w:val="24"/>
                <w:lang w:eastAsia="ru-RU"/>
              </w:rPr>
              <w:t xml:space="preserve">Руководитель </w:t>
            </w:r>
            <w:proofErr w:type="spellStart"/>
            <w:r w:rsidRPr="002051A6">
              <w:rPr>
                <w:rFonts w:ascii="Times New Roman" w:eastAsia="Times New Roman" w:hAnsi="Times New Roman"/>
                <w:color w:val="000000"/>
                <w:sz w:val="24"/>
                <w:szCs w:val="24"/>
                <w:lang w:eastAsia="ru-RU"/>
              </w:rPr>
              <w:t>Акоп</w:t>
            </w:r>
            <w:proofErr w:type="spellEnd"/>
            <w:r w:rsidRPr="002051A6">
              <w:rPr>
                <w:rFonts w:ascii="Times New Roman" w:eastAsia="Times New Roman" w:hAnsi="Times New Roman"/>
                <w:color w:val="000000"/>
                <w:sz w:val="24"/>
                <w:szCs w:val="24"/>
                <w:lang w:eastAsia="ru-RU"/>
              </w:rPr>
              <w:t xml:space="preserve"> </w:t>
            </w:r>
            <w:proofErr w:type="spellStart"/>
            <w:r w:rsidRPr="002051A6">
              <w:rPr>
                <w:rFonts w:ascii="Times New Roman" w:eastAsia="Times New Roman" w:hAnsi="Times New Roman"/>
                <w:color w:val="000000"/>
                <w:sz w:val="24"/>
                <w:szCs w:val="24"/>
                <w:lang w:eastAsia="ru-RU"/>
              </w:rPr>
              <w:t>Менемшян</w:t>
            </w:r>
            <w:proofErr w:type="spellEnd"/>
            <w:r w:rsidRPr="002051A6">
              <w:rPr>
                <w:rFonts w:ascii="Times New Roman" w:eastAsia="Times New Roman" w:hAnsi="Times New Roman"/>
                <w:color w:val="000000"/>
                <w:sz w:val="24"/>
                <w:szCs w:val="24"/>
                <w:lang w:eastAsia="ru-RU"/>
              </w:rPr>
              <w:t>, директор</w:t>
            </w:r>
          </w:p>
          <w:p w:rsidR="00C32C92" w:rsidRPr="002051A6" w:rsidRDefault="00C32C92" w:rsidP="00C32C92">
            <w:pPr>
              <w:spacing w:before="75" w:after="0" w:line="240" w:lineRule="atLeast"/>
              <w:textAlignment w:val="baseline"/>
              <w:rPr>
                <w:rFonts w:ascii="Times New Roman" w:eastAsia="Times New Roman" w:hAnsi="Times New Roman"/>
                <w:color w:val="000000"/>
                <w:sz w:val="24"/>
                <w:szCs w:val="24"/>
                <w:lang w:eastAsia="ru-RU"/>
              </w:rPr>
            </w:pPr>
            <w:r w:rsidRPr="002051A6">
              <w:rPr>
                <w:rFonts w:ascii="Times New Roman" w:eastAsia="Times New Roman" w:hAnsi="Times New Roman"/>
                <w:b/>
                <w:bCs/>
                <w:color w:val="000000"/>
                <w:sz w:val="24"/>
                <w:szCs w:val="24"/>
                <w:lang w:eastAsia="ru-RU"/>
              </w:rPr>
              <w:t xml:space="preserve">Веб-адрес </w:t>
            </w:r>
            <w:hyperlink r:id="rId27" w:tgtFrame="_blank" w:tooltip="http://www.arome.am" w:history="1">
              <w:r w:rsidRPr="002051A6">
                <w:rPr>
                  <w:rFonts w:ascii="Times New Roman" w:eastAsia="Times New Roman" w:hAnsi="Times New Roman"/>
                  <w:color w:val="000000"/>
                  <w:sz w:val="24"/>
                  <w:szCs w:val="24"/>
                  <w:u w:val="single"/>
                  <w:bdr w:val="none" w:sz="0" w:space="0" w:color="auto" w:frame="1"/>
                  <w:lang w:eastAsia="ru-RU"/>
                </w:rPr>
                <w:t>http://www.arome.am</w:t>
              </w:r>
            </w:hyperlink>
          </w:p>
          <w:p w:rsidR="00C32C92" w:rsidRPr="002051A6" w:rsidRDefault="00C32C92" w:rsidP="00C32C92">
            <w:pPr>
              <w:spacing w:after="0" w:line="240" w:lineRule="auto"/>
              <w:jc w:val="both"/>
              <w:rPr>
                <w:rFonts w:ascii="Times New Roman" w:hAnsi="Times New Roman"/>
                <w:b/>
                <w:sz w:val="24"/>
                <w:szCs w:val="24"/>
              </w:rPr>
            </w:pPr>
            <w:r w:rsidRPr="002051A6">
              <w:rPr>
                <w:rFonts w:ascii="Times New Roman" w:hAnsi="Times New Roman"/>
                <w:b/>
                <w:sz w:val="24"/>
                <w:szCs w:val="24"/>
              </w:rPr>
              <w:t>4. ООО «</w:t>
            </w:r>
            <w:proofErr w:type="spellStart"/>
            <w:r w:rsidRPr="002051A6">
              <w:rPr>
                <w:rFonts w:ascii="Times New Roman" w:hAnsi="Times New Roman"/>
                <w:b/>
                <w:sz w:val="24"/>
                <w:szCs w:val="24"/>
              </w:rPr>
              <w:t>Лесона</w:t>
            </w:r>
            <w:proofErr w:type="spellEnd"/>
            <w:r w:rsidRPr="002051A6">
              <w:rPr>
                <w:rFonts w:ascii="Times New Roman" w:hAnsi="Times New Roman"/>
                <w:b/>
                <w:sz w:val="24"/>
                <w:szCs w:val="24"/>
              </w:rPr>
              <w:t>»</w:t>
            </w:r>
          </w:p>
          <w:p w:rsidR="00C32C92" w:rsidRPr="002051A6" w:rsidRDefault="00C32C92" w:rsidP="00C32C92">
            <w:pPr>
              <w:spacing w:after="0" w:line="240" w:lineRule="auto"/>
              <w:jc w:val="both"/>
              <w:rPr>
                <w:rFonts w:ascii="Times New Roman" w:eastAsia="Times New Roman" w:hAnsi="Times New Roman"/>
                <w:color w:val="000000"/>
                <w:sz w:val="24"/>
                <w:szCs w:val="24"/>
                <w:lang w:eastAsia="ru-RU"/>
              </w:rPr>
            </w:pPr>
            <w:r w:rsidRPr="002051A6">
              <w:rPr>
                <w:rFonts w:ascii="Times New Roman" w:eastAsia="Times New Roman" w:hAnsi="Times New Roman"/>
                <w:b/>
                <w:bCs/>
                <w:color w:val="000000"/>
                <w:sz w:val="24"/>
                <w:szCs w:val="24"/>
                <w:lang w:eastAsia="ru-RU"/>
              </w:rPr>
              <w:t xml:space="preserve">Руководитель </w:t>
            </w:r>
            <w:r w:rsidRPr="002051A6">
              <w:rPr>
                <w:rFonts w:ascii="Times New Roman" w:eastAsia="Times New Roman" w:hAnsi="Times New Roman"/>
                <w:color w:val="000000"/>
                <w:sz w:val="24"/>
                <w:szCs w:val="24"/>
                <w:lang w:eastAsia="ru-RU"/>
              </w:rPr>
              <w:t xml:space="preserve">Соня </w:t>
            </w:r>
            <w:proofErr w:type="spellStart"/>
            <w:r w:rsidRPr="002051A6">
              <w:rPr>
                <w:rFonts w:ascii="Times New Roman" w:eastAsia="Times New Roman" w:hAnsi="Times New Roman"/>
                <w:color w:val="000000"/>
                <w:sz w:val="24"/>
                <w:szCs w:val="24"/>
                <w:lang w:eastAsia="ru-RU"/>
              </w:rPr>
              <w:t>Геушевна</w:t>
            </w:r>
            <w:proofErr w:type="spellEnd"/>
            <w:r w:rsidRPr="002051A6">
              <w:rPr>
                <w:rFonts w:ascii="Times New Roman" w:eastAsia="Times New Roman" w:hAnsi="Times New Roman"/>
                <w:color w:val="000000"/>
                <w:sz w:val="24"/>
                <w:szCs w:val="24"/>
                <w:lang w:eastAsia="ru-RU"/>
              </w:rPr>
              <w:t xml:space="preserve"> </w:t>
            </w:r>
            <w:proofErr w:type="spellStart"/>
            <w:r w:rsidRPr="002051A6">
              <w:rPr>
                <w:rFonts w:ascii="Times New Roman" w:eastAsia="Times New Roman" w:hAnsi="Times New Roman"/>
                <w:color w:val="000000"/>
                <w:sz w:val="24"/>
                <w:szCs w:val="24"/>
                <w:lang w:eastAsia="ru-RU"/>
              </w:rPr>
              <w:t>Асирян</w:t>
            </w:r>
            <w:proofErr w:type="spellEnd"/>
            <w:r w:rsidRPr="002051A6">
              <w:rPr>
                <w:rFonts w:ascii="Times New Roman" w:eastAsia="Times New Roman" w:hAnsi="Times New Roman"/>
                <w:color w:val="000000"/>
                <w:sz w:val="24"/>
                <w:szCs w:val="24"/>
                <w:lang w:eastAsia="ru-RU"/>
              </w:rPr>
              <w:t>, директор</w:t>
            </w:r>
          </w:p>
          <w:p w:rsidR="00C32C92" w:rsidRPr="002051A6" w:rsidRDefault="00C32C92" w:rsidP="00C32C92">
            <w:pPr>
              <w:spacing w:before="75" w:after="0" w:line="240" w:lineRule="atLeast"/>
              <w:textAlignment w:val="baseline"/>
              <w:rPr>
                <w:rFonts w:ascii="Times New Roman" w:eastAsia="Times New Roman" w:hAnsi="Times New Roman"/>
                <w:color w:val="000000"/>
                <w:sz w:val="24"/>
                <w:szCs w:val="24"/>
                <w:lang w:eastAsia="ru-RU"/>
              </w:rPr>
            </w:pPr>
            <w:r w:rsidRPr="002051A6">
              <w:rPr>
                <w:rFonts w:ascii="Times New Roman" w:eastAsia="Times New Roman" w:hAnsi="Times New Roman"/>
                <w:b/>
                <w:bCs/>
                <w:color w:val="000000"/>
                <w:sz w:val="24"/>
                <w:szCs w:val="24"/>
                <w:lang w:eastAsia="ru-RU"/>
              </w:rPr>
              <w:t xml:space="preserve">Веб-адрес </w:t>
            </w:r>
            <w:hyperlink r:id="rId28" w:tgtFrame="_blank" w:tooltip="http://www.hermitage.am" w:history="1">
              <w:r w:rsidRPr="002051A6">
                <w:rPr>
                  <w:rFonts w:ascii="Times New Roman" w:eastAsia="Times New Roman" w:hAnsi="Times New Roman"/>
                  <w:color w:val="000000"/>
                  <w:sz w:val="24"/>
                  <w:szCs w:val="24"/>
                  <w:u w:val="single"/>
                  <w:bdr w:val="none" w:sz="0" w:space="0" w:color="auto" w:frame="1"/>
                  <w:lang w:eastAsia="ru-RU"/>
                </w:rPr>
                <w:t>http://www.hermitage.am</w:t>
              </w:r>
            </w:hyperlink>
          </w:p>
          <w:p w:rsidR="00C32C92" w:rsidRPr="002051A6" w:rsidRDefault="00C32C92" w:rsidP="00C32C92">
            <w:pPr>
              <w:spacing w:after="0"/>
              <w:rPr>
                <w:rFonts w:ascii="Times New Roman" w:hAnsi="Times New Roman"/>
                <w:sz w:val="24"/>
                <w:szCs w:val="24"/>
              </w:rPr>
            </w:pPr>
            <w:r w:rsidRPr="002051A6">
              <w:rPr>
                <w:rFonts w:ascii="Times New Roman" w:hAnsi="Times New Roman"/>
                <w:b/>
                <w:sz w:val="24"/>
                <w:szCs w:val="24"/>
              </w:rPr>
              <w:t>6. ООО «</w:t>
            </w:r>
            <w:proofErr w:type="spellStart"/>
            <w:r w:rsidRPr="002051A6">
              <w:rPr>
                <w:rFonts w:ascii="Times New Roman" w:hAnsi="Times New Roman"/>
                <w:b/>
                <w:sz w:val="24"/>
                <w:szCs w:val="24"/>
              </w:rPr>
              <w:t>Барсис</w:t>
            </w:r>
            <w:proofErr w:type="spellEnd"/>
            <w:r w:rsidRPr="002051A6">
              <w:rPr>
                <w:rFonts w:ascii="Times New Roman" w:hAnsi="Times New Roman"/>
                <w:b/>
                <w:sz w:val="24"/>
                <w:szCs w:val="24"/>
              </w:rPr>
              <w:t>»</w:t>
            </w:r>
            <w:r w:rsidRPr="002051A6">
              <w:rPr>
                <w:rFonts w:ascii="Times New Roman" w:hAnsi="Times New Roman"/>
                <w:sz w:val="24"/>
                <w:szCs w:val="24"/>
              </w:rPr>
              <w:t xml:space="preserve"> (импорт и оптовая продажа косметики) </w:t>
            </w:r>
          </w:p>
          <w:p w:rsidR="00C32C92" w:rsidRPr="002051A6" w:rsidRDefault="00C32C92" w:rsidP="00C32C92">
            <w:pPr>
              <w:spacing w:before="75" w:after="0" w:line="240" w:lineRule="atLeast"/>
              <w:textAlignment w:val="baseline"/>
              <w:rPr>
                <w:rFonts w:ascii="Times New Roman" w:eastAsia="Times New Roman" w:hAnsi="Times New Roman"/>
                <w:color w:val="000000"/>
                <w:sz w:val="24"/>
                <w:szCs w:val="24"/>
                <w:lang w:eastAsia="ru-RU"/>
              </w:rPr>
            </w:pPr>
            <w:r w:rsidRPr="002051A6">
              <w:rPr>
                <w:rFonts w:ascii="Times New Roman" w:eastAsia="Times New Roman" w:hAnsi="Times New Roman"/>
                <w:b/>
                <w:bCs/>
                <w:color w:val="000000"/>
                <w:sz w:val="24"/>
                <w:szCs w:val="24"/>
                <w:lang w:eastAsia="ru-RU"/>
              </w:rPr>
              <w:t xml:space="preserve">Руководитель </w:t>
            </w:r>
            <w:proofErr w:type="spellStart"/>
            <w:r w:rsidRPr="002051A6">
              <w:rPr>
                <w:rFonts w:ascii="Times New Roman" w:eastAsia="Times New Roman" w:hAnsi="Times New Roman"/>
                <w:color w:val="000000"/>
                <w:sz w:val="24"/>
                <w:szCs w:val="24"/>
                <w:lang w:eastAsia="ru-RU"/>
              </w:rPr>
              <w:t>Акоп</w:t>
            </w:r>
            <w:proofErr w:type="spellEnd"/>
            <w:r w:rsidRPr="002051A6">
              <w:rPr>
                <w:rFonts w:ascii="Times New Roman" w:eastAsia="Times New Roman" w:hAnsi="Times New Roman"/>
                <w:color w:val="000000"/>
                <w:sz w:val="24"/>
                <w:szCs w:val="24"/>
                <w:lang w:eastAsia="ru-RU"/>
              </w:rPr>
              <w:t xml:space="preserve"> </w:t>
            </w:r>
            <w:proofErr w:type="spellStart"/>
            <w:r w:rsidRPr="002051A6">
              <w:rPr>
                <w:rFonts w:ascii="Times New Roman" w:eastAsia="Times New Roman" w:hAnsi="Times New Roman"/>
                <w:color w:val="000000"/>
                <w:sz w:val="24"/>
                <w:szCs w:val="24"/>
                <w:lang w:eastAsia="ru-RU"/>
              </w:rPr>
              <w:t>Менемшян</w:t>
            </w:r>
            <w:proofErr w:type="spellEnd"/>
            <w:r w:rsidRPr="002051A6">
              <w:rPr>
                <w:rFonts w:ascii="Times New Roman" w:eastAsia="Times New Roman" w:hAnsi="Times New Roman"/>
                <w:color w:val="000000"/>
                <w:sz w:val="24"/>
                <w:szCs w:val="24"/>
                <w:lang w:eastAsia="ru-RU"/>
              </w:rPr>
              <w:t>, директор</w:t>
            </w:r>
          </w:p>
          <w:p w:rsidR="00C32C92" w:rsidRPr="002051A6" w:rsidRDefault="00C32C92" w:rsidP="00C32C92">
            <w:pPr>
              <w:spacing w:before="75" w:after="0" w:line="240" w:lineRule="atLeast"/>
              <w:textAlignment w:val="baseline"/>
              <w:rPr>
                <w:rFonts w:ascii="Times New Roman" w:eastAsia="Times New Roman" w:hAnsi="Times New Roman"/>
                <w:color w:val="000000"/>
                <w:sz w:val="24"/>
                <w:szCs w:val="24"/>
                <w:lang w:eastAsia="ru-RU"/>
              </w:rPr>
            </w:pPr>
            <w:r w:rsidRPr="002051A6">
              <w:rPr>
                <w:rFonts w:ascii="Times New Roman" w:eastAsia="Times New Roman" w:hAnsi="Times New Roman"/>
                <w:b/>
                <w:bCs/>
                <w:color w:val="000000"/>
                <w:sz w:val="24"/>
                <w:szCs w:val="24"/>
                <w:lang w:eastAsia="ru-RU"/>
              </w:rPr>
              <w:t xml:space="preserve">Телефон </w:t>
            </w:r>
            <w:hyperlink r:id="rId29" w:history="1">
              <w:r w:rsidRPr="002051A6">
                <w:rPr>
                  <w:rFonts w:ascii="Times New Roman" w:eastAsia="Times New Roman" w:hAnsi="Times New Roman"/>
                  <w:color w:val="000000"/>
                  <w:sz w:val="24"/>
                  <w:szCs w:val="24"/>
                  <w:u w:val="single"/>
                  <w:bdr w:val="none" w:sz="0" w:space="0" w:color="auto" w:frame="1"/>
                  <w:lang w:eastAsia="ru-RU"/>
                </w:rPr>
                <w:t>+374-11-777000</w:t>
              </w:r>
            </w:hyperlink>
            <w:r w:rsidRPr="002051A6">
              <w:rPr>
                <w:rFonts w:ascii="Times New Roman" w:eastAsia="Times New Roman" w:hAnsi="Times New Roman"/>
                <w:color w:val="000000"/>
                <w:sz w:val="24"/>
                <w:szCs w:val="24"/>
                <w:u w:val="single"/>
                <w:bdr w:val="none" w:sz="0" w:space="0" w:color="auto" w:frame="1"/>
                <w:lang w:eastAsia="ru-RU"/>
              </w:rPr>
              <w:t xml:space="preserve">, </w:t>
            </w:r>
            <w:hyperlink r:id="rId30" w:history="1">
              <w:r w:rsidRPr="002051A6">
                <w:rPr>
                  <w:rFonts w:ascii="Times New Roman" w:eastAsia="Times New Roman" w:hAnsi="Times New Roman"/>
                  <w:color w:val="000000"/>
                  <w:sz w:val="24"/>
                  <w:szCs w:val="24"/>
                  <w:u w:val="single"/>
                  <w:bdr w:val="none" w:sz="0" w:space="0" w:color="auto" w:frame="1"/>
                  <w:lang w:eastAsia="ru-RU"/>
                </w:rPr>
                <w:t>+374-55-999555</w:t>
              </w:r>
            </w:hyperlink>
            <w:r w:rsidRPr="002051A6">
              <w:rPr>
                <w:rFonts w:ascii="Times New Roman" w:eastAsia="Times New Roman" w:hAnsi="Times New Roman"/>
                <w:color w:val="000000"/>
                <w:sz w:val="24"/>
                <w:szCs w:val="24"/>
                <w:lang w:eastAsia="ru-RU"/>
              </w:rPr>
              <w:t> (моб.)</w:t>
            </w:r>
          </w:p>
          <w:p w:rsidR="00C32C92" w:rsidRPr="002051A6" w:rsidRDefault="00C32C92" w:rsidP="00C32C92">
            <w:pPr>
              <w:spacing w:after="0" w:line="240" w:lineRule="auto"/>
              <w:jc w:val="both"/>
              <w:rPr>
                <w:rFonts w:ascii="Times New Roman" w:hAnsi="Times New Roman"/>
                <w:b/>
                <w:sz w:val="24"/>
                <w:szCs w:val="24"/>
              </w:rPr>
            </w:pPr>
            <w:r w:rsidRPr="002051A6">
              <w:rPr>
                <w:rFonts w:ascii="Times New Roman" w:hAnsi="Times New Roman"/>
                <w:b/>
                <w:sz w:val="24"/>
                <w:szCs w:val="24"/>
              </w:rPr>
              <w:t>7. «МЭРИ», сеть магазинов парфюмерии</w:t>
            </w:r>
          </w:p>
          <w:p w:rsidR="00C32C92" w:rsidRPr="002051A6" w:rsidRDefault="00C32C92" w:rsidP="00C32C92">
            <w:pPr>
              <w:spacing w:before="75" w:after="0" w:line="240" w:lineRule="atLeast"/>
              <w:textAlignment w:val="baseline"/>
              <w:rPr>
                <w:rFonts w:ascii="Times New Roman" w:eastAsia="Times New Roman" w:hAnsi="Times New Roman"/>
                <w:color w:val="000000"/>
                <w:sz w:val="24"/>
                <w:szCs w:val="24"/>
                <w:lang w:eastAsia="ru-RU"/>
              </w:rPr>
            </w:pPr>
            <w:r w:rsidRPr="002051A6">
              <w:rPr>
                <w:rFonts w:ascii="Times New Roman" w:eastAsia="Times New Roman" w:hAnsi="Times New Roman"/>
                <w:b/>
                <w:bCs/>
                <w:color w:val="000000"/>
                <w:sz w:val="24"/>
                <w:szCs w:val="24"/>
                <w:lang w:eastAsia="ru-RU"/>
              </w:rPr>
              <w:t xml:space="preserve">Руководитель </w:t>
            </w:r>
            <w:proofErr w:type="spellStart"/>
            <w:r w:rsidRPr="002051A6">
              <w:rPr>
                <w:rFonts w:ascii="Times New Roman" w:eastAsia="Times New Roman" w:hAnsi="Times New Roman"/>
                <w:color w:val="000000"/>
                <w:sz w:val="24"/>
                <w:szCs w:val="24"/>
                <w:lang w:eastAsia="ru-RU"/>
              </w:rPr>
              <w:t>Акоп</w:t>
            </w:r>
            <w:proofErr w:type="spellEnd"/>
            <w:r w:rsidRPr="002051A6">
              <w:rPr>
                <w:rFonts w:ascii="Times New Roman" w:eastAsia="Times New Roman" w:hAnsi="Times New Roman"/>
                <w:color w:val="000000"/>
                <w:sz w:val="24"/>
                <w:szCs w:val="24"/>
                <w:lang w:eastAsia="ru-RU"/>
              </w:rPr>
              <w:t xml:space="preserve"> </w:t>
            </w:r>
            <w:proofErr w:type="spellStart"/>
            <w:r w:rsidRPr="002051A6">
              <w:rPr>
                <w:rFonts w:ascii="Times New Roman" w:eastAsia="Times New Roman" w:hAnsi="Times New Roman"/>
                <w:color w:val="000000"/>
                <w:sz w:val="24"/>
                <w:szCs w:val="24"/>
                <w:lang w:eastAsia="ru-RU"/>
              </w:rPr>
              <w:t>Менемшян</w:t>
            </w:r>
            <w:proofErr w:type="spellEnd"/>
            <w:r w:rsidRPr="002051A6">
              <w:rPr>
                <w:rFonts w:ascii="Times New Roman" w:eastAsia="Times New Roman" w:hAnsi="Times New Roman"/>
                <w:color w:val="000000"/>
                <w:sz w:val="24"/>
                <w:szCs w:val="24"/>
                <w:lang w:eastAsia="ru-RU"/>
              </w:rPr>
              <w:t>, директор</w:t>
            </w:r>
          </w:p>
          <w:p w:rsidR="00C32C92" w:rsidRPr="002051A6" w:rsidRDefault="00C32C92" w:rsidP="00C32C92">
            <w:pPr>
              <w:spacing w:before="75" w:after="0" w:line="240" w:lineRule="atLeast"/>
              <w:textAlignment w:val="baseline"/>
              <w:rPr>
                <w:rFonts w:ascii="Times New Roman" w:eastAsia="Times New Roman" w:hAnsi="Times New Roman"/>
                <w:color w:val="000000"/>
                <w:sz w:val="24"/>
                <w:szCs w:val="24"/>
                <w:lang w:eastAsia="ru-RU"/>
              </w:rPr>
            </w:pPr>
            <w:r w:rsidRPr="002051A6">
              <w:rPr>
                <w:rFonts w:ascii="Times New Roman" w:eastAsia="Times New Roman" w:hAnsi="Times New Roman"/>
                <w:b/>
                <w:bCs/>
                <w:color w:val="000000"/>
                <w:sz w:val="24"/>
                <w:szCs w:val="24"/>
                <w:lang w:eastAsia="ru-RU"/>
              </w:rPr>
              <w:t xml:space="preserve">Веб-адрес </w:t>
            </w:r>
            <w:hyperlink r:id="rId31" w:tgtFrame="_blank" w:tooltip="http://www.maryparfum.am" w:history="1">
              <w:r w:rsidRPr="002051A6">
                <w:rPr>
                  <w:rFonts w:ascii="Times New Roman" w:eastAsia="Times New Roman" w:hAnsi="Times New Roman"/>
                  <w:color w:val="000000"/>
                  <w:sz w:val="24"/>
                  <w:szCs w:val="24"/>
                  <w:u w:val="single"/>
                  <w:bdr w:val="none" w:sz="0" w:space="0" w:color="auto" w:frame="1"/>
                  <w:lang w:eastAsia="ru-RU"/>
                </w:rPr>
                <w:t>http://www.maryparfum.am</w:t>
              </w:r>
            </w:hyperlink>
          </w:p>
          <w:p w:rsidR="00C32C92" w:rsidRPr="002051A6" w:rsidRDefault="00C32C92" w:rsidP="00C32C92">
            <w:pPr>
              <w:spacing w:after="0" w:line="240" w:lineRule="auto"/>
              <w:jc w:val="both"/>
              <w:rPr>
                <w:rFonts w:ascii="Times New Roman" w:hAnsi="Times New Roman"/>
                <w:b/>
                <w:sz w:val="24"/>
                <w:szCs w:val="24"/>
              </w:rPr>
            </w:pPr>
            <w:r w:rsidRPr="002051A6">
              <w:rPr>
                <w:rFonts w:ascii="Times New Roman" w:hAnsi="Times New Roman"/>
                <w:b/>
                <w:sz w:val="24"/>
                <w:szCs w:val="24"/>
              </w:rPr>
              <w:t>8. «</w:t>
            </w:r>
            <w:proofErr w:type="spellStart"/>
            <w:r w:rsidRPr="002051A6">
              <w:rPr>
                <w:rFonts w:ascii="Times New Roman" w:hAnsi="Times New Roman"/>
                <w:b/>
                <w:sz w:val="24"/>
                <w:szCs w:val="24"/>
              </w:rPr>
              <w:t>Асмида</w:t>
            </w:r>
            <w:proofErr w:type="spellEnd"/>
            <w:r w:rsidRPr="002051A6">
              <w:rPr>
                <w:rFonts w:ascii="Times New Roman" w:hAnsi="Times New Roman"/>
                <w:b/>
                <w:sz w:val="24"/>
                <w:szCs w:val="24"/>
              </w:rPr>
              <w:t>», (импорт косметики и моющих средств</w:t>
            </w:r>
          </w:p>
          <w:p w:rsidR="00C32C92" w:rsidRPr="002051A6" w:rsidRDefault="00C32C92" w:rsidP="00C32C92">
            <w:pPr>
              <w:spacing w:after="0" w:line="240" w:lineRule="auto"/>
              <w:rPr>
                <w:rFonts w:ascii="Times New Roman" w:eastAsia="Times New Roman" w:hAnsi="Times New Roman"/>
                <w:sz w:val="24"/>
                <w:szCs w:val="24"/>
                <w:lang w:eastAsia="ru-RU"/>
              </w:rPr>
            </w:pPr>
            <w:r w:rsidRPr="002051A6">
              <w:rPr>
                <w:rFonts w:ascii="Times New Roman" w:eastAsia="Times New Roman" w:hAnsi="Times New Roman"/>
                <w:b/>
                <w:bCs/>
                <w:color w:val="000000"/>
                <w:sz w:val="24"/>
                <w:szCs w:val="24"/>
                <w:lang w:eastAsia="ru-RU"/>
              </w:rPr>
              <w:t>Руководитель</w:t>
            </w:r>
          </w:p>
          <w:p w:rsidR="00C32C92" w:rsidRPr="002051A6" w:rsidRDefault="00C32C92" w:rsidP="00C32C92">
            <w:pPr>
              <w:numPr>
                <w:ilvl w:val="0"/>
                <w:numId w:val="16"/>
              </w:numPr>
              <w:spacing w:after="75" w:line="240" w:lineRule="atLeast"/>
              <w:ind w:left="300"/>
              <w:textAlignment w:val="baseline"/>
              <w:rPr>
                <w:rFonts w:ascii="Times New Roman" w:eastAsia="Times New Roman" w:hAnsi="Times New Roman"/>
                <w:color w:val="000000"/>
                <w:sz w:val="24"/>
                <w:szCs w:val="24"/>
                <w:lang w:eastAsia="ru-RU"/>
              </w:rPr>
            </w:pPr>
            <w:r w:rsidRPr="002051A6">
              <w:rPr>
                <w:rFonts w:ascii="Times New Roman" w:eastAsia="Times New Roman" w:hAnsi="Times New Roman"/>
                <w:color w:val="000000"/>
                <w:sz w:val="24"/>
                <w:szCs w:val="24"/>
                <w:lang w:eastAsia="ru-RU"/>
              </w:rPr>
              <w:t xml:space="preserve">Рубен </w:t>
            </w:r>
            <w:proofErr w:type="spellStart"/>
            <w:r w:rsidRPr="002051A6">
              <w:rPr>
                <w:rFonts w:ascii="Times New Roman" w:eastAsia="Times New Roman" w:hAnsi="Times New Roman"/>
                <w:color w:val="000000"/>
                <w:sz w:val="24"/>
                <w:szCs w:val="24"/>
                <w:lang w:eastAsia="ru-RU"/>
              </w:rPr>
              <w:t>Суренович</w:t>
            </w:r>
            <w:proofErr w:type="spellEnd"/>
            <w:r w:rsidRPr="002051A6">
              <w:rPr>
                <w:rFonts w:ascii="Times New Roman" w:eastAsia="Times New Roman" w:hAnsi="Times New Roman"/>
                <w:color w:val="000000"/>
                <w:sz w:val="24"/>
                <w:szCs w:val="24"/>
                <w:lang w:eastAsia="ru-RU"/>
              </w:rPr>
              <w:t xml:space="preserve"> </w:t>
            </w:r>
            <w:proofErr w:type="spellStart"/>
            <w:r w:rsidRPr="002051A6">
              <w:rPr>
                <w:rFonts w:ascii="Times New Roman" w:eastAsia="Times New Roman" w:hAnsi="Times New Roman"/>
                <w:color w:val="000000"/>
                <w:sz w:val="24"/>
                <w:szCs w:val="24"/>
                <w:lang w:eastAsia="ru-RU"/>
              </w:rPr>
              <w:t>Асцатурян</w:t>
            </w:r>
            <w:proofErr w:type="spellEnd"/>
            <w:r w:rsidRPr="002051A6">
              <w:rPr>
                <w:rFonts w:ascii="Times New Roman" w:eastAsia="Times New Roman" w:hAnsi="Times New Roman"/>
                <w:color w:val="000000"/>
                <w:sz w:val="24"/>
                <w:szCs w:val="24"/>
                <w:lang w:eastAsia="ru-RU"/>
              </w:rPr>
              <w:t>, директор</w:t>
            </w:r>
          </w:p>
          <w:p w:rsidR="00C32C92" w:rsidRPr="002051A6" w:rsidRDefault="00C32C92" w:rsidP="00C32C92">
            <w:pPr>
              <w:spacing w:before="75" w:after="0" w:line="240" w:lineRule="atLeast"/>
              <w:textAlignment w:val="baseline"/>
              <w:rPr>
                <w:rFonts w:ascii="Times New Roman" w:eastAsia="Times New Roman" w:hAnsi="Times New Roman"/>
                <w:color w:val="000000"/>
                <w:sz w:val="24"/>
                <w:szCs w:val="24"/>
                <w:lang w:eastAsia="ru-RU"/>
              </w:rPr>
            </w:pPr>
            <w:r w:rsidRPr="002051A6">
              <w:rPr>
                <w:rFonts w:ascii="Times New Roman" w:eastAsia="Times New Roman" w:hAnsi="Times New Roman"/>
                <w:b/>
                <w:bCs/>
                <w:color w:val="000000"/>
                <w:sz w:val="24"/>
                <w:szCs w:val="24"/>
                <w:lang w:eastAsia="ru-RU"/>
              </w:rPr>
              <w:t xml:space="preserve">Телефон </w:t>
            </w:r>
            <w:hyperlink r:id="rId32" w:history="1">
              <w:r w:rsidRPr="002051A6">
                <w:rPr>
                  <w:rFonts w:ascii="Times New Roman" w:eastAsia="Times New Roman" w:hAnsi="Times New Roman"/>
                  <w:color w:val="000000"/>
                  <w:sz w:val="24"/>
                  <w:szCs w:val="24"/>
                  <w:u w:val="single"/>
                  <w:bdr w:val="none" w:sz="0" w:space="0" w:color="auto" w:frame="1"/>
                  <w:lang w:eastAsia="ru-RU"/>
                </w:rPr>
                <w:t>+374-10-521022</w:t>
              </w:r>
            </w:hyperlink>
            <w:r w:rsidRPr="002051A6">
              <w:rPr>
                <w:rFonts w:ascii="Times New Roman" w:eastAsia="Times New Roman" w:hAnsi="Times New Roman"/>
                <w:color w:val="000000"/>
                <w:sz w:val="24"/>
                <w:szCs w:val="24"/>
                <w:u w:val="single"/>
                <w:bdr w:val="none" w:sz="0" w:space="0" w:color="auto" w:frame="1"/>
                <w:lang w:eastAsia="ru-RU"/>
              </w:rPr>
              <w:t xml:space="preserve">, </w:t>
            </w:r>
            <w:r w:rsidRPr="002051A6">
              <w:rPr>
                <w:rFonts w:ascii="Times New Roman" w:eastAsia="Times New Roman" w:hAnsi="Times New Roman"/>
                <w:color w:val="000000"/>
                <w:sz w:val="24"/>
                <w:szCs w:val="24"/>
                <w:lang w:eastAsia="ru-RU"/>
              </w:rPr>
              <w:t>• </w:t>
            </w:r>
            <w:hyperlink r:id="rId33" w:history="1">
              <w:r w:rsidRPr="002051A6">
                <w:rPr>
                  <w:rFonts w:ascii="Times New Roman" w:eastAsia="Times New Roman" w:hAnsi="Times New Roman"/>
                  <w:color w:val="000000"/>
                  <w:sz w:val="24"/>
                  <w:szCs w:val="24"/>
                  <w:u w:val="single"/>
                  <w:bdr w:val="none" w:sz="0" w:space="0" w:color="auto" w:frame="1"/>
                  <w:lang w:eastAsia="ru-RU"/>
                </w:rPr>
                <w:t>+374-10-431411</w:t>
              </w:r>
            </w:hyperlink>
            <w:r w:rsidRPr="002051A6">
              <w:rPr>
                <w:rFonts w:ascii="Times New Roman" w:eastAsia="Times New Roman" w:hAnsi="Times New Roman"/>
                <w:color w:val="000000"/>
                <w:sz w:val="24"/>
                <w:szCs w:val="24"/>
                <w:lang w:eastAsia="ru-RU"/>
              </w:rPr>
              <w:t> , </w:t>
            </w:r>
            <w:hyperlink r:id="rId34" w:history="1">
              <w:r w:rsidRPr="002051A6">
                <w:rPr>
                  <w:rFonts w:ascii="Times New Roman" w:eastAsia="Times New Roman" w:hAnsi="Times New Roman"/>
                  <w:color w:val="000000"/>
                  <w:sz w:val="24"/>
                  <w:szCs w:val="24"/>
                  <w:u w:val="single"/>
                  <w:bdr w:val="none" w:sz="0" w:space="0" w:color="auto" w:frame="1"/>
                  <w:lang w:eastAsia="ru-RU"/>
                </w:rPr>
                <w:t>+374-10-431410</w:t>
              </w:r>
            </w:hyperlink>
          </w:p>
          <w:p w:rsidR="00C32C92" w:rsidRPr="002051A6" w:rsidRDefault="00C32C92" w:rsidP="00C32C92">
            <w:pPr>
              <w:spacing w:after="0" w:line="240" w:lineRule="auto"/>
              <w:jc w:val="both"/>
              <w:rPr>
                <w:rFonts w:ascii="Times New Roman" w:hAnsi="Times New Roman"/>
                <w:b/>
                <w:sz w:val="24"/>
                <w:szCs w:val="24"/>
              </w:rPr>
            </w:pPr>
            <w:r w:rsidRPr="002051A6">
              <w:rPr>
                <w:rFonts w:ascii="Times New Roman" w:hAnsi="Times New Roman"/>
                <w:b/>
                <w:sz w:val="24"/>
                <w:szCs w:val="24"/>
              </w:rPr>
              <w:t xml:space="preserve">9. ООО «Сар-Джи» </w:t>
            </w:r>
          </w:p>
          <w:p w:rsidR="00C32C92" w:rsidRPr="002051A6" w:rsidRDefault="00C32C92" w:rsidP="00C32C92">
            <w:pPr>
              <w:spacing w:before="75" w:after="0" w:line="240" w:lineRule="atLeast"/>
              <w:textAlignment w:val="baseline"/>
              <w:rPr>
                <w:rFonts w:ascii="Times New Roman" w:eastAsia="Times New Roman" w:hAnsi="Times New Roman"/>
                <w:color w:val="000000"/>
                <w:sz w:val="24"/>
                <w:szCs w:val="24"/>
                <w:lang w:eastAsia="ru-RU"/>
              </w:rPr>
            </w:pPr>
            <w:r w:rsidRPr="002051A6">
              <w:rPr>
                <w:rFonts w:ascii="Times New Roman" w:eastAsia="Times New Roman" w:hAnsi="Times New Roman"/>
                <w:b/>
                <w:bCs/>
                <w:color w:val="000000"/>
                <w:sz w:val="24"/>
                <w:szCs w:val="24"/>
                <w:lang w:eastAsia="ru-RU"/>
              </w:rPr>
              <w:t xml:space="preserve">Руководитель </w:t>
            </w:r>
            <w:r w:rsidRPr="002051A6">
              <w:rPr>
                <w:rFonts w:ascii="Times New Roman" w:eastAsia="Times New Roman" w:hAnsi="Times New Roman"/>
                <w:color w:val="000000"/>
                <w:sz w:val="24"/>
                <w:szCs w:val="24"/>
                <w:lang w:eastAsia="ru-RU"/>
              </w:rPr>
              <w:t xml:space="preserve">Сергей Георгиевич </w:t>
            </w:r>
            <w:proofErr w:type="spellStart"/>
            <w:r w:rsidRPr="002051A6">
              <w:rPr>
                <w:rFonts w:ascii="Times New Roman" w:eastAsia="Times New Roman" w:hAnsi="Times New Roman"/>
                <w:color w:val="000000"/>
                <w:sz w:val="24"/>
                <w:szCs w:val="24"/>
                <w:lang w:eastAsia="ru-RU"/>
              </w:rPr>
              <w:t>Агаджанян</w:t>
            </w:r>
            <w:proofErr w:type="spellEnd"/>
            <w:r w:rsidRPr="002051A6">
              <w:rPr>
                <w:rFonts w:ascii="Times New Roman" w:eastAsia="Times New Roman" w:hAnsi="Times New Roman"/>
                <w:color w:val="000000"/>
                <w:sz w:val="24"/>
                <w:szCs w:val="24"/>
                <w:lang w:eastAsia="ru-RU"/>
              </w:rPr>
              <w:t>, директор</w:t>
            </w:r>
          </w:p>
          <w:p w:rsidR="00C32C92" w:rsidRPr="002051A6" w:rsidRDefault="00C32C92" w:rsidP="00C32C92">
            <w:pPr>
              <w:spacing w:before="75" w:after="0" w:line="240" w:lineRule="atLeast"/>
              <w:textAlignment w:val="baseline"/>
              <w:rPr>
                <w:rFonts w:ascii="Times New Roman" w:eastAsia="Times New Roman" w:hAnsi="Times New Roman"/>
                <w:color w:val="000000"/>
                <w:sz w:val="24"/>
                <w:szCs w:val="24"/>
                <w:lang w:eastAsia="ru-RU"/>
              </w:rPr>
            </w:pPr>
            <w:r w:rsidRPr="002051A6">
              <w:rPr>
                <w:rFonts w:ascii="Times New Roman" w:eastAsia="Times New Roman" w:hAnsi="Times New Roman"/>
                <w:b/>
                <w:bCs/>
                <w:color w:val="000000"/>
                <w:sz w:val="24"/>
                <w:szCs w:val="24"/>
                <w:lang w:eastAsia="ru-RU"/>
              </w:rPr>
              <w:t xml:space="preserve">Веб-адрес </w:t>
            </w:r>
            <w:hyperlink r:id="rId35" w:tgtFrame="_blank" w:tooltip="http://www.mamashop.am" w:history="1">
              <w:r w:rsidRPr="002051A6">
                <w:rPr>
                  <w:rFonts w:ascii="Times New Roman" w:eastAsia="Times New Roman" w:hAnsi="Times New Roman"/>
                  <w:color w:val="000000"/>
                  <w:sz w:val="24"/>
                  <w:szCs w:val="24"/>
                  <w:u w:val="single"/>
                  <w:bdr w:val="none" w:sz="0" w:space="0" w:color="auto" w:frame="1"/>
                  <w:lang w:eastAsia="ru-RU"/>
                </w:rPr>
                <w:t>http://www.mamashop.am</w:t>
              </w:r>
            </w:hyperlink>
          </w:p>
          <w:p w:rsidR="00C32C92" w:rsidRPr="002051A6" w:rsidRDefault="00C32C92" w:rsidP="00C32C92">
            <w:pPr>
              <w:spacing w:after="75" w:line="240" w:lineRule="atLeast"/>
              <w:ind w:left="300"/>
              <w:textAlignment w:val="baseline"/>
              <w:rPr>
                <w:rFonts w:ascii="Times New Roman" w:eastAsia="Times New Roman" w:hAnsi="Times New Roman"/>
                <w:color w:val="000000"/>
                <w:sz w:val="24"/>
                <w:szCs w:val="24"/>
                <w:lang w:eastAsia="ru-RU"/>
              </w:rPr>
            </w:pPr>
            <w:hyperlink r:id="rId36" w:tgtFrame="_blank" w:tooltip="http://www.syneo.am" w:history="1">
              <w:r w:rsidRPr="002051A6">
                <w:rPr>
                  <w:rFonts w:ascii="Times New Roman" w:eastAsia="Times New Roman" w:hAnsi="Times New Roman"/>
                  <w:color w:val="000000"/>
                  <w:sz w:val="24"/>
                  <w:szCs w:val="24"/>
                  <w:u w:val="single"/>
                  <w:bdr w:val="none" w:sz="0" w:space="0" w:color="auto" w:frame="1"/>
                  <w:lang w:eastAsia="ru-RU"/>
                </w:rPr>
                <w:t>http://www.syneo.am</w:t>
              </w:r>
            </w:hyperlink>
          </w:p>
          <w:p w:rsidR="00C32C92" w:rsidRPr="002051A6" w:rsidRDefault="00C32C92" w:rsidP="00C32C92">
            <w:pPr>
              <w:spacing w:after="0" w:line="240" w:lineRule="auto"/>
              <w:jc w:val="both"/>
              <w:rPr>
                <w:rFonts w:ascii="Times New Roman" w:hAnsi="Times New Roman"/>
                <w:sz w:val="24"/>
                <w:szCs w:val="24"/>
              </w:rPr>
            </w:pPr>
            <w:r w:rsidRPr="002051A6">
              <w:rPr>
                <w:rFonts w:ascii="Times New Roman" w:hAnsi="Times New Roman"/>
                <w:b/>
                <w:sz w:val="24"/>
                <w:szCs w:val="24"/>
              </w:rPr>
              <w:lastRenderedPageBreak/>
              <w:t>10. ООО «</w:t>
            </w:r>
            <w:proofErr w:type="spellStart"/>
            <w:r w:rsidRPr="002051A6">
              <w:rPr>
                <w:rFonts w:ascii="Times New Roman" w:hAnsi="Times New Roman"/>
                <w:b/>
                <w:sz w:val="24"/>
                <w:szCs w:val="24"/>
              </w:rPr>
              <w:t>Морел</w:t>
            </w:r>
            <w:proofErr w:type="spellEnd"/>
            <w:r w:rsidRPr="002051A6">
              <w:rPr>
                <w:rFonts w:ascii="Times New Roman" w:hAnsi="Times New Roman"/>
                <w:b/>
                <w:sz w:val="24"/>
                <w:szCs w:val="24"/>
              </w:rPr>
              <w:t>»</w:t>
            </w:r>
            <w:r w:rsidRPr="002051A6">
              <w:rPr>
                <w:rFonts w:ascii="Times New Roman" w:hAnsi="Times New Roman"/>
                <w:sz w:val="24"/>
                <w:szCs w:val="24"/>
              </w:rPr>
              <w:t xml:space="preserve"> (импорт и оптовая продажа косметики)</w:t>
            </w:r>
          </w:p>
          <w:p w:rsidR="00C32C92" w:rsidRPr="002051A6" w:rsidRDefault="00C32C92" w:rsidP="00C32C92">
            <w:pPr>
              <w:spacing w:after="0" w:line="240" w:lineRule="auto"/>
              <w:jc w:val="both"/>
              <w:rPr>
                <w:rFonts w:ascii="Times New Roman" w:hAnsi="Times New Roman"/>
                <w:sz w:val="24"/>
                <w:szCs w:val="24"/>
              </w:rPr>
            </w:pPr>
            <w:r w:rsidRPr="002051A6">
              <w:rPr>
                <w:rFonts w:ascii="Times New Roman" w:eastAsia="Times New Roman" w:hAnsi="Times New Roman"/>
                <w:b/>
                <w:bCs/>
                <w:color w:val="000000"/>
                <w:sz w:val="24"/>
                <w:szCs w:val="24"/>
                <w:lang w:eastAsia="ru-RU"/>
              </w:rPr>
              <w:t>Руководитель</w:t>
            </w:r>
          </w:p>
          <w:p w:rsidR="00C32C92" w:rsidRPr="002051A6" w:rsidRDefault="00C32C92" w:rsidP="00C32C92">
            <w:pPr>
              <w:spacing w:after="75" w:line="240" w:lineRule="atLeast"/>
              <w:textAlignment w:val="baseline"/>
              <w:rPr>
                <w:rFonts w:ascii="Times New Roman" w:eastAsia="Times New Roman" w:hAnsi="Times New Roman"/>
                <w:color w:val="000000"/>
                <w:sz w:val="24"/>
                <w:szCs w:val="24"/>
                <w:lang w:eastAsia="ru-RU"/>
              </w:rPr>
            </w:pPr>
            <w:proofErr w:type="spellStart"/>
            <w:r w:rsidRPr="002051A6">
              <w:rPr>
                <w:rFonts w:ascii="Times New Roman" w:eastAsia="Times New Roman" w:hAnsi="Times New Roman"/>
                <w:color w:val="000000"/>
                <w:sz w:val="24"/>
                <w:szCs w:val="24"/>
                <w:lang w:eastAsia="ru-RU"/>
              </w:rPr>
              <w:t>Ашхен</w:t>
            </w:r>
            <w:proofErr w:type="spellEnd"/>
            <w:r w:rsidRPr="002051A6">
              <w:rPr>
                <w:rFonts w:ascii="Times New Roman" w:eastAsia="Times New Roman" w:hAnsi="Times New Roman"/>
                <w:color w:val="000000"/>
                <w:sz w:val="24"/>
                <w:szCs w:val="24"/>
                <w:lang w:eastAsia="ru-RU"/>
              </w:rPr>
              <w:t xml:space="preserve"> </w:t>
            </w:r>
            <w:proofErr w:type="spellStart"/>
            <w:r w:rsidRPr="002051A6">
              <w:rPr>
                <w:rFonts w:ascii="Times New Roman" w:eastAsia="Times New Roman" w:hAnsi="Times New Roman"/>
                <w:color w:val="000000"/>
                <w:sz w:val="24"/>
                <w:szCs w:val="24"/>
                <w:lang w:eastAsia="ru-RU"/>
              </w:rPr>
              <w:t>Рубеновна</w:t>
            </w:r>
            <w:proofErr w:type="spellEnd"/>
            <w:r w:rsidRPr="002051A6">
              <w:rPr>
                <w:rFonts w:ascii="Times New Roman" w:eastAsia="Times New Roman" w:hAnsi="Times New Roman"/>
                <w:color w:val="000000"/>
                <w:sz w:val="24"/>
                <w:szCs w:val="24"/>
                <w:lang w:eastAsia="ru-RU"/>
              </w:rPr>
              <w:t xml:space="preserve"> </w:t>
            </w:r>
            <w:proofErr w:type="spellStart"/>
            <w:r w:rsidRPr="002051A6">
              <w:rPr>
                <w:rFonts w:ascii="Times New Roman" w:eastAsia="Times New Roman" w:hAnsi="Times New Roman"/>
                <w:color w:val="000000"/>
                <w:sz w:val="24"/>
                <w:szCs w:val="24"/>
                <w:lang w:eastAsia="ru-RU"/>
              </w:rPr>
              <w:t>Авакян</w:t>
            </w:r>
            <w:proofErr w:type="spellEnd"/>
            <w:r w:rsidRPr="002051A6">
              <w:rPr>
                <w:rFonts w:ascii="Times New Roman" w:eastAsia="Times New Roman" w:hAnsi="Times New Roman"/>
                <w:color w:val="000000"/>
                <w:sz w:val="24"/>
                <w:szCs w:val="24"/>
                <w:lang w:eastAsia="ru-RU"/>
              </w:rPr>
              <w:t>, директор</w:t>
            </w:r>
          </w:p>
          <w:p w:rsidR="00C32C92" w:rsidRPr="002051A6" w:rsidRDefault="00C32C92" w:rsidP="00C32C92">
            <w:pPr>
              <w:spacing w:before="75" w:after="105" w:line="240" w:lineRule="atLeast"/>
              <w:textAlignment w:val="baseline"/>
              <w:rPr>
                <w:rFonts w:ascii="Times New Roman" w:eastAsia="Times New Roman" w:hAnsi="Times New Roman"/>
                <w:color w:val="000000"/>
                <w:sz w:val="24"/>
                <w:szCs w:val="24"/>
                <w:lang w:eastAsia="ru-RU"/>
              </w:rPr>
            </w:pPr>
            <w:r w:rsidRPr="002051A6">
              <w:rPr>
                <w:rFonts w:ascii="Times New Roman" w:eastAsia="Times New Roman" w:hAnsi="Times New Roman"/>
                <w:b/>
                <w:bCs/>
                <w:color w:val="000000"/>
                <w:sz w:val="24"/>
                <w:szCs w:val="24"/>
                <w:lang w:eastAsia="ru-RU"/>
              </w:rPr>
              <w:t xml:space="preserve">Веб-адрес - </w:t>
            </w:r>
            <w:hyperlink r:id="rId37" w:tgtFrame="_blank" w:tooltip="http://www.frattiarmenia.am" w:history="1">
              <w:r w:rsidRPr="002051A6">
                <w:rPr>
                  <w:rFonts w:ascii="Times New Roman" w:eastAsia="Times New Roman" w:hAnsi="Times New Roman"/>
                  <w:color w:val="000000"/>
                  <w:sz w:val="24"/>
                  <w:szCs w:val="24"/>
                  <w:u w:val="single"/>
                  <w:bdr w:val="none" w:sz="0" w:space="0" w:color="auto" w:frame="1"/>
                  <w:lang w:eastAsia="ru-RU"/>
                </w:rPr>
                <w:t>http://www.frattiarmenia.am</w:t>
              </w:r>
            </w:hyperlink>
          </w:p>
          <w:p w:rsidR="00C32C92" w:rsidRPr="002051A6" w:rsidRDefault="00C32C92" w:rsidP="00C32C92">
            <w:pPr>
              <w:spacing w:after="0" w:line="240" w:lineRule="auto"/>
              <w:jc w:val="both"/>
              <w:rPr>
                <w:rFonts w:ascii="Times New Roman" w:hAnsi="Times New Roman"/>
                <w:sz w:val="24"/>
                <w:szCs w:val="24"/>
              </w:rPr>
            </w:pPr>
            <w:r w:rsidRPr="002051A6">
              <w:rPr>
                <w:rFonts w:ascii="Times New Roman" w:hAnsi="Times New Roman"/>
                <w:b/>
                <w:sz w:val="24"/>
                <w:szCs w:val="24"/>
              </w:rPr>
              <w:t>14. ООО «</w:t>
            </w:r>
            <w:proofErr w:type="spellStart"/>
            <w:r w:rsidRPr="002051A6">
              <w:rPr>
                <w:rFonts w:ascii="Times New Roman" w:hAnsi="Times New Roman"/>
                <w:b/>
                <w:sz w:val="24"/>
                <w:szCs w:val="24"/>
              </w:rPr>
              <w:t>Эстинг</w:t>
            </w:r>
            <w:proofErr w:type="spellEnd"/>
            <w:r w:rsidRPr="002051A6">
              <w:rPr>
                <w:rFonts w:ascii="Times New Roman" w:hAnsi="Times New Roman"/>
                <w:b/>
                <w:sz w:val="24"/>
                <w:szCs w:val="24"/>
              </w:rPr>
              <w:t>»</w:t>
            </w:r>
            <w:r w:rsidRPr="002051A6">
              <w:rPr>
                <w:rFonts w:ascii="Times New Roman" w:hAnsi="Times New Roman"/>
                <w:sz w:val="24"/>
                <w:szCs w:val="24"/>
              </w:rPr>
              <w:t xml:space="preserve"> (и</w:t>
            </w:r>
            <w:r w:rsidRPr="002051A6">
              <w:rPr>
                <w:rFonts w:ascii="Times New Roman" w:hAnsi="Times New Roman"/>
                <w:sz w:val="24"/>
                <w:szCs w:val="24"/>
                <w:shd w:val="clear" w:color="auto" w:fill="FFFFFF"/>
              </w:rPr>
              <w:t>мпорт и оптовая продажа: косметика, средства по уходу за кожей и гигиенические средства "</w:t>
            </w:r>
            <w:proofErr w:type="spellStart"/>
            <w:r w:rsidRPr="002051A6">
              <w:rPr>
                <w:rFonts w:ascii="Times New Roman" w:hAnsi="Times New Roman"/>
                <w:sz w:val="24"/>
                <w:szCs w:val="24"/>
                <w:shd w:val="clear" w:color="auto" w:fill="FFFFFF"/>
              </w:rPr>
              <w:t>Nivea</w:t>
            </w:r>
            <w:proofErr w:type="spellEnd"/>
            <w:r w:rsidRPr="002051A6">
              <w:rPr>
                <w:rFonts w:ascii="Times New Roman" w:hAnsi="Times New Roman"/>
                <w:sz w:val="24"/>
                <w:szCs w:val="24"/>
                <w:shd w:val="clear" w:color="auto" w:fill="FFFFFF"/>
              </w:rPr>
              <w:t>" и "</w:t>
            </w:r>
            <w:proofErr w:type="spellStart"/>
            <w:r w:rsidRPr="002051A6">
              <w:rPr>
                <w:rFonts w:ascii="Times New Roman" w:hAnsi="Times New Roman"/>
                <w:sz w:val="24"/>
                <w:szCs w:val="24"/>
                <w:shd w:val="clear" w:color="auto" w:fill="FFFFFF"/>
              </w:rPr>
              <w:t>Arnest</w:t>
            </w:r>
            <w:proofErr w:type="spellEnd"/>
            <w:r w:rsidRPr="002051A6">
              <w:rPr>
                <w:rFonts w:ascii="Times New Roman" w:hAnsi="Times New Roman"/>
                <w:sz w:val="24"/>
                <w:szCs w:val="24"/>
                <w:shd w:val="clear" w:color="auto" w:fill="FFFFFF"/>
              </w:rPr>
              <w:t>", зубная паста, щетки, ополаскиватели для полости рта "</w:t>
            </w:r>
            <w:proofErr w:type="spellStart"/>
            <w:r w:rsidRPr="002051A6">
              <w:rPr>
                <w:rFonts w:ascii="Times New Roman" w:hAnsi="Times New Roman"/>
                <w:sz w:val="24"/>
                <w:szCs w:val="24"/>
                <w:shd w:val="clear" w:color="auto" w:fill="FFFFFF"/>
              </w:rPr>
              <w:t>Aquafresh</w:t>
            </w:r>
            <w:proofErr w:type="spellEnd"/>
            <w:r w:rsidRPr="002051A6">
              <w:rPr>
                <w:rFonts w:ascii="Times New Roman" w:hAnsi="Times New Roman"/>
                <w:sz w:val="24"/>
                <w:szCs w:val="24"/>
                <w:shd w:val="clear" w:color="auto" w:fill="FFFFFF"/>
              </w:rPr>
              <w:t>", "</w:t>
            </w:r>
            <w:proofErr w:type="spellStart"/>
            <w:r w:rsidRPr="002051A6">
              <w:rPr>
                <w:rFonts w:ascii="Times New Roman" w:hAnsi="Times New Roman"/>
                <w:sz w:val="24"/>
                <w:szCs w:val="24"/>
                <w:shd w:val="clear" w:color="auto" w:fill="FFFFFF"/>
              </w:rPr>
              <w:t>Parodontax</w:t>
            </w:r>
            <w:proofErr w:type="spellEnd"/>
            <w:r w:rsidRPr="002051A6">
              <w:rPr>
                <w:rFonts w:ascii="Times New Roman" w:hAnsi="Times New Roman"/>
                <w:sz w:val="24"/>
                <w:szCs w:val="24"/>
                <w:shd w:val="clear" w:color="auto" w:fill="FFFFFF"/>
              </w:rPr>
              <w:t>", "</w:t>
            </w:r>
            <w:proofErr w:type="spellStart"/>
            <w:r w:rsidRPr="002051A6">
              <w:rPr>
                <w:rFonts w:ascii="Times New Roman" w:hAnsi="Times New Roman"/>
                <w:sz w:val="24"/>
                <w:szCs w:val="24"/>
                <w:shd w:val="clear" w:color="auto" w:fill="FFFFFF"/>
              </w:rPr>
              <w:t>Sensodyne</w:t>
            </w:r>
            <w:proofErr w:type="spellEnd"/>
            <w:r w:rsidRPr="002051A6">
              <w:rPr>
                <w:rFonts w:ascii="Times New Roman" w:hAnsi="Times New Roman"/>
                <w:sz w:val="24"/>
                <w:szCs w:val="24"/>
                <w:shd w:val="clear" w:color="auto" w:fill="FFFFFF"/>
              </w:rPr>
              <w:t>"</w:t>
            </w:r>
            <w:r w:rsidRPr="002051A6">
              <w:rPr>
                <w:rFonts w:ascii="Times New Roman" w:hAnsi="Times New Roman"/>
                <w:sz w:val="24"/>
                <w:szCs w:val="24"/>
              </w:rPr>
              <w:t>)</w:t>
            </w:r>
          </w:p>
          <w:p w:rsidR="00C32C92" w:rsidRPr="002051A6" w:rsidRDefault="00C32C92" w:rsidP="00C32C92">
            <w:pPr>
              <w:spacing w:before="75" w:after="75" w:line="240" w:lineRule="atLeast"/>
              <w:textAlignment w:val="baseline"/>
              <w:rPr>
                <w:rFonts w:ascii="Times New Roman" w:eastAsia="Times New Roman" w:hAnsi="Times New Roman"/>
                <w:color w:val="000000"/>
                <w:sz w:val="24"/>
                <w:szCs w:val="24"/>
                <w:lang w:eastAsia="ru-RU"/>
              </w:rPr>
            </w:pPr>
            <w:r w:rsidRPr="002051A6">
              <w:rPr>
                <w:rFonts w:ascii="Times New Roman" w:eastAsia="Times New Roman" w:hAnsi="Times New Roman"/>
                <w:b/>
                <w:bCs/>
                <w:color w:val="000000"/>
                <w:sz w:val="24"/>
                <w:szCs w:val="24"/>
                <w:lang w:eastAsia="ru-RU"/>
              </w:rPr>
              <w:t xml:space="preserve">Руководитель - </w:t>
            </w:r>
            <w:proofErr w:type="spellStart"/>
            <w:r w:rsidRPr="002051A6">
              <w:rPr>
                <w:rFonts w:ascii="Times New Roman" w:eastAsia="Times New Roman" w:hAnsi="Times New Roman"/>
                <w:b/>
                <w:bCs/>
                <w:color w:val="000000"/>
                <w:sz w:val="24"/>
                <w:szCs w:val="24"/>
                <w:lang w:eastAsia="ru-RU"/>
              </w:rPr>
              <w:t>Г</w:t>
            </w:r>
            <w:r w:rsidRPr="002051A6">
              <w:rPr>
                <w:rFonts w:ascii="Times New Roman" w:eastAsia="Times New Roman" w:hAnsi="Times New Roman"/>
                <w:color w:val="000000"/>
                <w:sz w:val="24"/>
                <w:szCs w:val="24"/>
                <w:lang w:eastAsia="ru-RU"/>
              </w:rPr>
              <w:t>реник</w:t>
            </w:r>
            <w:proofErr w:type="spellEnd"/>
            <w:r w:rsidRPr="002051A6">
              <w:rPr>
                <w:rFonts w:ascii="Times New Roman" w:eastAsia="Times New Roman" w:hAnsi="Times New Roman"/>
                <w:color w:val="000000"/>
                <w:sz w:val="24"/>
                <w:szCs w:val="24"/>
                <w:lang w:eastAsia="ru-RU"/>
              </w:rPr>
              <w:t xml:space="preserve"> Акопян, директор</w:t>
            </w:r>
          </w:p>
          <w:p w:rsidR="00C32C92" w:rsidRPr="002051A6" w:rsidRDefault="00C32C92" w:rsidP="00C32C92">
            <w:pPr>
              <w:spacing w:before="75" w:after="75" w:line="240" w:lineRule="atLeast"/>
              <w:textAlignment w:val="baseline"/>
              <w:rPr>
                <w:rFonts w:ascii="Times New Roman" w:eastAsia="Times New Roman" w:hAnsi="Times New Roman"/>
                <w:color w:val="000000"/>
                <w:sz w:val="24"/>
                <w:szCs w:val="24"/>
                <w:lang w:eastAsia="ru-RU"/>
              </w:rPr>
            </w:pPr>
            <w:r w:rsidRPr="002051A6">
              <w:rPr>
                <w:rFonts w:ascii="Times New Roman" w:eastAsia="Times New Roman" w:hAnsi="Times New Roman"/>
                <w:b/>
                <w:bCs/>
                <w:color w:val="000000"/>
                <w:sz w:val="24"/>
                <w:szCs w:val="24"/>
                <w:lang w:eastAsia="ru-RU"/>
              </w:rPr>
              <w:t xml:space="preserve">Веб-адрес </w:t>
            </w:r>
            <w:hyperlink r:id="rId38" w:tgtFrame="_blank" w:tooltip="http://www.esting.am" w:history="1">
              <w:r w:rsidRPr="002051A6">
                <w:rPr>
                  <w:rFonts w:ascii="Times New Roman" w:eastAsia="Times New Roman" w:hAnsi="Times New Roman"/>
                  <w:color w:val="000000"/>
                  <w:sz w:val="24"/>
                  <w:szCs w:val="24"/>
                  <w:u w:val="single"/>
                  <w:bdr w:val="none" w:sz="0" w:space="0" w:color="auto" w:frame="1"/>
                  <w:lang w:eastAsia="ru-RU"/>
                </w:rPr>
                <w:t>http://www.esting.am</w:t>
              </w:r>
            </w:hyperlink>
          </w:p>
          <w:p w:rsidR="00C32C92" w:rsidRPr="008E5DAA" w:rsidRDefault="00C32C92" w:rsidP="00C32C92">
            <w:pPr>
              <w:pStyle w:val="BasicParagraph"/>
              <w:spacing w:line="240" w:lineRule="auto"/>
              <w:jc w:val="both"/>
              <w:rPr>
                <w:rFonts w:ascii="Times New Roman" w:hAnsi="Times New Roman" w:cs="Times New Roman"/>
                <w:color w:val="auto"/>
                <w:sz w:val="22"/>
                <w:szCs w:val="22"/>
                <w:lang w:val="ru-RU"/>
              </w:rPr>
            </w:pPr>
          </w:p>
        </w:tc>
        <w:tc>
          <w:tcPr>
            <w:tcW w:w="1814" w:type="dxa"/>
            <w:tcBorders>
              <w:top w:val="single" w:sz="4" w:space="0" w:color="000000"/>
              <w:left w:val="nil"/>
              <w:bottom w:val="single" w:sz="4" w:space="0" w:color="000000"/>
              <w:right w:val="single" w:sz="4" w:space="0" w:color="auto"/>
            </w:tcBorders>
          </w:tcPr>
          <w:p w:rsidR="00C32C92" w:rsidRPr="00744268" w:rsidRDefault="00C32C92" w:rsidP="00C32C92">
            <w:pPr>
              <w:jc w:val="center"/>
              <w:rPr>
                <w:rFonts w:ascii="Times New Roman" w:hAnsi="Times New Roman"/>
              </w:rPr>
            </w:pPr>
          </w:p>
        </w:tc>
      </w:tr>
      <w:tr w:rsidR="00C32C92"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A5108D" w:rsidRDefault="00C32C92" w:rsidP="00C32C92">
            <w:pPr>
              <w:spacing w:after="0" w:line="240" w:lineRule="auto"/>
              <w:rPr>
                <w:rFonts w:ascii="Times New Roman" w:hAnsi="Times New Roman"/>
                <w:sz w:val="24"/>
                <w:szCs w:val="24"/>
              </w:rPr>
            </w:pPr>
            <w:r>
              <w:rPr>
                <w:rFonts w:ascii="Times New Roman" w:hAnsi="Times New Roman"/>
                <w:sz w:val="24"/>
                <w:szCs w:val="24"/>
              </w:rPr>
              <w:lastRenderedPageBreak/>
              <w:t>34.</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177E7F" w:rsidRDefault="00C32C92" w:rsidP="00C32C92">
            <w:pPr>
              <w:spacing w:after="0" w:line="240" w:lineRule="auto"/>
              <w:rPr>
                <w:rFonts w:ascii="Times New Roman" w:eastAsia="Times New Roman" w:hAnsi="Times New Roman"/>
                <w:sz w:val="24"/>
                <w:szCs w:val="24"/>
                <w:lang w:eastAsia="ru-RU"/>
              </w:rPr>
            </w:pPr>
            <w:r w:rsidRPr="00177E7F">
              <w:rPr>
                <w:rFonts w:ascii="Times New Roman" w:eastAsia="Times New Roman" w:hAnsi="Times New Roman"/>
                <w:sz w:val="24"/>
                <w:szCs w:val="24"/>
                <w:lang w:eastAsia="ru-RU"/>
              </w:rPr>
              <w:t>ООО Компания «САХА ТААС»</w:t>
            </w:r>
          </w:p>
          <w:p w:rsidR="00C32C92" w:rsidRPr="00A5108D" w:rsidRDefault="00C32C92" w:rsidP="00C32C92">
            <w:pPr>
              <w:jc w:val="both"/>
              <w:rPr>
                <w:rFonts w:ascii="Times New Roman" w:hAnsi="Times New Roman"/>
                <w:sz w:val="24"/>
                <w:szCs w:val="24"/>
              </w:rPr>
            </w:pPr>
            <w:hyperlink r:id="rId39" w:history="1">
              <w:r w:rsidRPr="00A5108D">
                <w:rPr>
                  <w:rStyle w:val="a3"/>
                  <w:rFonts w:ascii="Times New Roman" w:eastAsia="Times New Roman" w:hAnsi="Times New Roman"/>
                  <w:sz w:val="24"/>
                  <w:szCs w:val="24"/>
                  <w:lang w:val="en-US"/>
                </w:rPr>
                <w:t>www</w:t>
              </w:r>
              <w:r w:rsidRPr="00A5108D">
                <w:rPr>
                  <w:rStyle w:val="a3"/>
                  <w:rFonts w:ascii="Times New Roman" w:eastAsia="Times New Roman" w:hAnsi="Times New Roman"/>
                  <w:sz w:val="24"/>
                  <w:szCs w:val="24"/>
                </w:rPr>
                <w:t>.</w:t>
              </w:r>
              <w:r w:rsidRPr="00A5108D">
                <w:rPr>
                  <w:rStyle w:val="a3"/>
                  <w:rFonts w:ascii="Times New Roman" w:eastAsia="Times New Roman" w:hAnsi="Times New Roman"/>
                  <w:sz w:val="24"/>
                  <w:szCs w:val="24"/>
                  <w:lang w:val="en-US"/>
                </w:rPr>
                <w:t>instagram</w:t>
              </w:r>
              <w:r w:rsidRPr="00A5108D">
                <w:rPr>
                  <w:rStyle w:val="a3"/>
                  <w:rFonts w:ascii="Times New Roman" w:eastAsia="Times New Roman" w:hAnsi="Times New Roman"/>
                  <w:sz w:val="24"/>
                  <w:szCs w:val="24"/>
                </w:rPr>
                <w:t>.</w:t>
              </w:r>
              <w:r w:rsidRPr="00A5108D">
                <w:rPr>
                  <w:rStyle w:val="a3"/>
                  <w:rFonts w:ascii="Times New Roman" w:eastAsia="Times New Roman" w:hAnsi="Times New Roman"/>
                  <w:sz w:val="24"/>
                  <w:szCs w:val="24"/>
                  <w:lang w:val="en-US"/>
                </w:rPr>
                <w:t>com</w:t>
              </w:r>
              <w:r w:rsidRPr="00A5108D">
                <w:rPr>
                  <w:rStyle w:val="a3"/>
                  <w:rFonts w:ascii="Times New Roman" w:eastAsia="Times New Roman" w:hAnsi="Times New Roman"/>
                  <w:sz w:val="24"/>
                  <w:szCs w:val="24"/>
                </w:rPr>
                <w:t>/</w:t>
              </w:r>
              <w:r w:rsidRPr="00A5108D">
                <w:rPr>
                  <w:rStyle w:val="a3"/>
                  <w:rFonts w:ascii="Times New Roman" w:eastAsia="Times New Roman" w:hAnsi="Times New Roman"/>
                  <w:sz w:val="24"/>
                  <w:szCs w:val="24"/>
                  <w:lang w:val="en-US"/>
                </w:rPr>
                <w:t>yakutyanochka</w:t>
              </w:r>
              <w:r w:rsidRPr="00A5108D">
                <w:rPr>
                  <w:rStyle w:val="a3"/>
                  <w:rFonts w:ascii="Times New Roman" w:eastAsia="Times New Roman" w:hAnsi="Times New Roman"/>
                  <w:sz w:val="24"/>
                  <w:szCs w:val="24"/>
                </w:rPr>
                <w:t>_</w:t>
              </w:r>
              <w:r w:rsidRPr="00A5108D">
                <w:rPr>
                  <w:rStyle w:val="a3"/>
                  <w:rFonts w:ascii="Times New Roman" w:eastAsia="Times New Roman" w:hAnsi="Times New Roman"/>
                  <w:sz w:val="24"/>
                  <w:szCs w:val="24"/>
                  <w:lang w:val="en-US"/>
                </w:rPr>
                <w:t>jewelry</w:t>
              </w:r>
              <w:r w:rsidRPr="00A5108D">
                <w:rPr>
                  <w:rStyle w:val="a3"/>
                  <w:rFonts w:ascii="Times New Roman" w:hAnsi="Times New Roman"/>
                  <w:sz w:val="24"/>
                  <w:szCs w:val="24"/>
                </w:rPr>
                <w:br/>
              </w:r>
            </w:hyperlink>
            <w:hyperlink r:id="rId40" w:history="1">
              <w:r w:rsidRPr="00A5108D">
                <w:rPr>
                  <w:rStyle w:val="a3"/>
                  <w:rFonts w:ascii="Times New Roman" w:eastAsia="Times New Roman" w:hAnsi="Times New Roman"/>
                  <w:sz w:val="24"/>
                  <w:szCs w:val="24"/>
                  <w:lang w:val="en-US"/>
                </w:rPr>
                <w:t>www</w:t>
              </w:r>
              <w:r w:rsidRPr="00A5108D">
                <w:rPr>
                  <w:rStyle w:val="a3"/>
                  <w:rFonts w:ascii="Times New Roman" w:eastAsia="Times New Roman" w:hAnsi="Times New Roman"/>
                  <w:sz w:val="24"/>
                  <w:szCs w:val="24"/>
                </w:rPr>
                <w:t>.</w:t>
              </w:r>
              <w:r w:rsidRPr="00A5108D">
                <w:rPr>
                  <w:rStyle w:val="a3"/>
                  <w:rFonts w:ascii="Times New Roman" w:eastAsia="Times New Roman" w:hAnsi="Times New Roman"/>
                  <w:sz w:val="24"/>
                  <w:szCs w:val="24"/>
                  <w:lang w:val="en-US"/>
                </w:rPr>
                <w:t>facebook</w:t>
              </w:r>
              <w:r w:rsidRPr="00A5108D">
                <w:rPr>
                  <w:rStyle w:val="a3"/>
                  <w:rFonts w:ascii="Times New Roman" w:eastAsia="Times New Roman" w:hAnsi="Times New Roman"/>
                  <w:sz w:val="24"/>
                  <w:szCs w:val="24"/>
                </w:rPr>
                <w:t>.</w:t>
              </w:r>
              <w:r w:rsidRPr="00A5108D">
                <w:rPr>
                  <w:rStyle w:val="a3"/>
                  <w:rFonts w:ascii="Times New Roman" w:eastAsia="Times New Roman" w:hAnsi="Times New Roman"/>
                  <w:sz w:val="24"/>
                  <w:szCs w:val="24"/>
                  <w:lang w:val="en-US"/>
                </w:rPr>
                <w:t>com</w:t>
              </w:r>
              <w:r w:rsidRPr="00A5108D">
                <w:rPr>
                  <w:rStyle w:val="a3"/>
                  <w:rFonts w:ascii="Times New Roman" w:eastAsia="Times New Roman" w:hAnsi="Times New Roman"/>
                  <w:sz w:val="24"/>
                  <w:szCs w:val="24"/>
                </w:rPr>
                <w:t>/</w:t>
              </w:r>
              <w:r w:rsidRPr="00A5108D">
                <w:rPr>
                  <w:rStyle w:val="a3"/>
                  <w:rFonts w:ascii="Times New Roman" w:eastAsia="Times New Roman" w:hAnsi="Times New Roman"/>
                  <w:sz w:val="24"/>
                  <w:szCs w:val="24"/>
                  <w:lang w:val="en-US"/>
                </w:rPr>
                <w:t>sakha</w:t>
              </w:r>
              <w:r w:rsidRPr="00A5108D">
                <w:rPr>
                  <w:rStyle w:val="a3"/>
                  <w:rFonts w:ascii="Times New Roman" w:eastAsia="Times New Roman" w:hAnsi="Times New Roman"/>
                  <w:sz w:val="24"/>
                  <w:szCs w:val="24"/>
                </w:rPr>
                <w:t>.</w:t>
              </w:r>
              <w:r w:rsidRPr="00A5108D">
                <w:rPr>
                  <w:rStyle w:val="a3"/>
                  <w:rFonts w:ascii="Times New Roman" w:eastAsia="Times New Roman" w:hAnsi="Times New Roman"/>
                  <w:sz w:val="24"/>
                  <w:szCs w:val="24"/>
                  <w:lang w:val="en-US"/>
                </w:rPr>
                <w:t>stone</w:t>
              </w:r>
              <w:r w:rsidRPr="00A5108D">
                <w:rPr>
                  <w:rStyle w:val="a3"/>
                  <w:rFonts w:ascii="Times New Roman" w:hAnsi="Times New Roman"/>
                  <w:sz w:val="24"/>
                  <w:szCs w:val="24"/>
                </w:rPr>
                <w:br/>
              </w:r>
              <w:r w:rsidRPr="00A5108D">
                <w:rPr>
                  <w:rStyle w:val="a3"/>
                  <w:rFonts w:ascii="Times New Roman" w:hAnsi="Times New Roman"/>
                  <w:sz w:val="24"/>
                  <w:szCs w:val="24"/>
                </w:rPr>
                <w:br/>
              </w:r>
            </w:hyperlink>
          </w:p>
          <w:p w:rsidR="00C32C92" w:rsidRPr="00A5108D" w:rsidRDefault="00C32C92" w:rsidP="00C32C92">
            <w:pPr>
              <w:spacing w:after="0" w:line="240" w:lineRule="auto"/>
              <w:rPr>
                <w:rFonts w:ascii="Times New Roman" w:eastAsia="Times New Roman" w:hAnsi="Times New Roman"/>
                <w:b/>
                <w:sz w:val="24"/>
                <w:szCs w:val="24"/>
                <w:lang w:eastAsia="ru-RU"/>
              </w:rPr>
            </w:pPr>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jc w:val="both"/>
              <w:rPr>
                <w:rFonts w:ascii="Times New Roman" w:eastAsia="Times New Roman" w:hAnsi="Times New Roman"/>
                <w:color w:val="000000" w:themeColor="text1"/>
                <w:sz w:val="24"/>
                <w:szCs w:val="24"/>
              </w:rPr>
            </w:pPr>
            <w:r w:rsidRPr="00A5108D">
              <w:rPr>
                <w:rFonts w:ascii="Times New Roman" w:eastAsia="Times New Roman" w:hAnsi="Times New Roman"/>
                <w:color w:val="000000" w:themeColor="text1"/>
                <w:sz w:val="24"/>
                <w:szCs w:val="24"/>
              </w:rPr>
              <w:t xml:space="preserve">Компания «Саха </w:t>
            </w:r>
            <w:proofErr w:type="spellStart"/>
            <w:r w:rsidRPr="00A5108D">
              <w:rPr>
                <w:rFonts w:ascii="Times New Roman" w:eastAsia="Times New Roman" w:hAnsi="Times New Roman"/>
                <w:color w:val="000000" w:themeColor="text1"/>
                <w:sz w:val="24"/>
                <w:szCs w:val="24"/>
              </w:rPr>
              <w:t>Таас</w:t>
            </w:r>
            <w:proofErr w:type="spellEnd"/>
            <w:r w:rsidRPr="00A5108D">
              <w:rPr>
                <w:rFonts w:ascii="Times New Roman" w:eastAsia="Times New Roman" w:hAnsi="Times New Roman"/>
                <w:color w:val="000000" w:themeColor="text1"/>
                <w:sz w:val="24"/>
                <w:szCs w:val="24"/>
              </w:rPr>
              <w:t>» по доброй традиции будет участником выставки «</w:t>
            </w:r>
            <w:r w:rsidRPr="00A5108D">
              <w:rPr>
                <w:rFonts w:ascii="Times New Roman" w:eastAsia="Times New Roman" w:hAnsi="Times New Roman"/>
                <w:color w:val="000000" w:themeColor="text1"/>
                <w:sz w:val="24"/>
                <w:szCs w:val="24"/>
                <w:lang w:val="en-US"/>
              </w:rPr>
              <w:t>EXPO</w:t>
            </w:r>
            <w:r w:rsidRPr="00A5108D">
              <w:rPr>
                <w:rFonts w:ascii="Times New Roman" w:eastAsia="Times New Roman" w:hAnsi="Times New Roman"/>
                <w:color w:val="000000" w:themeColor="text1"/>
                <w:sz w:val="24"/>
                <w:szCs w:val="24"/>
              </w:rPr>
              <w:t>-</w:t>
            </w:r>
            <w:r w:rsidRPr="00A5108D">
              <w:rPr>
                <w:rFonts w:ascii="Times New Roman" w:eastAsia="Times New Roman" w:hAnsi="Times New Roman"/>
                <w:color w:val="000000" w:themeColor="text1"/>
                <w:sz w:val="24"/>
                <w:szCs w:val="24"/>
                <w:lang w:val="en-US"/>
              </w:rPr>
              <w:t>RUSSIA</w:t>
            </w:r>
            <w:r w:rsidRPr="00A5108D">
              <w:rPr>
                <w:rFonts w:ascii="Times New Roman" w:eastAsia="Times New Roman" w:hAnsi="Times New Roman"/>
                <w:color w:val="000000" w:themeColor="text1"/>
                <w:sz w:val="24"/>
                <w:szCs w:val="24"/>
              </w:rPr>
              <w:t xml:space="preserve">», где на своем стенде предоставит авторские </w:t>
            </w:r>
            <w:r w:rsidRPr="000A1374">
              <w:rPr>
                <w:rFonts w:ascii="Times New Roman" w:eastAsia="Times New Roman" w:hAnsi="Times New Roman"/>
                <w:color w:val="000000" w:themeColor="text1"/>
                <w:sz w:val="24"/>
                <w:szCs w:val="24"/>
                <w:u w:val="single"/>
              </w:rPr>
              <w:t>изделия от ювелиров-дизайнеров Компании – красивые современные золотые изделия со вставками из голубых топазов, царственных аметистов, золотистых цитринов, загадочных раухтопазов, магического горного хрусталя, спутников алмазов – гранатов, якутского изумруда, благородного</w:t>
            </w:r>
            <w:r w:rsidRPr="00A5108D">
              <w:rPr>
                <w:rFonts w:ascii="Times New Roman" w:eastAsia="Times New Roman" w:hAnsi="Times New Roman"/>
                <w:color w:val="000000" w:themeColor="text1"/>
                <w:sz w:val="24"/>
                <w:szCs w:val="24"/>
              </w:rPr>
              <w:t xml:space="preserve"> австралийского опала и многих других камней эксклюзивной огранки. </w:t>
            </w: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pStyle w:val="a9"/>
              <w:rPr>
                <w:rFonts w:ascii="Times New Roman" w:hAnsi="Times New Roman"/>
                <w:color w:val="000000" w:themeColor="text1"/>
                <w:sz w:val="24"/>
                <w:szCs w:val="24"/>
              </w:rPr>
            </w:pPr>
            <w:r w:rsidRPr="00A5108D">
              <w:rPr>
                <w:rFonts w:ascii="Times New Roman" w:hAnsi="Times New Roman"/>
                <w:color w:val="000000" w:themeColor="text1"/>
                <w:sz w:val="24"/>
                <w:szCs w:val="24"/>
              </w:rPr>
              <w:t xml:space="preserve">Самая широкая публика, </w:t>
            </w:r>
          </w:p>
          <w:p w:rsidR="00C32C92" w:rsidRPr="00A5108D" w:rsidRDefault="00C32C92" w:rsidP="00C32C92">
            <w:pPr>
              <w:pStyle w:val="a9"/>
              <w:rPr>
                <w:rFonts w:ascii="Times New Roman" w:hAnsi="Times New Roman"/>
                <w:color w:val="000000" w:themeColor="text1"/>
                <w:sz w:val="24"/>
                <w:szCs w:val="24"/>
              </w:rPr>
            </w:pPr>
            <w:r w:rsidRPr="00A5108D">
              <w:rPr>
                <w:rFonts w:ascii="Times New Roman" w:hAnsi="Times New Roman"/>
                <w:color w:val="000000" w:themeColor="text1"/>
                <w:sz w:val="24"/>
                <w:szCs w:val="24"/>
              </w:rPr>
              <w:t xml:space="preserve">Владельцы магазинов ювелирных изделий </w:t>
            </w:r>
          </w:p>
          <w:p w:rsidR="00C32C92" w:rsidRPr="00A5108D" w:rsidRDefault="00C32C92" w:rsidP="00C32C92">
            <w:pPr>
              <w:pStyle w:val="a9"/>
              <w:rPr>
                <w:rFonts w:ascii="Times New Roman" w:hAnsi="Times New Roman"/>
                <w:color w:val="000000" w:themeColor="text1"/>
                <w:sz w:val="24"/>
                <w:szCs w:val="24"/>
              </w:rPr>
            </w:pPr>
          </w:p>
          <w:p w:rsidR="00C32C92" w:rsidRPr="00A5108D" w:rsidRDefault="00C32C92" w:rsidP="00C32C92">
            <w:pPr>
              <w:pStyle w:val="a9"/>
              <w:rPr>
                <w:rFonts w:ascii="Times New Roman" w:hAnsi="Times New Roman"/>
                <w:color w:val="000000" w:themeColor="text1"/>
                <w:sz w:val="24"/>
                <w:szCs w:val="24"/>
              </w:rPr>
            </w:pPr>
          </w:p>
        </w:tc>
        <w:tc>
          <w:tcPr>
            <w:tcW w:w="1814" w:type="dxa"/>
            <w:tcBorders>
              <w:top w:val="single" w:sz="4" w:space="0" w:color="000000"/>
              <w:left w:val="nil"/>
              <w:bottom w:val="single" w:sz="4" w:space="0" w:color="000000"/>
              <w:right w:val="single" w:sz="4" w:space="0" w:color="auto"/>
            </w:tcBorders>
          </w:tcPr>
          <w:p w:rsidR="00C32C92" w:rsidRPr="00A5108D" w:rsidRDefault="00C32C92" w:rsidP="00C32C92">
            <w:pPr>
              <w:pStyle w:val="a9"/>
              <w:jc w:val="center"/>
              <w:rPr>
                <w:rFonts w:ascii="Times New Roman" w:hAnsi="Times New Roman"/>
                <w:color w:val="000000"/>
                <w:sz w:val="24"/>
                <w:szCs w:val="24"/>
                <w:lang w:val="en-US"/>
              </w:rPr>
            </w:pPr>
            <w:r>
              <w:rPr>
                <w:rFonts w:ascii="Times New Roman" w:hAnsi="Times New Roman"/>
                <w:color w:val="000000"/>
                <w:sz w:val="24"/>
                <w:szCs w:val="24"/>
                <w:lang w:val="en-US"/>
              </w:rPr>
              <w:t>A2</w:t>
            </w:r>
          </w:p>
        </w:tc>
      </w:tr>
      <w:tr w:rsidR="00C32C92"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A5108D" w:rsidRDefault="00C32C92" w:rsidP="00C32C92">
            <w:pPr>
              <w:spacing w:after="0" w:line="240" w:lineRule="auto"/>
              <w:rPr>
                <w:rFonts w:ascii="Times New Roman" w:hAnsi="Times New Roman"/>
                <w:sz w:val="24"/>
                <w:szCs w:val="24"/>
              </w:rPr>
            </w:pPr>
            <w:r>
              <w:rPr>
                <w:rFonts w:ascii="Times New Roman" w:hAnsi="Times New Roman"/>
                <w:sz w:val="24"/>
                <w:szCs w:val="24"/>
              </w:rPr>
              <w:t>35.</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spacing w:after="0" w:line="240" w:lineRule="auto"/>
              <w:rPr>
                <w:rFonts w:ascii="Times New Roman" w:hAnsi="Times New Roman"/>
                <w:color w:val="0D0D0D" w:themeColor="text1" w:themeTint="F2"/>
                <w:sz w:val="24"/>
                <w:szCs w:val="24"/>
                <w:lang w:val="en-US"/>
              </w:rPr>
            </w:pPr>
            <w:r w:rsidRPr="00A5108D">
              <w:rPr>
                <w:rFonts w:ascii="Times New Roman" w:hAnsi="Times New Roman"/>
                <w:color w:val="0D0D0D" w:themeColor="text1" w:themeTint="F2"/>
                <w:sz w:val="24"/>
                <w:szCs w:val="24"/>
                <w:lang w:val="en-US"/>
              </w:rPr>
              <w:t>Georgian Imperial Wine</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spacing w:after="0" w:line="240" w:lineRule="auto"/>
              <w:jc w:val="both"/>
              <w:rPr>
                <w:rFonts w:ascii="Times New Roman" w:hAnsi="Times New Roman"/>
                <w:color w:val="0D0D0D" w:themeColor="text1" w:themeTint="F2"/>
                <w:sz w:val="24"/>
                <w:szCs w:val="24"/>
              </w:rPr>
            </w:pPr>
            <w:r w:rsidRPr="00A5108D">
              <w:rPr>
                <w:rFonts w:ascii="Times New Roman" w:hAnsi="Times New Roman"/>
                <w:color w:val="0D0D0D" w:themeColor="text1" w:themeTint="F2"/>
                <w:sz w:val="24"/>
                <w:szCs w:val="24"/>
              </w:rPr>
              <w:t xml:space="preserve">Производитель вина исключительного качества в авторских глиняных бутылках сделанных по эскизам лучших художников Грузии </w:t>
            </w:r>
          </w:p>
          <w:p w:rsidR="00C32C92" w:rsidRPr="00A5108D" w:rsidRDefault="00C32C92" w:rsidP="00C32C92">
            <w:pPr>
              <w:spacing w:after="0" w:line="240" w:lineRule="auto"/>
              <w:jc w:val="both"/>
              <w:rPr>
                <w:rFonts w:ascii="Times New Roman" w:hAnsi="Times New Roman"/>
                <w:color w:val="0D0D0D" w:themeColor="text1" w:themeTint="F2"/>
                <w:sz w:val="24"/>
                <w:szCs w:val="24"/>
              </w:rPr>
            </w:pPr>
          </w:p>
          <w:p w:rsidR="00C32C92" w:rsidRPr="00A5108D" w:rsidRDefault="00C32C92" w:rsidP="00C32C92">
            <w:pPr>
              <w:spacing w:after="0" w:line="240" w:lineRule="auto"/>
              <w:jc w:val="both"/>
              <w:rPr>
                <w:rFonts w:ascii="Times New Roman" w:hAnsi="Times New Roman"/>
                <w:color w:val="0D0D0D" w:themeColor="text1" w:themeTint="F2"/>
                <w:sz w:val="24"/>
                <w:szCs w:val="24"/>
              </w:rPr>
            </w:pP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spacing w:after="0" w:line="240" w:lineRule="auto"/>
              <w:ind w:left="360"/>
              <w:rPr>
                <w:rFonts w:ascii="Times New Roman" w:eastAsia="Times New Roman" w:hAnsi="Times New Roman"/>
                <w:color w:val="C00000"/>
                <w:sz w:val="24"/>
                <w:szCs w:val="24"/>
                <w:lang w:eastAsia="ru-RU"/>
              </w:rPr>
            </w:pPr>
          </w:p>
        </w:tc>
        <w:tc>
          <w:tcPr>
            <w:tcW w:w="1814" w:type="dxa"/>
            <w:tcBorders>
              <w:top w:val="single" w:sz="4" w:space="0" w:color="000000"/>
              <w:left w:val="nil"/>
              <w:bottom w:val="single" w:sz="4" w:space="0" w:color="000000"/>
              <w:right w:val="single" w:sz="4" w:space="0" w:color="auto"/>
            </w:tcBorders>
          </w:tcPr>
          <w:p w:rsidR="00C32C92" w:rsidRPr="00A5108D" w:rsidRDefault="00C32C92" w:rsidP="00C32C92">
            <w:pPr>
              <w:spacing w:after="0" w:line="240" w:lineRule="auto"/>
              <w:ind w:left="360"/>
              <w:rPr>
                <w:rFonts w:ascii="Times New Roman" w:eastAsia="Times New Roman" w:hAnsi="Times New Roman"/>
                <w:sz w:val="24"/>
                <w:szCs w:val="24"/>
                <w:lang w:eastAsia="ru-RU"/>
              </w:rPr>
            </w:pPr>
          </w:p>
        </w:tc>
      </w:tr>
      <w:tr w:rsidR="00C32C92"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825537" w:rsidRDefault="00C32C92" w:rsidP="00C32C92">
            <w:pPr>
              <w:spacing w:after="0" w:line="240" w:lineRule="auto"/>
              <w:rPr>
                <w:rFonts w:ascii="Times New Roman" w:hAnsi="Times New Roman"/>
                <w:sz w:val="24"/>
                <w:szCs w:val="24"/>
              </w:rPr>
            </w:pPr>
            <w:r>
              <w:rPr>
                <w:rFonts w:ascii="Times New Roman" w:hAnsi="Times New Roman"/>
                <w:sz w:val="24"/>
                <w:szCs w:val="24"/>
              </w:rPr>
              <w:t>36.</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825537" w:rsidRDefault="00C32C92" w:rsidP="00C32C92">
            <w:pPr>
              <w:spacing w:after="0" w:line="240" w:lineRule="auto"/>
              <w:rPr>
                <w:rFonts w:ascii="Times New Roman" w:hAnsi="Times New Roman"/>
                <w:color w:val="0D0D0D" w:themeColor="text1" w:themeTint="F2"/>
                <w:sz w:val="24"/>
                <w:szCs w:val="24"/>
                <w:lang w:val="en-US"/>
              </w:rPr>
            </w:pPr>
            <w:r w:rsidRPr="00825537">
              <w:rPr>
                <w:rFonts w:ascii="Times New Roman" w:hAnsi="Times New Roman"/>
                <w:sz w:val="24"/>
                <w:szCs w:val="24"/>
              </w:rPr>
              <w:t>ООО «Торговый дом «</w:t>
            </w:r>
            <w:proofErr w:type="spellStart"/>
            <w:r w:rsidRPr="00825537">
              <w:rPr>
                <w:rFonts w:ascii="Times New Roman" w:hAnsi="Times New Roman"/>
                <w:sz w:val="24"/>
                <w:szCs w:val="24"/>
              </w:rPr>
              <w:t>Конфаэль</w:t>
            </w:r>
            <w:proofErr w:type="spellEnd"/>
            <w:r w:rsidRPr="00825537">
              <w:rPr>
                <w:rFonts w:ascii="Times New Roman" w:hAnsi="Times New Roman"/>
                <w:sz w:val="24"/>
                <w:szCs w:val="24"/>
              </w:rPr>
              <w:t>»</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746173" w:rsidRDefault="00C32C92" w:rsidP="00C32C92">
            <w:pPr>
              <w:pStyle w:val="BasicParagraph"/>
              <w:spacing w:line="240" w:lineRule="auto"/>
              <w:jc w:val="both"/>
              <w:rPr>
                <w:rFonts w:ascii="Georgia" w:hAnsi="Georgia"/>
                <w:sz w:val="20"/>
                <w:szCs w:val="20"/>
                <w:lang w:val="ru-RU"/>
              </w:rPr>
            </w:pPr>
            <w:r>
              <w:rPr>
                <w:rFonts w:ascii="Georgia" w:hAnsi="Georgia"/>
                <w:sz w:val="20"/>
                <w:szCs w:val="20"/>
                <w:lang w:val="ru-RU"/>
              </w:rPr>
              <w:t>Оптовая торговля кондитерскими и прочими изделиями, включая шоколад</w:t>
            </w: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spacing w:after="0" w:line="240" w:lineRule="auto"/>
              <w:ind w:left="360"/>
              <w:rPr>
                <w:rFonts w:ascii="Times New Roman" w:eastAsia="Times New Roman" w:hAnsi="Times New Roman"/>
                <w:color w:val="C00000"/>
                <w:sz w:val="24"/>
                <w:szCs w:val="24"/>
                <w:lang w:eastAsia="ru-RU"/>
              </w:rPr>
            </w:pPr>
            <w:r w:rsidRPr="005E0C2D">
              <w:rPr>
                <w:rFonts w:ascii="Times New Roman" w:eastAsia="Times New Roman" w:hAnsi="Times New Roman"/>
                <w:color w:val="000000" w:themeColor="text1"/>
                <w:sz w:val="24"/>
                <w:szCs w:val="24"/>
                <w:lang w:eastAsia="ru-RU"/>
              </w:rPr>
              <w:t>Дистрибьюторы кондитерских изделий</w:t>
            </w:r>
          </w:p>
        </w:tc>
        <w:tc>
          <w:tcPr>
            <w:tcW w:w="1814" w:type="dxa"/>
            <w:tcBorders>
              <w:top w:val="single" w:sz="4" w:space="0" w:color="000000"/>
              <w:left w:val="nil"/>
              <w:bottom w:val="single" w:sz="4" w:space="0" w:color="000000"/>
              <w:right w:val="single" w:sz="4" w:space="0" w:color="auto"/>
            </w:tcBorders>
          </w:tcPr>
          <w:p w:rsidR="00C32C92" w:rsidRDefault="00C32C92" w:rsidP="00C32C92">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C</w:t>
            </w:r>
            <w:r w:rsidRPr="00036202">
              <w:rPr>
                <w:rFonts w:ascii="Times New Roman" w:eastAsia="Times New Roman" w:hAnsi="Times New Roman"/>
                <w:sz w:val="24"/>
                <w:szCs w:val="24"/>
                <w:lang w:eastAsia="ru-RU"/>
              </w:rPr>
              <w:t>4</w:t>
            </w:r>
          </w:p>
          <w:p w:rsidR="00C32C92" w:rsidRPr="00A5108D" w:rsidRDefault="00C32C92" w:rsidP="00C32C92">
            <w:pPr>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Коллективный стенд Московской области</w:t>
            </w:r>
          </w:p>
        </w:tc>
      </w:tr>
      <w:tr w:rsidR="00C32C92"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013530" w:rsidRDefault="00C32C92" w:rsidP="00C32C92">
            <w:pPr>
              <w:spacing w:after="0" w:line="240" w:lineRule="auto"/>
              <w:rPr>
                <w:rFonts w:ascii="Times New Roman" w:hAnsi="Times New Roman"/>
                <w:sz w:val="24"/>
                <w:szCs w:val="24"/>
              </w:rPr>
            </w:pPr>
            <w:r>
              <w:rPr>
                <w:rFonts w:ascii="Times New Roman" w:hAnsi="Times New Roman"/>
                <w:sz w:val="24"/>
                <w:szCs w:val="24"/>
              </w:rPr>
              <w:t>37.</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spacing w:after="0" w:line="240" w:lineRule="auto"/>
              <w:rPr>
                <w:rFonts w:ascii="Times New Roman" w:hAnsi="Times New Roman"/>
                <w:color w:val="000000" w:themeColor="text1"/>
                <w:sz w:val="24"/>
                <w:szCs w:val="24"/>
              </w:rPr>
            </w:pPr>
            <w:r w:rsidRPr="007E551B">
              <w:rPr>
                <w:rFonts w:ascii="Times New Roman" w:hAnsi="Times New Roman"/>
                <w:color w:val="000000" w:themeColor="text1"/>
                <w:sz w:val="24"/>
                <w:szCs w:val="24"/>
              </w:rPr>
              <w:t>ООО «Златоустовский Завод Оружейных Специализированных Сталей»</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spacing w:after="0" w:line="240" w:lineRule="auto"/>
              <w:jc w:val="both"/>
              <w:rPr>
                <w:rFonts w:ascii="Times New Roman" w:hAnsi="Times New Roman"/>
                <w:color w:val="000000" w:themeColor="text1"/>
                <w:sz w:val="24"/>
                <w:szCs w:val="24"/>
              </w:rPr>
            </w:pPr>
            <w:r w:rsidRPr="00A5108D">
              <w:rPr>
                <w:rFonts w:ascii="Times New Roman" w:hAnsi="Times New Roman"/>
                <w:color w:val="000000" w:themeColor="text1"/>
                <w:sz w:val="24"/>
                <w:szCs w:val="24"/>
              </w:rPr>
              <w:t>ООО «</w:t>
            </w:r>
            <w:proofErr w:type="spellStart"/>
            <w:r w:rsidRPr="00A5108D">
              <w:rPr>
                <w:rFonts w:ascii="Times New Roman" w:hAnsi="Times New Roman"/>
                <w:color w:val="000000" w:themeColor="text1"/>
                <w:sz w:val="24"/>
                <w:szCs w:val="24"/>
              </w:rPr>
              <w:t>Златоуст</w:t>
            </w:r>
            <w:r>
              <w:rPr>
                <w:rFonts w:ascii="Times New Roman" w:hAnsi="Times New Roman"/>
                <w:color w:val="000000" w:themeColor="text1"/>
                <w:sz w:val="24"/>
                <w:szCs w:val="24"/>
              </w:rPr>
              <w:t>к</w:t>
            </w:r>
            <w:r w:rsidRPr="00A5108D">
              <w:rPr>
                <w:rFonts w:ascii="Times New Roman" w:hAnsi="Times New Roman"/>
                <w:color w:val="000000" w:themeColor="text1"/>
                <w:sz w:val="24"/>
                <w:szCs w:val="24"/>
              </w:rPr>
              <w:t>кий</w:t>
            </w:r>
            <w:proofErr w:type="spellEnd"/>
            <w:r w:rsidRPr="00A5108D">
              <w:rPr>
                <w:rFonts w:ascii="Times New Roman" w:hAnsi="Times New Roman"/>
                <w:color w:val="000000" w:themeColor="text1"/>
                <w:sz w:val="24"/>
                <w:szCs w:val="24"/>
              </w:rPr>
              <w:t xml:space="preserve"> Завод Оружейных Специализированных Сталей» достойный преемник лучших традиций уникального искусства Златоустовской гравюры на металле, декоративной ковки и создание высококлассных образцов холодного оружия.</w:t>
            </w:r>
          </w:p>
          <w:p w:rsidR="00C32C92" w:rsidRPr="00A5108D" w:rsidRDefault="00C32C92" w:rsidP="00C32C92">
            <w:pPr>
              <w:spacing w:after="0" w:line="240" w:lineRule="auto"/>
              <w:jc w:val="both"/>
              <w:rPr>
                <w:rFonts w:ascii="Times New Roman" w:hAnsi="Times New Roman"/>
                <w:bCs/>
                <w:color w:val="000000" w:themeColor="text1"/>
                <w:sz w:val="24"/>
                <w:szCs w:val="24"/>
              </w:rPr>
            </w:pPr>
            <w:r w:rsidRPr="00A5108D">
              <w:rPr>
                <w:rFonts w:ascii="Times New Roman" w:hAnsi="Times New Roman"/>
                <w:color w:val="000000" w:themeColor="text1"/>
                <w:sz w:val="24"/>
                <w:szCs w:val="24"/>
              </w:rPr>
              <w:t>Местные мастера- оружейники еще в Х</w:t>
            </w:r>
            <w:r w:rsidRPr="00A5108D">
              <w:rPr>
                <w:rFonts w:ascii="Times New Roman" w:hAnsi="Times New Roman"/>
                <w:color w:val="000000" w:themeColor="text1"/>
                <w:sz w:val="24"/>
                <w:szCs w:val="24"/>
                <w:lang w:val="en-US"/>
              </w:rPr>
              <w:t>I</w:t>
            </w:r>
            <w:r w:rsidRPr="00A5108D">
              <w:rPr>
                <w:rFonts w:ascii="Times New Roman" w:hAnsi="Times New Roman"/>
                <w:color w:val="000000" w:themeColor="text1"/>
                <w:sz w:val="24"/>
                <w:szCs w:val="24"/>
              </w:rPr>
              <w:t>Х веке заложили прочную основу для развития и расцвета Златоустовского оружейного производства. Сегодня Златоустовский Завод- это всемирно известный бренд.</w:t>
            </w: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spacing w:after="0" w:line="240" w:lineRule="auto"/>
              <w:rPr>
                <w:rFonts w:ascii="Times New Roman" w:hAnsi="Times New Roman"/>
                <w:sz w:val="24"/>
                <w:szCs w:val="24"/>
              </w:rPr>
            </w:pPr>
          </w:p>
        </w:tc>
        <w:tc>
          <w:tcPr>
            <w:tcW w:w="1814" w:type="dxa"/>
            <w:tcBorders>
              <w:top w:val="single" w:sz="4" w:space="0" w:color="000000"/>
              <w:left w:val="nil"/>
              <w:bottom w:val="single" w:sz="4" w:space="0" w:color="000000"/>
              <w:right w:val="single" w:sz="4" w:space="0" w:color="auto"/>
            </w:tcBorders>
          </w:tcPr>
          <w:p w:rsidR="00C32C92" w:rsidRPr="00A5108D" w:rsidRDefault="00C32C92" w:rsidP="00C32C92">
            <w:pPr>
              <w:spacing w:after="0" w:line="240" w:lineRule="auto"/>
              <w:ind w:left="360"/>
              <w:jc w:val="both"/>
              <w:rPr>
                <w:rFonts w:ascii="Times New Roman" w:eastAsia="Times New Roman" w:hAnsi="Times New Roman"/>
                <w:sz w:val="24"/>
                <w:szCs w:val="24"/>
                <w:lang w:val="en-US" w:eastAsia="ru-RU"/>
              </w:rPr>
            </w:pPr>
            <w:r w:rsidRPr="00A5108D">
              <w:rPr>
                <w:rFonts w:ascii="Times New Roman" w:eastAsia="Times New Roman" w:hAnsi="Times New Roman"/>
                <w:sz w:val="24"/>
                <w:szCs w:val="24"/>
                <w:lang w:val="en-US" w:eastAsia="ru-RU"/>
              </w:rPr>
              <w:t>H9</w:t>
            </w:r>
          </w:p>
        </w:tc>
      </w:tr>
      <w:tr w:rsidR="00C32C92"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013530" w:rsidRDefault="00C32C92" w:rsidP="00C32C92">
            <w:pPr>
              <w:spacing w:after="0" w:line="240" w:lineRule="auto"/>
              <w:rPr>
                <w:rFonts w:ascii="Times New Roman" w:hAnsi="Times New Roman"/>
                <w:sz w:val="24"/>
                <w:szCs w:val="24"/>
              </w:rPr>
            </w:pPr>
            <w:r>
              <w:rPr>
                <w:rFonts w:ascii="Times New Roman" w:hAnsi="Times New Roman"/>
                <w:sz w:val="24"/>
                <w:szCs w:val="24"/>
              </w:rPr>
              <w:t>38.</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5A5090" w:rsidRDefault="00C32C92" w:rsidP="00C32C92">
            <w:pPr>
              <w:pStyle w:val="BasicParagraph"/>
              <w:spacing w:line="240" w:lineRule="auto"/>
              <w:rPr>
                <w:rFonts w:ascii="Times New Roman" w:hAnsi="Times New Roman" w:cs="Times New Roman"/>
                <w:lang w:val="ru-RU"/>
              </w:rPr>
            </w:pPr>
            <w:r w:rsidRPr="005A5090">
              <w:rPr>
                <w:rFonts w:ascii="Times New Roman" w:hAnsi="Times New Roman" w:cs="Times New Roman"/>
                <w:lang w:val="ru-RU"/>
              </w:rPr>
              <w:t>ООО</w:t>
            </w:r>
          </w:p>
          <w:p w:rsidR="00C32C92" w:rsidRPr="005A5090" w:rsidRDefault="00C32C92" w:rsidP="00C32C92">
            <w:pPr>
              <w:pStyle w:val="BasicParagraph"/>
              <w:spacing w:line="240" w:lineRule="auto"/>
              <w:rPr>
                <w:rFonts w:ascii="Times New Roman" w:hAnsi="Times New Roman" w:cs="Times New Roman"/>
                <w:lang w:val="ru-RU"/>
              </w:rPr>
            </w:pPr>
            <w:r w:rsidRPr="005A5090">
              <w:rPr>
                <w:rFonts w:ascii="Times New Roman" w:hAnsi="Times New Roman" w:cs="Times New Roman"/>
                <w:lang w:val="ru-RU"/>
              </w:rPr>
              <w:t>«</w:t>
            </w:r>
            <w:proofErr w:type="spellStart"/>
            <w:r w:rsidRPr="005A5090">
              <w:rPr>
                <w:rFonts w:ascii="Times New Roman" w:hAnsi="Times New Roman" w:cs="Times New Roman"/>
                <w:lang w:val="ru-RU"/>
              </w:rPr>
              <w:t>Дентал</w:t>
            </w:r>
            <w:proofErr w:type="spellEnd"/>
            <w:r w:rsidRPr="005A5090">
              <w:rPr>
                <w:rFonts w:ascii="Times New Roman" w:hAnsi="Times New Roman" w:cs="Times New Roman"/>
                <w:lang w:val="ru-RU"/>
              </w:rPr>
              <w:t>-</w:t>
            </w:r>
            <w:proofErr w:type="spellStart"/>
            <w:r w:rsidRPr="005A5090">
              <w:rPr>
                <w:rFonts w:ascii="Times New Roman" w:hAnsi="Times New Roman" w:cs="Times New Roman"/>
                <w:lang w:val="ru-RU"/>
              </w:rPr>
              <w:t>Косметик</w:t>
            </w:r>
            <w:proofErr w:type="spellEnd"/>
            <w:r w:rsidRPr="005A5090">
              <w:rPr>
                <w:rFonts w:ascii="Times New Roman" w:hAnsi="Times New Roman" w:cs="Times New Roman"/>
                <w:lang w:val="ru-RU"/>
              </w:rPr>
              <w:t>-Рус»</w:t>
            </w:r>
          </w:p>
          <w:p w:rsidR="00C32C92" w:rsidRPr="005A5090" w:rsidRDefault="00C32C92" w:rsidP="00C32C92">
            <w:pPr>
              <w:pStyle w:val="BasicParagraph"/>
              <w:spacing w:line="240" w:lineRule="auto"/>
              <w:rPr>
                <w:rStyle w:val="a3"/>
                <w:rFonts w:ascii="Times New Roman" w:eastAsia="Times New Roman" w:hAnsi="Times New Roman" w:cs="Times New Roman"/>
                <w:noProof/>
                <w:lang w:val="ru-RU"/>
              </w:rPr>
            </w:pPr>
            <w:r w:rsidRPr="00A5108D">
              <w:rPr>
                <w:rFonts w:ascii="Times New Roman" w:hAnsi="Times New Roman" w:cs="Times New Roman"/>
                <w:lang w:val="en-US"/>
              </w:rPr>
              <w:t>http</w:t>
            </w:r>
            <w:r w:rsidRPr="005A5090">
              <w:rPr>
                <w:rFonts w:ascii="Times New Roman" w:hAnsi="Times New Roman" w:cs="Times New Roman"/>
                <w:lang w:val="ru-RU"/>
              </w:rPr>
              <w:t>:/</w:t>
            </w:r>
            <w:hyperlink r:id="rId41" w:history="1">
              <w:r w:rsidRPr="00A5108D">
                <w:rPr>
                  <w:rStyle w:val="a3"/>
                  <w:rFonts w:ascii="Times New Roman" w:eastAsia="Times New Roman" w:hAnsi="Times New Roman" w:cs="Times New Roman"/>
                  <w:noProof/>
                  <w:lang w:val="en-US"/>
                </w:rPr>
                <w:t>dental</w:t>
              </w:r>
              <w:r w:rsidRPr="005A5090">
                <w:rPr>
                  <w:rStyle w:val="a3"/>
                  <w:rFonts w:ascii="Times New Roman" w:eastAsia="Times New Roman" w:hAnsi="Times New Roman" w:cs="Times New Roman"/>
                  <w:noProof/>
                  <w:lang w:val="ru-RU"/>
                </w:rPr>
                <w:t>-</w:t>
              </w:r>
              <w:r w:rsidRPr="00A5108D">
                <w:rPr>
                  <w:rStyle w:val="a3"/>
                  <w:rFonts w:ascii="Times New Roman" w:eastAsia="Times New Roman" w:hAnsi="Times New Roman" w:cs="Times New Roman"/>
                  <w:noProof/>
                  <w:lang w:val="en-US"/>
                </w:rPr>
                <w:t>kosmetik</w:t>
              </w:r>
              <w:r w:rsidRPr="005A5090">
                <w:rPr>
                  <w:rStyle w:val="a3"/>
                  <w:rFonts w:ascii="Times New Roman" w:eastAsia="Times New Roman" w:hAnsi="Times New Roman" w:cs="Times New Roman"/>
                  <w:noProof/>
                  <w:lang w:val="ru-RU"/>
                </w:rPr>
                <w:t>.</w:t>
              </w:r>
              <w:r w:rsidRPr="00A5108D">
                <w:rPr>
                  <w:rStyle w:val="a3"/>
                  <w:rFonts w:ascii="Times New Roman" w:eastAsia="Times New Roman" w:hAnsi="Times New Roman" w:cs="Times New Roman"/>
                  <w:noProof/>
                  <w:lang w:val="en-US"/>
                </w:rPr>
                <w:t>ru</w:t>
              </w:r>
            </w:hyperlink>
          </w:p>
          <w:p w:rsidR="00C32C92" w:rsidRPr="005A5090" w:rsidRDefault="00C32C92" w:rsidP="00C32C92">
            <w:pPr>
              <w:pStyle w:val="BasicParagraph"/>
              <w:spacing w:line="240" w:lineRule="auto"/>
              <w:rPr>
                <w:rStyle w:val="a3"/>
                <w:rFonts w:ascii="Times New Roman" w:eastAsia="Times New Roman" w:hAnsi="Times New Roman" w:cs="Times New Roman"/>
                <w:noProof/>
                <w:lang w:val="ru-RU"/>
              </w:rPr>
            </w:pPr>
          </w:p>
          <w:p w:rsidR="00C32C92" w:rsidRPr="00A5108D" w:rsidRDefault="00C32C92" w:rsidP="00C32C92">
            <w:pPr>
              <w:pStyle w:val="BasicParagraph"/>
              <w:spacing w:line="240" w:lineRule="auto"/>
              <w:rPr>
                <w:rFonts w:ascii="Times New Roman" w:hAnsi="Times New Roman" w:cs="Times New Roman"/>
                <w:lang w:val="ru-RU"/>
              </w:rPr>
            </w:pPr>
          </w:p>
        </w:tc>
        <w:tc>
          <w:tcPr>
            <w:tcW w:w="5953" w:type="dxa"/>
            <w:tcBorders>
              <w:top w:val="single" w:sz="4" w:space="0" w:color="000000"/>
              <w:left w:val="nil"/>
              <w:bottom w:val="single" w:sz="4" w:space="0" w:color="000000"/>
              <w:right w:val="single" w:sz="4" w:space="0" w:color="auto"/>
            </w:tcBorders>
            <w:shd w:val="clear" w:color="000000" w:fill="FFFFFF"/>
          </w:tcPr>
          <w:p w:rsidR="00C32C92" w:rsidRPr="00177E7F" w:rsidRDefault="00C32C92" w:rsidP="00C32C92">
            <w:pPr>
              <w:pStyle w:val="BasicParagraph"/>
              <w:spacing w:line="240" w:lineRule="auto"/>
              <w:jc w:val="both"/>
              <w:rPr>
                <w:rFonts w:ascii="Times New Roman" w:hAnsi="Times New Roman" w:cs="Times New Roman"/>
                <w:lang w:val="ru-RU"/>
              </w:rPr>
            </w:pPr>
            <w:r w:rsidRPr="00177E7F">
              <w:rPr>
                <w:rFonts w:ascii="Times New Roman" w:hAnsi="Times New Roman" w:cs="Times New Roman"/>
                <w:lang w:val="ru-RU"/>
              </w:rPr>
              <w:t xml:space="preserve">Разработка, производство, поставки </w:t>
            </w:r>
            <w:r w:rsidRPr="00177E7F">
              <w:rPr>
                <w:rFonts w:ascii="Times New Roman" w:hAnsi="Times New Roman" w:cs="Times New Roman"/>
                <w:u w:val="single"/>
                <w:lang w:val="ru-RU"/>
              </w:rPr>
              <w:t>под ключ,</w:t>
            </w:r>
            <w:r w:rsidRPr="00177E7F">
              <w:rPr>
                <w:rFonts w:ascii="Times New Roman" w:hAnsi="Times New Roman" w:cs="Times New Roman"/>
                <w:lang w:val="ru-RU"/>
              </w:rPr>
              <w:t xml:space="preserve"> средств гигиены полости рта, для детей и взрослых, </w:t>
            </w:r>
            <w:r w:rsidRPr="00177E7F">
              <w:rPr>
                <w:rFonts w:ascii="Times New Roman" w:hAnsi="Times New Roman" w:cs="Times New Roman"/>
                <w:u w:val="single"/>
                <w:lang w:val="ru-RU"/>
              </w:rPr>
              <w:t>под собственной торговой маркой Заказчиков</w:t>
            </w:r>
            <w:r w:rsidRPr="00177E7F">
              <w:rPr>
                <w:rFonts w:ascii="Times New Roman" w:hAnsi="Times New Roman" w:cs="Times New Roman"/>
                <w:lang w:val="ru-RU"/>
              </w:rPr>
              <w:t xml:space="preserve">: зубные пасты (лечебные, профилактические, отбеливающие, комплексные и др.), зубные щетки, освежители и ополаскиватели для рта, зубные нити, </w:t>
            </w:r>
            <w:proofErr w:type="spellStart"/>
            <w:r w:rsidRPr="00177E7F">
              <w:rPr>
                <w:rFonts w:ascii="Times New Roman" w:hAnsi="Times New Roman" w:cs="Times New Roman"/>
                <w:lang w:val="ru-RU"/>
              </w:rPr>
              <w:t>флоссеты</w:t>
            </w:r>
            <w:proofErr w:type="spellEnd"/>
            <w:r w:rsidRPr="00177E7F">
              <w:rPr>
                <w:rFonts w:ascii="Times New Roman" w:hAnsi="Times New Roman" w:cs="Times New Roman"/>
                <w:lang w:val="ru-RU"/>
              </w:rPr>
              <w:t>.</w:t>
            </w:r>
          </w:p>
          <w:p w:rsidR="00C32C92" w:rsidRPr="00177E7F" w:rsidRDefault="00C32C92" w:rsidP="00C32C92">
            <w:pPr>
              <w:pStyle w:val="BasicParagraph"/>
              <w:spacing w:line="240" w:lineRule="auto"/>
              <w:jc w:val="both"/>
              <w:rPr>
                <w:rFonts w:ascii="Times New Roman" w:hAnsi="Times New Roman" w:cs="Times New Roman"/>
                <w:lang w:val="ru-RU"/>
              </w:rPr>
            </w:pPr>
          </w:p>
          <w:p w:rsidR="00C32C92" w:rsidRPr="00177E7F" w:rsidRDefault="00C32C92" w:rsidP="00C32C92">
            <w:pPr>
              <w:pStyle w:val="BasicParagraph"/>
              <w:spacing w:line="240" w:lineRule="auto"/>
              <w:jc w:val="both"/>
              <w:rPr>
                <w:rFonts w:ascii="Times New Roman" w:hAnsi="Times New Roman" w:cs="Times New Roman"/>
                <w:lang w:val="ru-RU"/>
              </w:rPr>
            </w:pPr>
            <w:r w:rsidRPr="00177E7F">
              <w:rPr>
                <w:rFonts w:ascii="Times New Roman" w:hAnsi="Times New Roman" w:cs="Times New Roman"/>
                <w:lang w:val="ru-RU"/>
              </w:rPr>
              <w:t xml:space="preserve">Поставки средств гигиены полости рта, для детей и взрослых, под </w:t>
            </w:r>
            <w:r w:rsidRPr="00177E7F">
              <w:rPr>
                <w:rFonts w:ascii="Times New Roman" w:hAnsi="Times New Roman" w:cs="Times New Roman"/>
                <w:u w:val="single"/>
                <w:lang w:val="ru-RU"/>
              </w:rPr>
              <w:t>торговой маркой «</w:t>
            </w:r>
            <w:r w:rsidRPr="00177E7F">
              <w:rPr>
                <w:rFonts w:ascii="Times New Roman" w:hAnsi="Times New Roman" w:cs="Times New Roman"/>
                <w:u w:val="single"/>
                <w:lang w:val="en-US"/>
              </w:rPr>
              <w:t>SILCAMED</w:t>
            </w:r>
            <w:r w:rsidRPr="00177E7F">
              <w:rPr>
                <w:rFonts w:ascii="Times New Roman" w:hAnsi="Times New Roman" w:cs="Times New Roman"/>
                <w:lang w:val="ru-RU"/>
              </w:rPr>
              <w:t xml:space="preserve">»: зубные пасты (лечебные, профилактические, отбеливающие, комплексные и др.), зубные щетки, освежители и ополаскиватели для рта, зубные нити, </w:t>
            </w:r>
            <w:proofErr w:type="spellStart"/>
            <w:r w:rsidRPr="00177E7F">
              <w:rPr>
                <w:rFonts w:ascii="Times New Roman" w:hAnsi="Times New Roman" w:cs="Times New Roman"/>
                <w:lang w:val="ru-RU"/>
              </w:rPr>
              <w:t>флоссеты</w:t>
            </w:r>
            <w:proofErr w:type="spellEnd"/>
          </w:p>
          <w:p w:rsidR="00C32C92" w:rsidRPr="00A5108D" w:rsidRDefault="00C32C92" w:rsidP="00C32C92">
            <w:pPr>
              <w:pStyle w:val="BasicParagraph"/>
              <w:spacing w:line="240" w:lineRule="auto"/>
              <w:jc w:val="both"/>
              <w:rPr>
                <w:rFonts w:ascii="Times New Roman" w:hAnsi="Times New Roman" w:cs="Times New Roman"/>
                <w:lang w:val="ru-RU"/>
              </w:rPr>
            </w:pP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 xml:space="preserve">С торговыми сетями, дистрибьюторами, аптеками, государственными учреждениями, гостиницы, рестораны. </w:t>
            </w:r>
          </w:p>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Тема переговоров:</w:t>
            </w:r>
          </w:p>
          <w:p w:rsidR="00C32C92" w:rsidRPr="00A5108D" w:rsidRDefault="00C32C92" w:rsidP="00C32C92">
            <w:pPr>
              <w:pStyle w:val="BasicParagraph"/>
              <w:spacing w:line="240" w:lineRule="auto"/>
              <w:jc w:val="both"/>
              <w:rPr>
                <w:rFonts w:ascii="Times New Roman" w:hAnsi="Times New Roman" w:cs="Times New Roman"/>
                <w:lang w:val="ru-RU"/>
              </w:rPr>
            </w:pPr>
          </w:p>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 xml:space="preserve">- контрактное производство под ключ, средств гигиены полости рта под собственной торговой маркой Заказчика. </w:t>
            </w:r>
          </w:p>
          <w:p w:rsidR="00C32C92" w:rsidRPr="00A5108D" w:rsidRDefault="00C32C92" w:rsidP="00C32C92">
            <w:pPr>
              <w:pStyle w:val="BasicParagraph"/>
              <w:spacing w:line="240" w:lineRule="auto"/>
              <w:jc w:val="both"/>
              <w:rPr>
                <w:rFonts w:ascii="Times New Roman" w:hAnsi="Times New Roman" w:cs="Times New Roman"/>
                <w:lang w:val="ru-RU"/>
              </w:rPr>
            </w:pPr>
          </w:p>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 поставки полного ассортимента средств гигиены полости рта под торговой маркой «</w:t>
            </w:r>
            <w:r w:rsidRPr="00A5108D">
              <w:rPr>
                <w:rFonts w:ascii="Times New Roman" w:hAnsi="Times New Roman" w:cs="Times New Roman"/>
                <w:lang w:val="en-US"/>
              </w:rPr>
              <w:t>SILCAMED</w:t>
            </w:r>
            <w:r w:rsidRPr="00A5108D">
              <w:rPr>
                <w:rFonts w:ascii="Times New Roman" w:hAnsi="Times New Roman" w:cs="Times New Roman"/>
                <w:lang w:val="ru-RU"/>
              </w:rPr>
              <w:t xml:space="preserve">» </w:t>
            </w:r>
          </w:p>
          <w:p w:rsidR="00C32C92" w:rsidRPr="00A5108D" w:rsidRDefault="00C32C92" w:rsidP="00C32C92">
            <w:pPr>
              <w:pStyle w:val="BasicParagraph"/>
              <w:spacing w:line="240" w:lineRule="auto"/>
              <w:jc w:val="both"/>
              <w:rPr>
                <w:rFonts w:ascii="Times New Roman" w:hAnsi="Times New Roman" w:cs="Times New Roman"/>
                <w:lang w:val="ru-RU"/>
              </w:rPr>
            </w:pPr>
          </w:p>
        </w:tc>
        <w:tc>
          <w:tcPr>
            <w:tcW w:w="1814" w:type="dxa"/>
            <w:tcBorders>
              <w:top w:val="single" w:sz="4" w:space="0" w:color="000000"/>
              <w:left w:val="nil"/>
              <w:bottom w:val="single" w:sz="4" w:space="0" w:color="000000"/>
              <w:right w:val="single" w:sz="4" w:space="0" w:color="auto"/>
            </w:tcBorders>
          </w:tcPr>
          <w:p w:rsidR="00C32C92" w:rsidRDefault="00C32C92" w:rsidP="00C32C92">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C</w:t>
            </w:r>
            <w:r w:rsidRPr="00036202">
              <w:rPr>
                <w:rFonts w:ascii="Times New Roman" w:eastAsia="Times New Roman" w:hAnsi="Times New Roman"/>
                <w:sz w:val="24"/>
                <w:szCs w:val="24"/>
                <w:lang w:eastAsia="ru-RU"/>
              </w:rPr>
              <w:t>4</w:t>
            </w:r>
          </w:p>
          <w:p w:rsidR="00C32C92" w:rsidRPr="00FA6DD0" w:rsidRDefault="00C32C92" w:rsidP="00C32C92">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Коллективный стенд Московской области</w:t>
            </w:r>
          </w:p>
        </w:tc>
      </w:tr>
      <w:tr w:rsidR="00C32C92"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5A5090" w:rsidRDefault="00C32C92" w:rsidP="00C32C92">
            <w:pPr>
              <w:spacing w:after="0" w:line="240" w:lineRule="auto"/>
              <w:rPr>
                <w:rFonts w:ascii="Times New Roman" w:hAnsi="Times New Roman"/>
                <w:sz w:val="24"/>
                <w:szCs w:val="24"/>
              </w:rPr>
            </w:pPr>
            <w:r>
              <w:rPr>
                <w:rFonts w:ascii="Times New Roman" w:hAnsi="Times New Roman"/>
                <w:sz w:val="24"/>
                <w:szCs w:val="24"/>
              </w:rPr>
              <w:lastRenderedPageBreak/>
              <w:t>39.</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contextualSpacing/>
              <w:rPr>
                <w:rFonts w:ascii="Times New Roman" w:hAnsi="Times New Roman"/>
                <w:sz w:val="24"/>
                <w:szCs w:val="24"/>
              </w:rPr>
            </w:pPr>
            <w:r w:rsidRPr="00A5108D">
              <w:rPr>
                <w:rFonts w:ascii="Times New Roman" w:hAnsi="Times New Roman"/>
                <w:sz w:val="24"/>
                <w:szCs w:val="24"/>
              </w:rPr>
              <w:t>ОАО «</w:t>
            </w:r>
            <w:proofErr w:type="spellStart"/>
            <w:r w:rsidRPr="00A5108D">
              <w:rPr>
                <w:rFonts w:ascii="Times New Roman" w:hAnsi="Times New Roman"/>
                <w:sz w:val="24"/>
                <w:szCs w:val="24"/>
              </w:rPr>
              <w:t>Кукморский</w:t>
            </w:r>
            <w:proofErr w:type="spellEnd"/>
            <w:r w:rsidRPr="00A5108D">
              <w:rPr>
                <w:rFonts w:ascii="Times New Roman" w:hAnsi="Times New Roman"/>
                <w:sz w:val="24"/>
                <w:szCs w:val="24"/>
              </w:rPr>
              <w:t xml:space="preserve"> завод </w:t>
            </w:r>
            <w:proofErr w:type="spellStart"/>
            <w:r w:rsidRPr="00A5108D">
              <w:rPr>
                <w:rFonts w:ascii="Times New Roman" w:hAnsi="Times New Roman"/>
                <w:sz w:val="24"/>
                <w:szCs w:val="24"/>
              </w:rPr>
              <w:t>Металлопосуды</w:t>
            </w:r>
            <w:proofErr w:type="spellEnd"/>
            <w:r w:rsidRPr="00A5108D">
              <w:rPr>
                <w:rFonts w:ascii="Times New Roman" w:hAnsi="Times New Roman"/>
                <w:sz w:val="24"/>
                <w:szCs w:val="24"/>
              </w:rPr>
              <w:t>».</w:t>
            </w:r>
          </w:p>
          <w:p w:rsidR="00C32C92" w:rsidRPr="00A5108D" w:rsidRDefault="00C32C92" w:rsidP="00C32C92">
            <w:pPr>
              <w:contextualSpacing/>
              <w:rPr>
                <w:rFonts w:ascii="Times New Roman" w:hAnsi="Times New Roman"/>
                <w:sz w:val="24"/>
                <w:szCs w:val="24"/>
              </w:rPr>
            </w:pPr>
            <w:r w:rsidRPr="00A5108D">
              <w:rPr>
                <w:rFonts w:ascii="Times New Roman" w:hAnsi="Times New Roman"/>
                <w:sz w:val="24"/>
                <w:szCs w:val="24"/>
                <w:lang w:val="en-US"/>
              </w:rPr>
              <w:t>https</w:t>
            </w:r>
            <w:r w:rsidRPr="00A5108D">
              <w:rPr>
                <w:rFonts w:ascii="Times New Roman" w:hAnsi="Times New Roman"/>
                <w:sz w:val="24"/>
                <w:szCs w:val="24"/>
              </w:rPr>
              <w:t>://</w:t>
            </w:r>
            <w:proofErr w:type="spellStart"/>
            <w:r w:rsidRPr="00A5108D">
              <w:rPr>
                <w:rFonts w:ascii="Times New Roman" w:hAnsi="Times New Roman"/>
                <w:sz w:val="24"/>
                <w:szCs w:val="24"/>
                <w:lang w:val="en-US"/>
              </w:rPr>
              <w:t>kukmara</w:t>
            </w:r>
            <w:proofErr w:type="spellEnd"/>
            <w:r w:rsidRPr="00A5108D">
              <w:rPr>
                <w:rFonts w:ascii="Times New Roman" w:hAnsi="Times New Roman"/>
                <w:sz w:val="24"/>
                <w:szCs w:val="24"/>
              </w:rPr>
              <w:t>.</w:t>
            </w:r>
            <w:r w:rsidRPr="00A5108D">
              <w:rPr>
                <w:rFonts w:ascii="Times New Roman" w:hAnsi="Times New Roman"/>
                <w:sz w:val="24"/>
                <w:szCs w:val="24"/>
                <w:lang w:val="en-US"/>
              </w:rPr>
              <w:t>com</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pStyle w:val="BasicParagraph"/>
              <w:spacing w:line="240" w:lineRule="auto"/>
              <w:jc w:val="both"/>
              <w:rPr>
                <w:rFonts w:ascii="Times New Roman" w:hAnsi="Times New Roman" w:cs="Times New Roman"/>
                <w:color w:val="auto"/>
                <w:lang w:val="ru-RU"/>
              </w:rPr>
            </w:pPr>
            <w:r w:rsidRPr="00A5108D">
              <w:rPr>
                <w:rFonts w:ascii="Times New Roman" w:hAnsi="Times New Roman" w:cs="Times New Roman"/>
                <w:color w:val="auto"/>
                <w:lang w:val="ru-RU"/>
              </w:rPr>
              <w:t>ОАО «</w:t>
            </w:r>
            <w:proofErr w:type="spellStart"/>
            <w:r w:rsidRPr="00A5108D">
              <w:rPr>
                <w:rFonts w:ascii="Times New Roman" w:hAnsi="Times New Roman" w:cs="Times New Roman"/>
                <w:color w:val="auto"/>
                <w:lang w:val="ru-RU"/>
              </w:rPr>
              <w:t>Кукморский</w:t>
            </w:r>
            <w:proofErr w:type="spellEnd"/>
            <w:r w:rsidRPr="00A5108D">
              <w:rPr>
                <w:rFonts w:ascii="Times New Roman" w:hAnsi="Times New Roman" w:cs="Times New Roman"/>
                <w:color w:val="auto"/>
                <w:lang w:val="ru-RU"/>
              </w:rPr>
              <w:t xml:space="preserve"> завод </w:t>
            </w:r>
            <w:proofErr w:type="spellStart"/>
            <w:r w:rsidRPr="00A5108D">
              <w:rPr>
                <w:rFonts w:ascii="Times New Roman" w:hAnsi="Times New Roman" w:cs="Times New Roman"/>
                <w:color w:val="auto"/>
                <w:lang w:val="ru-RU"/>
              </w:rPr>
              <w:t>Металлопосуды</w:t>
            </w:r>
            <w:proofErr w:type="spellEnd"/>
            <w:r w:rsidRPr="00A5108D">
              <w:rPr>
                <w:rFonts w:ascii="Times New Roman" w:hAnsi="Times New Roman" w:cs="Times New Roman"/>
                <w:color w:val="auto"/>
                <w:lang w:val="ru-RU"/>
              </w:rPr>
              <w:t xml:space="preserve">» – ведущее российское предприятие по производству литой алюминиевой посуды, известное на рынке под торговой маркой </w:t>
            </w:r>
            <w:proofErr w:type="spellStart"/>
            <w:r w:rsidRPr="00A5108D">
              <w:rPr>
                <w:rFonts w:ascii="Times New Roman" w:hAnsi="Times New Roman" w:cs="Times New Roman"/>
                <w:color w:val="auto"/>
                <w:lang w:val="ru-RU"/>
              </w:rPr>
              <w:t>Kukmara</w:t>
            </w:r>
            <w:proofErr w:type="spellEnd"/>
            <w:r w:rsidRPr="00A5108D">
              <w:rPr>
                <w:rFonts w:ascii="Times New Roman" w:hAnsi="Times New Roman" w:cs="Times New Roman"/>
                <w:color w:val="auto"/>
                <w:lang w:val="ru-RU"/>
              </w:rPr>
              <w:t xml:space="preserve">. </w:t>
            </w:r>
          </w:p>
          <w:p w:rsidR="00C32C92" w:rsidRPr="00A5108D" w:rsidRDefault="00C32C92" w:rsidP="00C32C92">
            <w:pPr>
              <w:pStyle w:val="BasicParagraph"/>
              <w:spacing w:line="240" w:lineRule="auto"/>
              <w:jc w:val="both"/>
              <w:rPr>
                <w:rFonts w:ascii="Times New Roman" w:hAnsi="Times New Roman" w:cs="Times New Roman"/>
                <w:color w:val="auto"/>
                <w:lang w:val="ru-RU"/>
              </w:rPr>
            </w:pPr>
          </w:p>
          <w:p w:rsidR="00C32C92" w:rsidRPr="00A5108D" w:rsidRDefault="00C32C92" w:rsidP="00C32C92">
            <w:pPr>
              <w:pStyle w:val="BasicParagraph"/>
              <w:spacing w:line="240" w:lineRule="auto"/>
              <w:jc w:val="both"/>
              <w:rPr>
                <w:rFonts w:ascii="Times New Roman" w:hAnsi="Times New Roman" w:cs="Times New Roman"/>
                <w:color w:val="auto"/>
                <w:lang w:val="ru-RU"/>
              </w:rPr>
            </w:pPr>
            <w:r w:rsidRPr="00A5108D">
              <w:rPr>
                <w:rFonts w:ascii="Times New Roman" w:hAnsi="Times New Roman" w:cs="Times New Roman"/>
                <w:color w:val="auto"/>
                <w:lang w:val="ru-RU"/>
              </w:rPr>
              <w:t xml:space="preserve">В настоящее время ассортимент продукции насчитывает более 900 наименований товаров, которые можно объединить в следующие группы: </w:t>
            </w:r>
          </w:p>
          <w:p w:rsidR="00C32C92" w:rsidRPr="00A5108D" w:rsidRDefault="00C32C92" w:rsidP="00C32C92">
            <w:pPr>
              <w:pStyle w:val="BasicParagraph"/>
              <w:spacing w:line="240" w:lineRule="auto"/>
              <w:jc w:val="both"/>
              <w:rPr>
                <w:rFonts w:ascii="Times New Roman" w:hAnsi="Times New Roman" w:cs="Times New Roman"/>
                <w:color w:val="auto"/>
                <w:lang w:val="ru-RU"/>
              </w:rPr>
            </w:pPr>
          </w:p>
          <w:p w:rsidR="00C32C92" w:rsidRPr="00A5108D" w:rsidRDefault="00C32C92" w:rsidP="00C32C92">
            <w:pPr>
              <w:pStyle w:val="BasicParagraph"/>
              <w:spacing w:line="240" w:lineRule="auto"/>
              <w:jc w:val="both"/>
              <w:rPr>
                <w:rFonts w:ascii="Times New Roman" w:hAnsi="Times New Roman" w:cs="Times New Roman"/>
                <w:color w:val="auto"/>
                <w:lang w:val="ru-RU"/>
              </w:rPr>
            </w:pPr>
            <w:r w:rsidRPr="00A5108D">
              <w:rPr>
                <w:rFonts w:ascii="Times New Roman" w:hAnsi="Times New Roman" w:cs="Times New Roman"/>
                <w:color w:val="auto"/>
                <w:lang w:val="ru-RU"/>
              </w:rPr>
              <w:t xml:space="preserve">- литая алюминиевая посуда; </w:t>
            </w:r>
          </w:p>
          <w:p w:rsidR="00C32C92" w:rsidRPr="00A5108D" w:rsidRDefault="00C32C92" w:rsidP="00C32C92">
            <w:pPr>
              <w:pStyle w:val="BasicParagraph"/>
              <w:spacing w:line="240" w:lineRule="auto"/>
              <w:jc w:val="both"/>
              <w:rPr>
                <w:rFonts w:ascii="Times New Roman" w:hAnsi="Times New Roman" w:cs="Times New Roman"/>
                <w:color w:val="auto"/>
                <w:lang w:val="ru-RU"/>
              </w:rPr>
            </w:pPr>
            <w:r w:rsidRPr="00A5108D">
              <w:rPr>
                <w:rFonts w:ascii="Times New Roman" w:hAnsi="Times New Roman" w:cs="Times New Roman"/>
                <w:color w:val="auto"/>
                <w:lang w:val="ru-RU"/>
              </w:rPr>
              <w:t xml:space="preserve">- посуды с антипригарным покрытием; </w:t>
            </w:r>
          </w:p>
          <w:p w:rsidR="00C32C92" w:rsidRPr="00A5108D" w:rsidRDefault="00C32C92" w:rsidP="00C32C92">
            <w:pPr>
              <w:pStyle w:val="BasicParagraph"/>
              <w:spacing w:line="240" w:lineRule="auto"/>
              <w:jc w:val="both"/>
              <w:rPr>
                <w:rFonts w:ascii="Times New Roman" w:hAnsi="Times New Roman" w:cs="Times New Roman"/>
                <w:color w:val="auto"/>
                <w:lang w:val="ru-RU"/>
              </w:rPr>
            </w:pPr>
            <w:r w:rsidRPr="00A5108D">
              <w:rPr>
                <w:rFonts w:ascii="Times New Roman" w:hAnsi="Times New Roman" w:cs="Times New Roman"/>
                <w:color w:val="auto"/>
                <w:lang w:val="ru-RU"/>
              </w:rPr>
              <w:t xml:space="preserve">- посуда с декоративным покрытием; </w:t>
            </w:r>
          </w:p>
          <w:p w:rsidR="00C32C92" w:rsidRPr="00A5108D" w:rsidRDefault="00C32C92" w:rsidP="00C32C92">
            <w:pPr>
              <w:pStyle w:val="BasicParagraph"/>
              <w:spacing w:line="240" w:lineRule="auto"/>
              <w:jc w:val="both"/>
              <w:rPr>
                <w:rFonts w:ascii="Times New Roman" w:hAnsi="Times New Roman" w:cs="Times New Roman"/>
                <w:color w:val="auto"/>
                <w:lang w:val="ru-RU"/>
              </w:rPr>
            </w:pPr>
            <w:r w:rsidRPr="00A5108D">
              <w:rPr>
                <w:rFonts w:ascii="Times New Roman" w:hAnsi="Times New Roman" w:cs="Times New Roman"/>
                <w:color w:val="auto"/>
                <w:lang w:val="ru-RU"/>
              </w:rPr>
              <w:t xml:space="preserve">- товары для туризма и отдыха; </w:t>
            </w:r>
          </w:p>
          <w:p w:rsidR="00C32C92" w:rsidRPr="00A5108D" w:rsidRDefault="00C32C92" w:rsidP="00C32C92">
            <w:pPr>
              <w:jc w:val="both"/>
              <w:rPr>
                <w:rFonts w:ascii="Times New Roman" w:hAnsi="Times New Roman"/>
                <w:sz w:val="24"/>
                <w:szCs w:val="24"/>
              </w:rPr>
            </w:pPr>
            <w:r w:rsidRPr="00A5108D">
              <w:rPr>
                <w:rFonts w:ascii="Times New Roman" w:hAnsi="Times New Roman"/>
                <w:sz w:val="24"/>
                <w:szCs w:val="24"/>
              </w:rPr>
              <w:t>- хлебопекарные формы.</w:t>
            </w: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numPr>
                <w:ilvl w:val="0"/>
                <w:numId w:val="13"/>
              </w:numPr>
              <w:shd w:val="clear" w:color="auto" w:fill="FFFFFF"/>
              <w:spacing w:after="0" w:line="240" w:lineRule="auto"/>
              <w:rPr>
                <w:rFonts w:ascii="Times New Roman" w:eastAsia="Times New Roman" w:hAnsi="Times New Roman"/>
                <w:sz w:val="24"/>
                <w:szCs w:val="24"/>
                <w:lang w:eastAsia="ru-RU"/>
              </w:rPr>
            </w:pPr>
            <w:r w:rsidRPr="00A5108D">
              <w:rPr>
                <w:rFonts w:ascii="Times New Roman" w:eastAsia="Times New Roman" w:hAnsi="Times New Roman"/>
                <w:sz w:val="24"/>
                <w:szCs w:val="24"/>
                <w:lang w:eastAsia="ru-RU"/>
              </w:rPr>
              <w:t>сеть супермаркетов YEREVAN-CITY (г. Ереван),</w:t>
            </w:r>
          </w:p>
          <w:p w:rsidR="00C32C92" w:rsidRPr="00A5108D" w:rsidRDefault="00C32C92" w:rsidP="00C32C92">
            <w:pPr>
              <w:numPr>
                <w:ilvl w:val="0"/>
                <w:numId w:val="13"/>
              </w:numPr>
              <w:shd w:val="clear" w:color="auto" w:fill="FFFFFF"/>
              <w:spacing w:after="0" w:line="240" w:lineRule="auto"/>
              <w:rPr>
                <w:rFonts w:ascii="Times New Roman" w:eastAsia="Times New Roman" w:hAnsi="Times New Roman"/>
                <w:sz w:val="24"/>
                <w:szCs w:val="24"/>
                <w:lang w:eastAsia="ru-RU"/>
              </w:rPr>
            </w:pPr>
            <w:r w:rsidRPr="00A5108D">
              <w:rPr>
                <w:rFonts w:ascii="Times New Roman" w:eastAsia="Times New Roman" w:hAnsi="Times New Roman"/>
                <w:sz w:val="24"/>
                <w:szCs w:val="24"/>
                <w:lang w:eastAsia="ru-RU"/>
              </w:rPr>
              <w:t xml:space="preserve">компания </w:t>
            </w:r>
            <w:proofErr w:type="gramStart"/>
            <w:r w:rsidRPr="00A5108D">
              <w:rPr>
                <w:rFonts w:ascii="Times New Roman" w:eastAsia="Times New Roman" w:hAnsi="Times New Roman"/>
                <w:sz w:val="24"/>
                <w:szCs w:val="24"/>
                <w:lang w:eastAsia="ru-RU"/>
              </w:rPr>
              <w:t>О.О.О  YUMA</w:t>
            </w:r>
            <w:proofErr w:type="gramEnd"/>
            <w:r w:rsidRPr="00A5108D">
              <w:rPr>
                <w:rFonts w:ascii="Times New Roman" w:eastAsia="Times New Roman" w:hAnsi="Times New Roman"/>
                <w:sz w:val="24"/>
                <w:szCs w:val="24"/>
                <w:lang w:eastAsia="ru-RU"/>
              </w:rPr>
              <w:t>-LUX (г. Ереван),</w:t>
            </w:r>
          </w:p>
          <w:p w:rsidR="00C32C92" w:rsidRPr="00A5108D" w:rsidRDefault="00C32C92" w:rsidP="00C32C92">
            <w:pPr>
              <w:numPr>
                <w:ilvl w:val="0"/>
                <w:numId w:val="13"/>
              </w:numPr>
              <w:shd w:val="clear" w:color="auto" w:fill="FFFFFF"/>
              <w:spacing w:after="0" w:line="240" w:lineRule="auto"/>
              <w:rPr>
                <w:rFonts w:ascii="Times New Roman" w:eastAsia="Times New Roman" w:hAnsi="Times New Roman"/>
                <w:sz w:val="24"/>
                <w:szCs w:val="24"/>
                <w:lang w:eastAsia="ru-RU"/>
              </w:rPr>
            </w:pPr>
            <w:r w:rsidRPr="00A5108D">
              <w:rPr>
                <w:rFonts w:ascii="Times New Roman" w:eastAsia="Times New Roman" w:hAnsi="Times New Roman"/>
                <w:sz w:val="24"/>
                <w:szCs w:val="24"/>
                <w:lang w:eastAsia="ru-RU"/>
              </w:rPr>
              <w:t>сеть супермаркетов BRAVO компания ООО "МАКО ГРУПП" (г. Ереван),</w:t>
            </w:r>
          </w:p>
          <w:p w:rsidR="00C32C92" w:rsidRPr="00A5108D" w:rsidRDefault="00C32C92" w:rsidP="00C32C92">
            <w:pPr>
              <w:numPr>
                <w:ilvl w:val="0"/>
                <w:numId w:val="13"/>
              </w:numPr>
              <w:shd w:val="clear" w:color="auto" w:fill="FFFFFF"/>
              <w:spacing w:after="0" w:line="240" w:lineRule="auto"/>
              <w:rPr>
                <w:rFonts w:ascii="Times New Roman" w:eastAsia="Times New Roman" w:hAnsi="Times New Roman"/>
                <w:sz w:val="24"/>
                <w:szCs w:val="24"/>
                <w:lang w:eastAsia="ru-RU"/>
              </w:rPr>
            </w:pPr>
            <w:proofErr w:type="gramStart"/>
            <w:r w:rsidRPr="00A5108D">
              <w:rPr>
                <w:rFonts w:ascii="Times New Roman" w:eastAsia="Times New Roman" w:hAnsi="Times New Roman"/>
                <w:sz w:val="24"/>
                <w:szCs w:val="24"/>
                <w:lang w:eastAsia="ru-RU"/>
              </w:rPr>
              <w:t>компания  HORECA</w:t>
            </w:r>
            <w:proofErr w:type="gramEnd"/>
            <w:r w:rsidRPr="00A5108D">
              <w:rPr>
                <w:rFonts w:ascii="Times New Roman" w:eastAsia="Times New Roman" w:hAnsi="Times New Roman"/>
                <w:sz w:val="24"/>
                <w:szCs w:val="24"/>
                <w:lang w:eastAsia="ru-RU"/>
              </w:rPr>
              <w:t xml:space="preserve"> LTD (г. Ереван).</w:t>
            </w:r>
          </w:p>
          <w:p w:rsidR="00C32C92" w:rsidRPr="00A5108D" w:rsidRDefault="00C32C92" w:rsidP="00C32C92">
            <w:pPr>
              <w:shd w:val="clear" w:color="auto" w:fill="FFFFFF"/>
              <w:spacing w:after="0" w:line="240" w:lineRule="auto"/>
              <w:rPr>
                <w:rFonts w:ascii="Times New Roman" w:eastAsia="Times New Roman" w:hAnsi="Times New Roman"/>
                <w:sz w:val="24"/>
                <w:szCs w:val="24"/>
                <w:lang w:eastAsia="ru-RU"/>
              </w:rPr>
            </w:pPr>
          </w:p>
          <w:p w:rsidR="00C32C92" w:rsidRPr="00A5108D" w:rsidRDefault="00C32C92" w:rsidP="00C32C92">
            <w:pPr>
              <w:shd w:val="clear" w:color="auto" w:fill="FFFFFF"/>
              <w:spacing w:after="0" w:line="240" w:lineRule="auto"/>
              <w:rPr>
                <w:rFonts w:ascii="Times New Roman" w:eastAsia="Times New Roman" w:hAnsi="Times New Roman"/>
                <w:sz w:val="24"/>
                <w:szCs w:val="24"/>
                <w:lang w:eastAsia="ru-RU"/>
              </w:rPr>
            </w:pPr>
          </w:p>
        </w:tc>
        <w:tc>
          <w:tcPr>
            <w:tcW w:w="1814" w:type="dxa"/>
            <w:tcBorders>
              <w:top w:val="single" w:sz="4" w:space="0" w:color="000000"/>
              <w:left w:val="nil"/>
              <w:bottom w:val="single" w:sz="4" w:space="0" w:color="000000"/>
              <w:right w:val="single" w:sz="4" w:space="0" w:color="auto"/>
            </w:tcBorders>
          </w:tcPr>
          <w:p w:rsidR="00C32C92" w:rsidRPr="00A5108D" w:rsidRDefault="00C32C92" w:rsidP="00C32C92">
            <w:pPr>
              <w:jc w:val="center"/>
              <w:rPr>
                <w:rFonts w:ascii="Times New Roman" w:hAnsi="Times New Roman"/>
                <w:sz w:val="24"/>
                <w:szCs w:val="24"/>
              </w:rPr>
            </w:pPr>
            <w:r w:rsidRPr="00A5108D">
              <w:rPr>
                <w:rFonts w:ascii="Times New Roman" w:hAnsi="Times New Roman"/>
                <w:sz w:val="24"/>
                <w:szCs w:val="24"/>
                <w:lang w:val="en-US"/>
              </w:rPr>
              <w:t>E4</w:t>
            </w:r>
          </w:p>
        </w:tc>
      </w:tr>
      <w:tr w:rsidR="00C32C92"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013530" w:rsidRDefault="00C32C92" w:rsidP="00C32C92">
            <w:pPr>
              <w:spacing w:after="0" w:line="240" w:lineRule="auto"/>
              <w:rPr>
                <w:rFonts w:ascii="Times New Roman" w:hAnsi="Times New Roman"/>
                <w:sz w:val="24"/>
                <w:szCs w:val="24"/>
              </w:rPr>
            </w:pPr>
            <w:r>
              <w:rPr>
                <w:rFonts w:ascii="Times New Roman" w:hAnsi="Times New Roman"/>
                <w:sz w:val="24"/>
                <w:szCs w:val="24"/>
              </w:rPr>
              <w:t>40.</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contextualSpacing/>
              <w:rPr>
                <w:rFonts w:ascii="Times New Roman" w:hAnsi="Times New Roman"/>
                <w:sz w:val="24"/>
                <w:szCs w:val="24"/>
              </w:rPr>
            </w:pPr>
            <w:r w:rsidRPr="00A5108D">
              <w:rPr>
                <w:rFonts w:ascii="Times New Roman" w:hAnsi="Times New Roman"/>
                <w:sz w:val="24"/>
                <w:szCs w:val="24"/>
              </w:rPr>
              <w:t xml:space="preserve">ООО </w:t>
            </w:r>
            <w:r>
              <w:rPr>
                <w:rFonts w:ascii="Times New Roman" w:hAnsi="Times New Roman"/>
                <w:sz w:val="24"/>
                <w:szCs w:val="24"/>
              </w:rPr>
              <w:t>«</w:t>
            </w:r>
            <w:proofErr w:type="spellStart"/>
            <w:r w:rsidRPr="00A5108D">
              <w:rPr>
                <w:rFonts w:ascii="Times New Roman" w:hAnsi="Times New Roman"/>
                <w:sz w:val="24"/>
                <w:szCs w:val="24"/>
              </w:rPr>
              <w:t>ЗлатДекор</w:t>
            </w:r>
            <w:proofErr w:type="spellEnd"/>
            <w:r>
              <w:rPr>
                <w:rFonts w:ascii="Times New Roman" w:hAnsi="Times New Roman"/>
                <w:sz w:val="24"/>
                <w:szCs w:val="24"/>
              </w:rPr>
              <w:t>»</w:t>
            </w:r>
          </w:p>
          <w:p w:rsidR="00C32C92" w:rsidRPr="00A5108D" w:rsidRDefault="00C32C92" w:rsidP="00C32C92">
            <w:pPr>
              <w:contextualSpacing/>
              <w:rPr>
                <w:rFonts w:ascii="Times New Roman" w:hAnsi="Times New Roman"/>
                <w:sz w:val="24"/>
                <w:szCs w:val="24"/>
              </w:rPr>
            </w:pPr>
            <w:r w:rsidRPr="00A5108D">
              <w:rPr>
                <w:rFonts w:ascii="Times New Roman" w:hAnsi="Times New Roman"/>
                <w:sz w:val="24"/>
                <w:szCs w:val="24"/>
              </w:rPr>
              <w:t>http://zlatdecor.ru/</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rPr>
                <w:rFonts w:ascii="Times New Roman" w:hAnsi="Times New Roman"/>
                <w:sz w:val="24"/>
                <w:szCs w:val="24"/>
              </w:rPr>
            </w:pPr>
            <w:r w:rsidRPr="00A5108D">
              <w:rPr>
                <w:rFonts w:ascii="Times New Roman" w:hAnsi="Times New Roman"/>
                <w:sz w:val="24"/>
                <w:szCs w:val="24"/>
              </w:rPr>
              <w:t>Декоративно-прикладное искусство – Златоустовская гравюра на стали – без малого два столетия является предметом гордости не только Урала, но и всей Российской державы.</w:t>
            </w:r>
          </w:p>
          <w:p w:rsidR="00C32C92" w:rsidRPr="00A5108D" w:rsidRDefault="00C32C92" w:rsidP="00C32C92">
            <w:pPr>
              <w:rPr>
                <w:rFonts w:ascii="Times New Roman" w:hAnsi="Times New Roman"/>
                <w:sz w:val="24"/>
                <w:szCs w:val="24"/>
              </w:rPr>
            </w:pPr>
            <w:r w:rsidRPr="00A5108D">
              <w:rPr>
                <w:rFonts w:ascii="Times New Roman" w:hAnsi="Times New Roman"/>
                <w:sz w:val="24"/>
                <w:szCs w:val="24"/>
              </w:rPr>
              <w:t>В 1815 году указом царя Александра I в городе Златоусте была учреждена фабрика, которая должна была снабжать холодным оружием армию и флот России. Для хранения холодного оружия было заложено новое каменное здание с метровыми стенами, где сейчас, на рубеже XXI века, отреставрировав этот памятник архитектуры, расположились художественные мастерские декоративно-прикладного искусства ООО «</w:t>
            </w:r>
            <w:proofErr w:type="spellStart"/>
            <w:r w:rsidRPr="00A5108D">
              <w:rPr>
                <w:rFonts w:ascii="Times New Roman" w:hAnsi="Times New Roman"/>
                <w:sz w:val="24"/>
                <w:szCs w:val="24"/>
              </w:rPr>
              <w:t>ЗлатДекор</w:t>
            </w:r>
            <w:proofErr w:type="spellEnd"/>
            <w:r w:rsidRPr="00A5108D">
              <w:rPr>
                <w:rFonts w:ascii="Times New Roman" w:hAnsi="Times New Roman"/>
                <w:sz w:val="24"/>
                <w:szCs w:val="24"/>
              </w:rPr>
              <w:t xml:space="preserve">». В этом здании проходит </w:t>
            </w:r>
            <w:r w:rsidRPr="00A5108D">
              <w:rPr>
                <w:rFonts w:ascii="Times New Roman" w:hAnsi="Times New Roman"/>
                <w:sz w:val="24"/>
                <w:szCs w:val="24"/>
              </w:rPr>
              <w:lastRenderedPageBreak/>
              <w:t>весь технологический процесс: от проектирования мыслей заказчика, до окончательной сборки изделия.</w:t>
            </w:r>
          </w:p>
          <w:p w:rsidR="00C32C92" w:rsidRPr="00C10272" w:rsidRDefault="00C32C92" w:rsidP="00C32C92">
            <w:pPr>
              <w:rPr>
                <w:rFonts w:ascii="Times New Roman" w:hAnsi="Times New Roman"/>
                <w:sz w:val="24"/>
                <w:szCs w:val="24"/>
              </w:rPr>
            </w:pPr>
            <w:r w:rsidRPr="00A5108D">
              <w:rPr>
                <w:rFonts w:ascii="Times New Roman" w:hAnsi="Times New Roman"/>
                <w:sz w:val="24"/>
                <w:szCs w:val="24"/>
              </w:rPr>
              <w:t>Главным принципом работы ООО «</w:t>
            </w:r>
            <w:proofErr w:type="spellStart"/>
            <w:r w:rsidRPr="00A5108D">
              <w:rPr>
                <w:rFonts w:ascii="Times New Roman" w:hAnsi="Times New Roman"/>
                <w:sz w:val="24"/>
                <w:szCs w:val="24"/>
              </w:rPr>
              <w:t>ЗлатДекор</w:t>
            </w:r>
            <w:proofErr w:type="spellEnd"/>
            <w:r w:rsidRPr="00A5108D">
              <w:rPr>
                <w:rFonts w:ascii="Times New Roman" w:hAnsi="Times New Roman"/>
                <w:sz w:val="24"/>
                <w:szCs w:val="24"/>
              </w:rPr>
              <w:t>» является особое отношение к оригинальности. Художники предприятия, сохраняя традиции Златоустовских мастеров, в своих работах виртуозно комбинируют металл с камнем, хрусталем, фарфором. Также в производстве используются высококачественная сталь, латунь, золото 999,9 пробы, серебро 925 пробы, драго</w:t>
            </w:r>
            <w:r>
              <w:rPr>
                <w:rFonts w:ascii="Times New Roman" w:hAnsi="Times New Roman"/>
                <w:sz w:val="24"/>
                <w:szCs w:val="24"/>
              </w:rPr>
              <w:t>ценные и полудрагоценные камни.</w:t>
            </w: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pStyle w:val="BasicParagraph"/>
              <w:spacing w:line="240" w:lineRule="auto"/>
              <w:jc w:val="both"/>
              <w:rPr>
                <w:rFonts w:ascii="Times New Roman" w:hAnsi="Times New Roman" w:cs="Times New Roman"/>
                <w:lang w:val="ru-RU"/>
              </w:rPr>
            </w:pPr>
          </w:p>
        </w:tc>
        <w:tc>
          <w:tcPr>
            <w:tcW w:w="1814" w:type="dxa"/>
            <w:tcBorders>
              <w:top w:val="single" w:sz="4" w:space="0" w:color="000000"/>
              <w:left w:val="nil"/>
              <w:bottom w:val="single" w:sz="4" w:space="0" w:color="000000"/>
              <w:right w:val="single" w:sz="4" w:space="0" w:color="auto"/>
            </w:tcBorders>
          </w:tcPr>
          <w:p w:rsidR="00C32C92" w:rsidRDefault="00C32C92" w:rsidP="00C32C92">
            <w:pPr>
              <w:jc w:val="center"/>
              <w:rPr>
                <w:rFonts w:ascii="Times New Roman" w:hAnsi="Times New Roman"/>
                <w:sz w:val="24"/>
                <w:szCs w:val="24"/>
              </w:rPr>
            </w:pPr>
            <w:r>
              <w:rPr>
                <w:rFonts w:ascii="Times New Roman" w:hAnsi="Times New Roman"/>
                <w:sz w:val="24"/>
                <w:szCs w:val="24"/>
                <w:lang w:val="en-US"/>
              </w:rPr>
              <w:t>A</w:t>
            </w:r>
            <w:r w:rsidRPr="009D3311">
              <w:rPr>
                <w:rFonts w:ascii="Times New Roman" w:hAnsi="Times New Roman"/>
                <w:sz w:val="24"/>
                <w:szCs w:val="24"/>
              </w:rPr>
              <w:t>7</w:t>
            </w:r>
          </w:p>
          <w:p w:rsidR="00C32C92" w:rsidRPr="007D7AE8" w:rsidRDefault="00C32C92" w:rsidP="00C32C92">
            <w:pPr>
              <w:jc w:val="center"/>
              <w:rPr>
                <w:rFonts w:ascii="Times New Roman" w:hAnsi="Times New Roman"/>
                <w:sz w:val="24"/>
                <w:szCs w:val="24"/>
              </w:rPr>
            </w:pPr>
            <w:r>
              <w:rPr>
                <w:rFonts w:ascii="Times New Roman" w:hAnsi="Times New Roman"/>
                <w:sz w:val="24"/>
                <w:szCs w:val="24"/>
              </w:rPr>
              <w:t xml:space="preserve">Коллективный стенд Челябинской области </w:t>
            </w:r>
          </w:p>
        </w:tc>
      </w:tr>
      <w:tr w:rsidR="00C32C92"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A5108D" w:rsidRDefault="00C32C92" w:rsidP="00C32C9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spacing w:after="0" w:line="240" w:lineRule="auto"/>
              <w:rPr>
                <w:rFonts w:ascii="Times New Roman" w:hAnsi="Times New Roman"/>
                <w:sz w:val="24"/>
                <w:szCs w:val="24"/>
              </w:rPr>
            </w:pPr>
            <w:r w:rsidRPr="00A5108D">
              <w:rPr>
                <w:rFonts w:ascii="Times New Roman" w:hAnsi="Times New Roman"/>
                <w:sz w:val="24"/>
                <w:szCs w:val="24"/>
              </w:rPr>
              <w:t>ООО «ССК»</w:t>
            </w:r>
          </w:p>
          <w:p w:rsidR="00C32C92" w:rsidRDefault="00C32C92" w:rsidP="00C32C92">
            <w:pPr>
              <w:spacing w:after="0" w:line="240" w:lineRule="auto"/>
              <w:rPr>
                <w:rFonts w:ascii="Times New Roman" w:hAnsi="Times New Roman"/>
                <w:sz w:val="24"/>
                <w:szCs w:val="24"/>
              </w:rPr>
            </w:pPr>
            <w:hyperlink r:id="rId42" w:history="1">
              <w:r w:rsidRPr="002259E9">
                <w:rPr>
                  <w:rStyle w:val="a3"/>
                  <w:rFonts w:ascii="Times New Roman" w:hAnsi="Times New Roman"/>
                  <w:sz w:val="24"/>
                  <w:szCs w:val="24"/>
                </w:rPr>
                <w:t>http://td-ssk.com/</w:t>
              </w:r>
            </w:hyperlink>
          </w:p>
          <w:p w:rsidR="00C32C92" w:rsidRPr="00A5108D" w:rsidRDefault="00C32C92" w:rsidP="00C32C92">
            <w:pPr>
              <w:spacing w:after="0" w:line="240" w:lineRule="auto"/>
              <w:rPr>
                <w:rFonts w:ascii="Times New Roman" w:hAnsi="Times New Roman"/>
                <w:sz w:val="24"/>
                <w:szCs w:val="24"/>
              </w:rPr>
            </w:pPr>
            <w:proofErr w:type="spellStart"/>
            <w:r>
              <w:rPr>
                <w:rFonts w:ascii="Times New Roman" w:hAnsi="Times New Roman"/>
                <w:sz w:val="24"/>
                <w:szCs w:val="24"/>
              </w:rPr>
              <w:t>строителство</w:t>
            </w:r>
            <w:proofErr w:type="spellEnd"/>
            <w:r>
              <w:rPr>
                <w:rFonts w:ascii="Times New Roman" w:hAnsi="Times New Roman"/>
                <w:sz w:val="24"/>
                <w:szCs w:val="24"/>
              </w:rPr>
              <w:t xml:space="preserve"> </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spacing w:after="0" w:line="240" w:lineRule="auto"/>
              <w:rPr>
                <w:rFonts w:ascii="Times New Roman" w:eastAsia="Times New Roman" w:hAnsi="Times New Roman"/>
                <w:bCs/>
                <w:color w:val="000000"/>
                <w:sz w:val="24"/>
                <w:szCs w:val="24"/>
                <w:lang w:eastAsia="ru-RU"/>
              </w:rPr>
            </w:pPr>
            <w:r w:rsidRPr="00A5108D">
              <w:rPr>
                <w:rFonts w:ascii="Times New Roman" w:eastAsia="Times New Roman" w:hAnsi="Times New Roman"/>
                <w:bCs/>
                <w:color w:val="000000"/>
                <w:sz w:val="24"/>
                <w:szCs w:val="24"/>
                <w:lang w:eastAsia="ru-RU"/>
              </w:rPr>
              <w:t>ООО "Саранская Светотехническая Компания" - официальный представитель ОАО "</w:t>
            </w:r>
            <w:proofErr w:type="spellStart"/>
            <w:r w:rsidRPr="00A5108D">
              <w:rPr>
                <w:rFonts w:ascii="Times New Roman" w:eastAsia="Times New Roman" w:hAnsi="Times New Roman"/>
                <w:bCs/>
                <w:color w:val="000000"/>
                <w:sz w:val="24"/>
                <w:szCs w:val="24"/>
                <w:lang w:eastAsia="ru-RU"/>
              </w:rPr>
              <w:t>Ардатовский</w:t>
            </w:r>
            <w:proofErr w:type="spellEnd"/>
            <w:r w:rsidRPr="00A5108D">
              <w:rPr>
                <w:rFonts w:ascii="Times New Roman" w:eastAsia="Times New Roman" w:hAnsi="Times New Roman"/>
                <w:bCs/>
                <w:color w:val="000000"/>
                <w:sz w:val="24"/>
                <w:szCs w:val="24"/>
                <w:lang w:eastAsia="ru-RU"/>
              </w:rPr>
              <w:t xml:space="preserve"> светотехнический завод" и ООО "Завод Световых Приборов".</w:t>
            </w:r>
          </w:p>
          <w:p w:rsidR="00C32C92" w:rsidRPr="00DF3DE3" w:rsidRDefault="00C32C92" w:rsidP="00C32C92">
            <w:pPr>
              <w:spacing w:after="0" w:line="240" w:lineRule="auto"/>
              <w:rPr>
                <w:rFonts w:ascii="Times New Roman" w:hAnsi="Times New Roman"/>
                <w:b/>
                <w:color w:val="000000"/>
                <w:sz w:val="24"/>
                <w:szCs w:val="24"/>
              </w:rPr>
            </w:pPr>
            <w:r w:rsidRPr="00A5108D">
              <w:rPr>
                <w:rFonts w:ascii="Times New Roman" w:hAnsi="Times New Roman"/>
                <w:color w:val="000000"/>
                <w:sz w:val="24"/>
                <w:szCs w:val="24"/>
              </w:rPr>
              <w:t xml:space="preserve">Продукция этих производств зарекомендовала себя наилучшим образом по всему миру. Благодаря нашей работе люди получают </w:t>
            </w:r>
            <w:r w:rsidRPr="00DF3DE3">
              <w:rPr>
                <w:rFonts w:ascii="Times New Roman" w:hAnsi="Times New Roman"/>
                <w:b/>
                <w:color w:val="000000"/>
                <w:sz w:val="24"/>
                <w:szCs w:val="24"/>
              </w:rPr>
              <w:t>широчайший выбор оборудования для освещения офисов, производства, улиц.</w:t>
            </w:r>
          </w:p>
          <w:p w:rsidR="00C32C92" w:rsidRPr="00A5108D" w:rsidRDefault="00C32C92" w:rsidP="00C32C92">
            <w:pPr>
              <w:spacing w:after="0" w:line="240" w:lineRule="auto"/>
              <w:rPr>
                <w:rFonts w:ascii="Times New Roman" w:eastAsia="Times New Roman" w:hAnsi="Times New Roman"/>
                <w:color w:val="000000"/>
                <w:sz w:val="24"/>
                <w:szCs w:val="24"/>
                <w:lang w:eastAsia="ru-RU"/>
              </w:rPr>
            </w:pPr>
            <w:r w:rsidRPr="00A5108D">
              <w:rPr>
                <w:rFonts w:ascii="Times New Roman" w:hAnsi="Times New Roman"/>
                <w:color w:val="000000"/>
                <w:sz w:val="24"/>
                <w:szCs w:val="24"/>
              </w:rPr>
              <w:t xml:space="preserve">Работаем с клиентами в любом регионе России и странах СНГ. У нас </w:t>
            </w:r>
            <w:r w:rsidRPr="00A5108D">
              <w:rPr>
                <w:rFonts w:ascii="Times New Roman" w:eastAsia="Times New Roman" w:hAnsi="Times New Roman"/>
                <w:color w:val="000000"/>
                <w:sz w:val="24"/>
                <w:szCs w:val="24"/>
                <w:lang w:eastAsia="ru-RU"/>
              </w:rPr>
              <w:t>огромный ассортимент товаров, все для реализации любого проекта в области освещения (светильники, лампы, комплектующие) и одно из лучших предложений на рынке по конкурентным ценам.</w:t>
            </w:r>
          </w:p>
          <w:p w:rsidR="00C32C92" w:rsidRPr="00A5108D" w:rsidRDefault="00C32C92" w:rsidP="00C32C92">
            <w:pPr>
              <w:pStyle w:val="BasicParagraph"/>
              <w:spacing w:line="240" w:lineRule="auto"/>
              <w:jc w:val="both"/>
              <w:rPr>
                <w:rFonts w:ascii="Times New Roman" w:hAnsi="Times New Roman" w:cs="Times New Roman"/>
                <w:lang w:val="ru-RU"/>
              </w:rPr>
            </w:pP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 xml:space="preserve">Магазины по продаже светотехнической продукции, проектные и монтажные организации, </w:t>
            </w:r>
            <w:proofErr w:type="spellStart"/>
            <w:r w:rsidRPr="00A5108D">
              <w:rPr>
                <w:rFonts w:ascii="Times New Roman" w:hAnsi="Times New Roman" w:cs="Times New Roman"/>
                <w:lang w:val="ru-RU"/>
              </w:rPr>
              <w:t>Горсвет</w:t>
            </w:r>
            <w:proofErr w:type="spellEnd"/>
            <w:r w:rsidRPr="00A5108D">
              <w:rPr>
                <w:rFonts w:ascii="Times New Roman" w:hAnsi="Times New Roman" w:cs="Times New Roman"/>
                <w:lang w:val="ru-RU"/>
              </w:rPr>
              <w:t>.</w:t>
            </w:r>
          </w:p>
        </w:tc>
        <w:tc>
          <w:tcPr>
            <w:tcW w:w="1814" w:type="dxa"/>
            <w:tcBorders>
              <w:top w:val="single" w:sz="4" w:space="0" w:color="000000"/>
              <w:left w:val="nil"/>
              <w:bottom w:val="single" w:sz="4" w:space="0" w:color="000000"/>
              <w:right w:val="single" w:sz="4" w:space="0" w:color="auto"/>
            </w:tcBorders>
          </w:tcPr>
          <w:p w:rsidR="00C32C92" w:rsidRDefault="00C32C92" w:rsidP="00C32C92">
            <w:pPr>
              <w:spacing w:after="0" w:line="240" w:lineRule="auto"/>
              <w:ind w:left="360"/>
              <w:rPr>
                <w:rFonts w:ascii="Times New Roman" w:eastAsia="Times New Roman" w:hAnsi="Times New Roman"/>
                <w:sz w:val="24"/>
                <w:szCs w:val="24"/>
                <w:lang w:eastAsia="ru-RU"/>
              </w:rPr>
            </w:pPr>
            <w:r w:rsidRPr="00A5108D">
              <w:rPr>
                <w:rFonts w:ascii="Times New Roman" w:eastAsia="Times New Roman" w:hAnsi="Times New Roman"/>
                <w:sz w:val="24"/>
                <w:szCs w:val="24"/>
                <w:lang w:eastAsia="ru-RU"/>
              </w:rPr>
              <w:t>А10</w:t>
            </w:r>
          </w:p>
          <w:p w:rsidR="00C32C92" w:rsidRPr="00A5108D" w:rsidRDefault="00C32C92" w:rsidP="00C32C92">
            <w:pPr>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Коллективный стенд Республики Мордовия</w:t>
            </w:r>
          </w:p>
        </w:tc>
      </w:tr>
      <w:tr w:rsidR="00C32C92" w:rsidRPr="00A5108D" w:rsidTr="00B06CF9">
        <w:trPr>
          <w:trHeight w:val="303"/>
        </w:trPr>
        <w:tc>
          <w:tcPr>
            <w:tcW w:w="16132" w:type="dxa"/>
            <w:gridSpan w:val="5"/>
            <w:tcBorders>
              <w:top w:val="single" w:sz="4" w:space="0" w:color="000000"/>
              <w:left w:val="single" w:sz="4" w:space="0" w:color="auto"/>
              <w:bottom w:val="single" w:sz="4" w:space="0" w:color="000000"/>
              <w:right w:val="single" w:sz="4" w:space="0" w:color="auto"/>
            </w:tcBorders>
            <w:shd w:val="clear" w:color="auto" w:fill="FABF8F" w:themeFill="accent6" w:themeFillTint="99"/>
          </w:tcPr>
          <w:p w:rsidR="00C32C92" w:rsidRPr="00824E71" w:rsidRDefault="00C32C92" w:rsidP="00C32C92">
            <w:pPr>
              <w:spacing w:after="0" w:line="240" w:lineRule="auto"/>
              <w:ind w:left="360"/>
              <w:jc w:val="center"/>
              <w:rPr>
                <w:rFonts w:ascii="Times New Roman" w:eastAsia="Times New Roman" w:hAnsi="Times New Roman"/>
                <w:b/>
                <w:sz w:val="24"/>
                <w:szCs w:val="24"/>
                <w:lang w:eastAsia="ru-RU"/>
              </w:rPr>
            </w:pPr>
            <w:r w:rsidRPr="00824E71">
              <w:rPr>
                <w:rFonts w:ascii="Times New Roman" w:eastAsia="Times New Roman" w:hAnsi="Times New Roman"/>
                <w:b/>
                <w:color w:val="000000" w:themeColor="text1"/>
                <w:sz w:val="24"/>
                <w:szCs w:val="24"/>
                <w:lang w:eastAsia="ru-RU"/>
              </w:rPr>
              <w:t>ИНФОРМАЦИОННЫЕ ТЕХНОЛОГИИ</w:t>
            </w:r>
          </w:p>
        </w:tc>
      </w:tr>
      <w:tr w:rsidR="00C32C92"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013530" w:rsidRDefault="00C32C92" w:rsidP="00C32C9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autoSpaceDE w:val="0"/>
              <w:autoSpaceDN w:val="0"/>
              <w:adjustRightInd w:val="0"/>
              <w:spacing w:after="0" w:line="240" w:lineRule="auto"/>
              <w:rPr>
                <w:rFonts w:ascii="Times New Roman" w:hAnsi="Times New Roman"/>
                <w:sz w:val="24"/>
                <w:szCs w:val="24"/>
              </w:rPr>
            </w:pPr>
            <w:r w:rsidRPr="00A5108D">
              <w:rPr>
                <w:rFonts w:ascii="Times New Roman" w:hAnsi="Times New Roman"/>
                <w:sz w:val="24"/>
                <w:szCs w:val="24"/>
              </w:rPr>
              <w:t xml:space="preserve">ООО БР </w:t>
            </w:r>
            <w:proofErr w:type="spellStart"/>
            <w:r w:rsidRPr="00A5108D">
              <w:rPr>
                <w:rFonts w:ascii="Times New Roman" w:hAnsi="Times New Roman"/>
                <w:sz w:val="24"/>
                <w:szCs w:val="24"/>
              </w:rPr>
              <w:t>Консалт</w:t>
            </w:r>
            <w:proofErr w:type="spellEnd"/>
          </w:p>
          <w:p w:rsidR="00C32C92" w:rsidRPr="00A5108D" w:rsidRDefault="00C32C92" w:rsidP="00C32C92">
            <w:pPr>
              <w:autoSpaceDE w:val="0"/>
              <w:autoSpaceDN w:val="0"/>
              <w:adjustRightInd w:val="0"/>
              <w:spacing w:after="0" w:line="240" w:lineRule="auto"/>
              <w:rPr>
                <w:rFonts w:ascii="Times New Roman" w:hAnsi="Times New Roman"/>
                <w:sz w:val="24"/>
                <w:szCs w:val="24"/>
              </w:rPr>
            </w:pPr>
            <w:r w:rsidRPr="00A5108D">
              <w:rPr>
                <w:rFonts w:ascii="Times New Roman" w:hAnsi="Times New Roman"/>
                <w:sz w:val="24"/>
                <w:szCs w:val="24"/>
              </w:rPr>
              <w:t>http://brconsult.pro</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 xml:space="preserve">Наша компания специализируется на консалтинге, поставке, внедрении и сопровождении IT-систем класса ECM, СЭД, BPM, ERP, CRM, BI. Мы обучаем персонал заказчика, выполняем сложную заказную разработку под конкретные цели. Готовы разработать для Вас уникальное программное обеспечение, полностью отвечающее требованиям Вашей компании. </w:t>
            </w:r>
          </w:p>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Сотрудники нашей компании уже много лет работают на рынке информационных технологий и имеют за плечами большой багаж знаний по различным программным продуктам и их применению.</w:t>
            </w:r>
          </w:p>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Внедряя систему электронного документооборота, предприятие получает возможность автоматизировать и перевести в электронный вид процессы согласования документов, организовать систему хранения действующих и архивных документов, а также увеличить прозрачность деловых процессов. Предлагая различные варианты поставки, системы могут использоваться как в небольших организациях, так и в территориально распределенных корпорациях.</w:t>
            </w:r>
          </w:p>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 xml:space="preserve">Для решения задачи всестороннего анализа и получения картинки «сверху» применяются специальные системы бизнес анализа. Одной из мощнейших представителей этого класса систем является семейство решений </w:t>
            </w:r>
            <w:proofErr w:type="spellStart"/>
            <w:r w:rsidRPr="00A5108D">
              <w:rPr>
                <w:rFonts w:ascii="Times New Roman" w:hAnsi="Times New Roman" w:cs="Times New Roman"/>
                <w:lang w:val="ru-RU"/>
              </w:rPr>
              <w:t>Qlik</w:t>
            </w:r>
            <w:proofErr w:type="spellEnd"/>
            <w:r w:rsidRPr="00A5108D">
              <w:rPr>
                <w:rFonts w:ascii="Times New Roman" w:hAnsi="Times New Roman" w:cs="Times New Roman"/>
                <w:lang w:val="ru-RU"/>
              </w:rPr>
              <w:t xml:space="preserve">. </w:t>
            </w:r>
            <w:proofErr w:type="spellStart"/>
            <w:r w:rsidRPr="00A5108D">
              <w:rPr>
                <w:rFonts w:ascii="Times New Roman" w:hAnsi="Times New Roman" w:cs="Times New Roman"/>
                <w:lang w:val="ru-RU"/>
              </w:rPr>
              <w:t>Qlik</w:t>
            </w:r>
            <w:proofErr w:type="spellEnd"/>
            <w:r w:rsidRPr="00A5108D">
              <w:rPr>
                <w:rFonts w:ascii="Times New Roman" w:hAnsi="Times New Roman" w:cs="Times New Roman"/>
                <w:lang w:val="ru-RU"/>
              </w:rPr>
              <w:t xml:space="preserve"> позволяет быстро создавать сочетания визуальных представлений, глубоко исследовать данные, мгновенно выявлять взаимосвязи и рассматривать возможности с любой точки зрения.</w:t>
            </w:r>
          </w:p>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 xml:space="preserve">Мы разрабатываем эффективные решения для оптимизации бизнес-процессов и предоставления контроля над ними руководству средних и крупных </w:t>
            </w:r>
            <w:r w:rsidRPr="00A5108D">
              <w:rPr>
                <w:rFonts w:ascii="Times New Roman" w:hAnsi="Times New Roman" w:cs="Times New Roman"/>
                <w:lang w:val="ru-RU"/>
              </w:rPr>
              <w:lastRenderedPageBreak/>
              <w:t>предприятий. Наша команда - это компания профессионалов,</w:t>
            </w:r>
          </w:p>
          <w:p w:rsidR="00C32C92" w:rsidRPr="00A5108D" w:rsidRDefault="00C32C92" w:rsidP="00C32C92">
            <w:pPr>
              <w:pStyle w:val="ab"/>
              <w:spacing w:before="0" w:beforeAutospacing="0" w:after="0" w:afterAutospacing="0"/>
            </w:pPr>
            <w:r w:rsidRPr="00A5108D">
              <w:t>постоянно развивающихся в своем деле. Мы применяем опыт и современные технологии с целью стать лучшими в своей отрасли.</w:t>
            </w: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lastRenderedPageBreak/>
              <w:t xml:space="preserve">Предприятия химической, пищевой отрасли, торговли, строительства, банковской сферы, аэропорты / </w:t>
            </w:r>
            <w:proofErr w:type="spellStart"/>
            <w:r w:rsidRPr="00A5108D">
              <w:rPr>
                <w:rFonts w:ascii="Times New Roman" w:hAnsi="Times New Roman" w:cs="Times New Roman"/>
                <w:lang w:val="ru-RU"/>
              </w:rPr>
              <w:t>Enterprises</w:t>
            </w:r>
            <w:proofErr w:type="spellEnd"/>
            <w:r w:rsidRPr="00A5108D">
              <w:rPr>
                <w:rFonts w:ascii="Times New Roman" w:hAnsi="Times New Roman" w:cs="Times New Roman"/>
                <w:lang w:val="ru-RU"/>
              </w:rPr>
              <w:t xml:space="preserve"> </w:t>
            </w:r>
            <w:proofErr w:type="spellStart"/>
            <w:r w:rsidRPr="00A5108D">
              <w:rPr>
                <w:rFonts w:ascii="Times New Roman" w:hAnsi="Times New Roman" w:cs="Times New Roman"/>
                <w:lang w:val="ru-RU"/>
              </w:rPr>
              <w:t>of</w:t>
            </w:r>
            <w:proofErr w:type="spellEnd"/>
            <w:r w:rsidRPr="00A5108D">
              <w:rPr>
                <w:rFonts w:ascii="Times New Roman" w:hAnsi="Times New Roman" w:cs="Times New Roman"/>
                <w:lang w:val="ru-RU"/>
              </w:rPr>
              <w:t xml:space="preserve"> </w:t>
            </w:r>
            <w:proofErr w:type="spellStart"/>
            <w:r w:rsidRPr="00A5108D">
              <w:rPr>
                <w:rFonts w:ascii="Times New Roman" w:hAnsi="Times New Roman" w:cs="Times New Roman"/>
                <w:lang w:val="ru-RU"/>
              </w:rPr>
              <w:t>chemical</w:t>
            </w:r>
            <w:proofErr w:type="spellEnd"/>
            <w:r w:rsidRPr="00A5108D">
              <w:rPr>
                <w:rFonts w:ascii="Times New Roman" w:hAnsi="Times New Roman" w:cs="Times New Roman"/>
                <w:lang w:val="ru-RU"/>
              </w:rPr>
              <w:t xml:space="preserve">, </w:t>
            </w:r>
            <w:proofErr w:type="spellStart"/>
            <w:r w:rsidRPr="00A5108D">
              <w:rPr>
                <w:rFonts w:ascii="Times New Roman" w:hAnsi="Times New Roman" w:cs="Times New Roman"/>
                <w:lang w:val="ru-RU"/>
              </w:rPr>
              <w:t>food</w:t>
            </w:r>
            <w:proofErr w:type="spellEnd"/>
            <w:r w:rsidRPr="00A5108D">
              <w:rPr>
                <w:rFonts w:ascii="Times New Roman" w:hAnsi="Times New Roman" w:cs="Times New Roman"/>
                <w:lang w:val="ru-RU"/>
              </w:rPr>
              <w:t xml:space="preserve"> </w:t>
            </w:r>
            <w:proofErr w:type="spellStart"/>
            <w:r w:rsidRPr="00A5108D">
              <w:rPr>
                <w:rFonts w:ascii="Times New Roman" w:hAnsi="Times New Roman" w:cs="Times New Roman"/>
                <w:lang w:val="ru-RU"/>
              </w:rPr>
              <w:t>industry</w:t>
            </w:r>
            <w:proofErr w:type="spellEnd"/>
            <w:r w:rsidRPr="00A5108D">
              <w:rPr>
                <w:rFonts w:ascii="Times New Roman" w:hAnsi="Times New Roman" w:cs="Times New Roman"/>
                <w:lang w:val="ru-RU"/>
              </w:rPr>
              <w:t xml:space="preserve">, </w:t>
            </w:r>
            <w:proofErr w:type="spellStart"/>
            <w:r w:rsidRPr="00A5108D">
              <w:rPr>
                <w:rFonts w:ascii="Times New Roman" w:hAnsi="Times New Roman" w:cs="Times New Roman"/>
                <w:lang w:val="ru-RU"/>
              </w:rPr>
              <w:t>trade</w:t>
            </w:r>
            <w:proofErr w:type="spellEnd"/>
            <w:r w:rsidRPr="00A5108D">
              <w:rPr>
                <w:rFonts w:ascii="Times New Roman" w:hAnsi="Times New Roman" w:cs="Times New Roman"/>
                <w:lang w:val="ru-RU"/>
              </w:rPr>
              <w:t xml:space="preserve">, </w:t>
            </w:r>
            <w:proofErr w:type="spellStart"/>
            <w:r w:rsidRPr="00A5108D">
              <w:rPr>
                <w:rFonts w:ascii="Times New Roman" w:hAnsi="Times New Roman" w:cs="Times New Roman"/>
                <w:lang w:val="ru-RU"/>
              </w:rPr>
              <w:t>construction</w:t>
            </w:r>
            <w:proofErr w:type="spellEnd"/>
            <w:r w:rsidRPr="00A5108D">
              <w:rPr>
                <w:rFonts w:ascii="Times New Roman" w:hAnsi="Times New Roman" w:cs="Times New Roman"/>
                <w:lang w:val="ru-RU"/>
              </w:rPr>
              <w:t xml:space="preserve">, </w:t>
            </w:r>
            <w:proofErr w:type="spellStart"/>
            <w:r w:rsidRPr="00A5108D">
              <w:rPr>
                <w:rFonts w:ascii="Times New Roman" w:hAnsi="Times New Roman" w:cs="Times New Roman"/>
                <w:lang w:val="ru-RU"/>
              </w:rPr>
              <w:t>banking</w:t>
            </w:r>
            <w:proofErr w:type="spellEnd"/>
            <w:r w:rsidRPr="00A5108D">
              <w:rPr>
                <w:rFonts w:ascii="Times New Roman" w:hAnsi="Times New Roman" w:cs="Times New Roman"/>
                <w:lang w:val="ru-RU"/>
              </w:rPr>
              <w:t xml:space="preserve">, </w:t>
            </w:r>
            <w:proofErr w:type="spellStart"/>
            <w:r w:rsidRPr="00A5108D">
              <w:rPr>
                <w:rFonts w:ascii="Times New Roman" w:hAnsi="Times New Roman" w:cs="Times New Roman"/>
                <w:lang w:val="ru-RU"/>
              </w:rPr>
              <w:t>airports</w:t>
            </w:r>
            <w:proofErr w:type="spellEnd"/>
          </w:p>
        </w:tc>
        <w:tc>
          <w:tcPr>
            <w:tcW w:w="1814" w:type="dxa"/>
            <w:tcBorders>
              <w:top w:val="single" w:sz="4" w:space="0" w:color="000000"/>
              <w:left w:val="nil"/>
              <w:bottom w:val="single" w:sz="4" w:space="0" w:color="000000"/>
              <w:right w:val="single" w:sz="4" w:space="0" w:color="auto"/>
            </w:tcBorders>
          </w:tcPr>
          <w:p w:rsidR="00C32C92" w:rsidRPr="00036202" w:rsidRDefault="00C32C92" w:rsidP="00C32C92">
            <w:pPr>
              <w:spacing w:after="0" w:line="240" w:lineRule="auto"/>
              <w:ind w:left="360"/>
              <w:jc w:val="center"/>
              <w:rPr>
                <w:rFonts w:ascii="Times New Roman" w:eastAsia="Times New Roman" w:hAnsi="Times New Roman"/>
                <w:sz w:val="24"/>
                <w:szCs w:val="24"/>
                <w:lang w:eastAsia="ru-RU"/>
              </w:rPr>
            </w:pPr>
            <w:r w:rsidRPr="00A5108D">
              <w:rPr>
                <w:rFonts w:ascii="Times New Roman" w:eastAsia="Times New Roman" w:hAnsi="Times New Roman"/>
                <w:sz w:val="24"/>
                <w:szCs w:val="24"/>
                <w:lang w:val="en-US" w:eastAsia="ru-RU"/>
              </w:rPr>
              <w:t>E</w:t>
            </w:r>
            <w:r w:rsidRPr="00036202">
              <w:rPr>
                <w:rFonts w:ascii="Times New Roman" w:eastAsia="Times New Roman" w:hAnsi="Times New Roman"/>
                <w:sz w:val="24"/>
                <w:szCs w:val="24"/>
                <w:lang w:eastAsia="ru-RU"/>
              </w:rPr>
              <w:t>3</w:t>
            </w:r>
          </w:p>
          <w:p w:rsidR="00C32C92" w:rsidRPr="00803B90" w:rsidRDefault="00C32C92" w:rsidP="00C32C92">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Коллективный стенд Удмуртской Республики</w:t>
            </w:r>
          </w:p>
        </w:tc>
      </w:tr>
      <w:tr w:rsidR="00C32C92"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spacing w:after="0" w:line="240" w:lineRule="auto"/>
              <w:rPr>
                <w:rFonts w:ascii="Times New Roman" w:eastAsia="Times New Roman" w:hAnsi="Times New Roman"/>
                <w:sz w:val="24"/>
                <w:szCs w:val="24"/>
                <w:lang w:eastAsia="ru-RU"/>
              </w:rPr>
            </w:pPr>
          </w:p>
        </w:tc>
        <w:tc>
          <w:tcPr>
            <w:tcW w:w="2807" w:type="dxa"/>
            <w:tcBorders>
              <w:top w:val="single" w:sz="4" w:space="0" w:color="000000"/>
              <w:left w:val="nil"/>
              <w:bottom w:val="single" w:sz="4" w:space="0" w:color="000000"/>
              <w:right w:val="single" w:sz="4" w:space="0" w:color="auto"/>
            </w:tcBorders>
            <w:shd w:val="clear" w:color="auto" w:fill="auto"/>
          </w:tcPr>
          <w:p w:rsidR="00C32C92" w:rsidRPr="009C7C5F" w:rsidRDefault="00C32C92" w:rsidP="00C32C92">
            <w:pPr>
              <w:spacing w:after="0" w:line="240" w:lineRule="auto"/>
              <w:rPr>
                <w:rFonts w:ascii="Times New Roman" w:hAnsi="Times New Roman"/>
                <w:color w:val="000000"/>
                <w:sz w:val="28"/>
                <w:szCs w:val="24"/>
                <w:lang w:eastAsia="ru-RU"/>
              </w:rPr>
            </w:pPr>
            <w:r w:rsidRPr="00E863D0">
              <w:rPr>
                <w:rFonts w:ascii="Times New Roman" w:hAnsi="Times New Roman"/>
                <w:color w:val="000000"/>
                <w:sz w:val="24"/>
              </w:rPr>
              <w:t>ООО «</w:t>
            </w:r>
            <w:proofErr w:type="spellStart"/>
            <w:r w:rsidRPr="00E863D0">
              <w:rPr>
                <w:rFonts w:ascii="Times New Roman" w:hAnsi="Times New Roman"/>
                <w:color w:val="000000"/>
                <w:sz w:val="24"/>
              </w:rPr>
              <w:t>Флекс</w:t>
            </w:r>
            <w:proofErr w:type="spellEnd"/>
            <w:r w:rsidRPr="00E863D0">
              <w:rPr>
                <w:rFonts w:ascii="Times New Roman" w:hAnsi="Times New Roman"/>
                <w:color w:val="000000"/>
                <w:sz w:val="24"/>
              </w:rPr>
              <w:t xml:space="preserve"> </w:t>
            </w:r>
            <w:proofErr w:type="spellStart"/>
            <w:r w:rsidRPr="00E863D0">
              <w:rPr>
                <w:rFonts w:ascii="Times New Roman" w:hAnsi="Times New Roman"/>
                <w:color w:val="000000"/>
                <w:sz w:val="24"/>
              </w:rPr>
              <w:t>Контролз</w:t>
            </w:r>
            <w:proofErr w:type="spellEnd"/>
            <w:r w:rsidRPr="00E863D0">
              <w:rPr>
                <w:rFonts w:ascii="Times New Roman" w:hAnsi="Times New Roman"/>
                <w:color w:val="000000"/>
                <w:sz w:val="24"/>
              </w:rPr>
              <w:t>»</w:t>
            </w:r>
          </w:p>
          <w:p w:rsidR="00C32C92" w:rsidRPr="004E4808" w:rsidRDefault="00C32C92" w:rsidP="00C32C92">
            <w:pPr>
              <w:spacing w:after="0" w:line="240" w:lineRule="auto"/>
              <w:rPr>
                <w:rFonts w:ascii="Times New Roman" w:hAnsi="Times New Roman"/>
                <w:color w:val="000000"/>
                <w:sz w:val="24"/>
              </w:rPr>
            </w:pPr>
          </w:p>
        </w:tc>
        <w:tc>
          <w:tcPr>
            <w:tcW w:w="5953" w:type="dxa"/>
            <w:tcBorders>
              <w:top w:val="single" w:sz="4" w:space="0" w:color="000000"/>
              <w:left w:val="nil"/>
              <w:bottom w:val="single" w:sz="4" w:space="0" w:color="000000"/>
              <w:right w:val="single" w:sz="4" w:space="0" w:color="auto"/>
            </w:tcBorders>
            <w:shd w:val="clear" w:color="000000" w:fill="FFFFFF"/>
          </w:tcPr>
          <w:p w:rsidR="00C32C92" w:rsidRPr="009C7C5F" w:rsidRDefault="00C32C92" w:rsidP="00C32C92">
            <w:pPr>
              <w:shd w:val="clear" w:color="auto" w:fill="FFFFFF"/>
              <w:spacing w:after="150" w:line="270" w:lineRule="atLeast"/>
              <w:rPr>
                <w:rFonts w:ascii="Times New Roman" w:hAnsi="Times New Roman"/>
                <w:color w:val="000000"/>
                <w:sz w:val="24"/>
                <w:szCs w:val="21"/>
                <w:shd w:val="clear" w:color="auto" w:fill="FFFFFF"/>
              </w:rPr>
            </w:pPr>
            <w:r w:rsidRPr="009C7C5F">
              <w:rPr>
                <w:rFonts w:ascii="Times New Roman" w:hAnsi="Times New Roman"/>
                <w:color w:val="474747"/>
                <w:sz w:val="24"/>
                <w:szCs w:val="21"/>
                <w:shd w:val="clear" w:color="auto" w:fill="FFFFFF"/>
              </w:rPr>
              <w:t xml:space="preserve">Осуществляет гарантийное и послегарантийное обслуживание продукции </w:t>
            </w:r>
            <w:proofErr w:type="spellStart"/>
            <w:r w:rsidRPr="009C7C5F">
              <w:rPr>
                <w:rFonts w:ascii="Times New Roman" w:hAnsi="Times New Roman"/>
                <w:color w:val="474747"/>
                <w:sz w:val="24"/>
                <w:szCs w:val="21"/>
                <w:shd w:val="clear" w:color="auto" w:fill="FFFFFF"/>
              </w:rPr>
              <w:t>Rockwell</w:t>
            </w:r>
            <w:proofErr w:type="spellEnd"/>
            <w:r w:rsidRPr="009C7C5F">
              <w:rPr>
                <w:rFonts w:ascii="Times New Roman" w:hAnsi="Times New Roman"/>
                <w:color w:val="474747"/>
                <w:sz w:val="24"/>
                <w:szCs w:val="21"/>
                <w:shd w:val="clear" w:color="auto" w:fill="FFFFFF"/>
              </w:rPr>
              <w:t xml:space="preserve"> </w:t>
            </w:r>
            <w:proofErr w:type="spellStart"/>
            <w:r w:rsidRPr="009C7C5F">
              <w:rPr>
                <w:rFonts w:ascii="Times New Roman" w:hAnsi="Times New Roman"/>
                <w:color w:val="474747"/>
                <w:sz w:val="24"/>
                <w:szCs w:val="21"/>
                <w:shd w:val="clear" w:color="auto" w:fill="FFFFFF"/>
              </w:rPr>
              <w:t>Automation</w:t>
            </w:r>
            <w:proofErr w:type="spellEnd"/>
            <w:r w:rsidRPr="009C7C5F">
              <w:rPr>
                <w:rFonts w:ascii="Times New Roman" w:hAnsi="Times New Roman"/>
                <w:color w:val="474747"/>
                <w:sz w:val="24"/>
                <w:szCs w:val="21"/>
                <w:shd w:val="clear" w:color="auto" w:fill="FFFFFF"/>
              </w:rPr>
              <w:t xml:space="preserve">, </w:t>
            </w:r>
            <w:proofErr w:type="spellStart"/>
            <w:r w:rsidRPr="009C7C5F">
              <w:rPr>
                <w:rFonts w:ascii="Times New Roman" w:hAnsi="Times New Roman"/>
                <w:color w:val="474747"/>
                <w:sz w:val="24"/>
                <w:szCs w:val="21"/>
                <w:shd w:val="clear" w:color="auto" w:fill="FFFFFF"/>
              </w:rPr>
              <w:t>ProSoft</w:t>
            </w:r>
            <w:proofErr w:type="spellEnd"/>
            <w:r w:rsidRPr="009C7C5F">
              <w:rPr>
                <w:rFonts w:ascii="Times New Roman" w:hAnsi="Times New Roman"/>
                <w:color w:val="474747"/>
                <w:sz w:val="24"/>
                <w:szCs w:val="21"/>
                <w:shd w:val="clear" w:color="auto" w:fill="FFFFFF"/>
              </w:rPr>
              <w:t xml:space="preserve"> </w:t>
            </w:r>
            <w:proofErr w:type="spellStart"/>
            <w:r w:rsidRPr="009C7C5F">
              <w:rPr>
                <w:rFonts w:ascii="Times New Roman" w:hAnsi="Times New Roman"/>
                <w:color w:val="474747"/>
                <w:sz w:val="24"/>
                <w:szCs w:val="21"/>
                <w:shd w:val="clear" w:color="auto" w:fill="FFFFFF"/>
              </w:rPr>
              <w:t>Technology</w:t>
            </w:r>
            <w:proofErr w:type="spellEnd"/>
            <w:r w:rsidRPr="009C7C5F">
              <w:rPr>
                <w:rFonts w:ascii="Times New Roman" w:hAnsi="Times New Roman"/>
                <w:color w:val="474747"/>
                <w:sz w:val="24"/>
                <w:szCs w:val="21"/>
                <w:shd w:val="clear" w:color="auto" w:fill="FFFFFF"/>
              </w:rPr>
              <w:t xml:space="preserve">, </w:t>
            </w:r>
            <w:proofErr w:type="spellStart"/>
            <w:r w:rsidRPr="009C7C5F">
              <w:rPr>
                <w:rFonts w:ascii="Times New Roman" w:hAnsi="Times New Roman"/>
                <w:color w:val="474747"/>
                <w:sz w:val="24"/>
                <w:szCs w:val="21"/>
                <w:shd w:val="clear" w:color="auto" w:fill="FFFFFF"/>
              </w:rPr>
              <w:t>Spectrum</w:t>
            </w:r>
            <w:proofErr w:type="spellEnd"/>
            <w:r w:rsidRPr="009C7C5F">
              <w:rPr>
                <w:rFonts w:ascii="Times New Roman" w:hAnsi="Times New Roman"/>
                <w:color w:val="474747"/>
                <w:sz w:val="24"/>
                <w:szCs w:val="21"/>
                <w:shd w:val="clear" w:color="auto" w:fill="FFFFFF"/>
              </w:rPr>
              <w:t xml:space="preserve"> </w:t>
            </w:r>
            <w:proofErr w:type="spellStart"/>
            <w:r w:rsidRPr="009C7C5F">
              <w:rPr>
                <w:rFonts w:ascii="Times New Roman" w:hAnsi="Times New Roman"/>
                <w:color w:val="474747"/>
                <w:sz w:val="24"/>
                <w:szCs w:val="21"/>
                <w:shd w:val="clear" w:color="auto" w:fill="FFFFFF"/>
              </w:rPr>
              <w:t>Controls</w:t>
            </w:r>
            <w:proofErr w:type="spellEnd"/>
            <w:r w:rsidRPr="009C7C5F">
              <w:rPr>
                <w:rFonts w:ascii="Times New Roman" w:hAnsi="Times New Roman"/>
                <w:color w:val="474747"/>
                <w:sz w:val="24"/>
                <w:szCs w:val="21"/>
                <w:shd w:val="clear" w:color="auto" w:fill="FFFFFF"/>
              </w:rPr>
              <w:t>. Проводит обучения и консультации по выбору и применению средств автоматизации.</w:t>
            </w:r>
          </w:p>
        </w:tc>
        <w:tc>
          <w:tcPr>
            <w:tcW w:w="4849" w:type="dxa"/>
            <w:tcBorders>
              <w:top w:val="single" w:sz="4" w:space="0" w:color="000000"/>
              <w:left w:val="nil"/>
              <w:bottom w:val="single" w:sz="4" w:space="0" w:color="000000"/>
              <w:right w:val="single" w:sz="4" w:space="0" w:color="auto"/>
            </w:tcBorders>
            <w:shd w:val="clear" w:color="auto" w:fill="auto"/>
          </w:tcPr>
          <w:p w:rsidR="00C32C92" w:rsidRPr="008E5DAA" w:rsidRDefault="00C32C92" w:rsidP="00C32C92">
            <w:pPr>
              <w:pStyle w:val="BasicParagraph"/>
              <w:spacing w:line="240" w:lineRule="auto"/>
              <w:jc w:val="both"/>
              <w:rPr>
                <w:rFonts w:ascii="Times New Roman" w:hAnsi="Times New Roman" w:cs="Times New Roman"/>
                <w:color w:val="auto"/>
                <w:sz w:val="22"/>
                <w:szCs w:val="22"/>
                <w:lang w:val="ru-RU"/>
              </w:rPr>
            </w:pPr>
          </w:p>
        </w:tc>
        <w:tc>
          <w:tcPr>
            <w:tcW w:w="1814" w:type="dxa"/>
            <w:tcBorders>
              <w:top w:val="single" w:sz="4" w:space="0" w:color="000000"/>
              <w:left w:val="nil"/>
              <w:bottom w:val="single" w:sz="4" w:space="0" w:color="000000"/>
              <w:right w:val="single" w:sz="4" w:space="0" w:color="auto"/>
            </w:tcBorders>
          </w:tcPr>
          <w:p w:rsidR="00C32C92" w:rsidRPr="004E4808" w:rsidRDefault="00C32C92" w:rsidP="00C32C92">
            <w:pPr>
              <w:jc w:val="center"/>
              <w:rPr>
                <w:rFonts w:ascii="Times New Roman" w:hAnsi="Times New Roman"/>
              </w:rPr>
            </w:pPr>
          </w:p>
        </w:tc>
      </w:tr>
      <w:tr w:rsidR="00C32C92"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D417CA" w:rsidRDefault="00C32C92" w:rsidP="00C32C92">
            <w:pPr>
              <w:spacing w:line="240" w:lineRule="auto"/>
              <w:contextualSpacing/>
              <w:rPr>
                <w:rFonts w:ascii="Times New Roman" w:eastAsia="Times New Roman" w:hAnsi="Times New Roman"/>
                <w:color w:val="000000"/>
                <w:sz w:val="24"/>
                <w:szCs w:val="24"/>
                <w:lang w:eastAsia="ru-RU"/>
              </w:rPr>
            </w:pPr>
            <w:r w:rsidRPr="00D417CA">
              <w:rPr>
                <w:rFonts w:ascii="Times New Roman" w:eastAsia="Times New Roman" w:hAnsi="Times New Roman"/>
                <w:color w:val="000000"/>
                <w:sz w:val="24"/>
                <w:szCs w:val="24"/>
                <w:lang w:eastAsia="ru-RU"/>
              </w:rPr>
              <w:t>Компания Гарант</w:t>
            </w:r>
          </w:p>
          <w:p w:rsidR="00C32C92" w:rsidRDefault="00C32C92" w:rsidP="00C32C92">
            <w:pPr>
              <w:spacing w:line="240" w:lineRule="auto"/>
              <w:contextualSpacing/>
              <w:rPr>
                <w:rFonts w:ascii="Times New Roman" w:eastAsia="Times New Roman" w:hAnsi="Times New Roman"/>
                <w:color w:val="000000"/>
                <w:sz w:val="24"/>
                <w:szCs w:val="24"/>
                <w:lang w:eastAsia="ru-RU"/>
              </w:rPr>
            </w:pPr>
            <w:hyperlink r:id="rId43" w:history="1">
              <w:r w:rsidRPr="002259E9">
                <w:rPr>
                  <w:rStyle w:val="a3"/>
                  <w:rFonts w:ascii="Times New Roman" w:eastAsia="Times New Roman" w:hAnsi="Times New Roman"/>
                  <w:sz w:val="24"/>
                  <w:szCs w:val="24"/>
                  <w:lang w:eastAsia="ru-RU"/>
                </w:rPr>
                <w:t>http://www.garant.ru</w:t>
              </w:r>
            </w:hyperlink>
          </w:p>
          <w:p w:rsidR="00C32C92" w:rsidRPr="00D417CA" w:rsidRDefault="00C32C92" w:rsidP="00C32C92">
            <w:pPr>
              <w:spacing w:line="240" w:lineRule="auto"/>
              <w:contextualSpacing/>
              <w:rPr>
                <w:rFonts w:ascii="Times New Roman" w:eastAsia="Times New Roman" w:hAnsi="Times New Roman"/>
                <w:color w:val="000000"/>
                <w:sz w:val="24"/>
                <w:szCs w:val="24"/>
                <w:lang w:eastAsia="ru-RU"/>
              </w:rPr>
            </w:pPr>
          </w:p>
        </w:tc>
        <w:tc>
          <w:tcPr>
            <w:tcW w:w="5953" w:type="dxa"/>
            <w:tcBorders>
              <w:top w:val="single" w:sz="4" w:space="0" w:color="000000"/>
              <w:left w:val="nil"/>
              <w:bottom w:val="single" w:sz="4" w:space="0" w:color="000000"/>
              <w:right w:val="single" w:sz="4" w:space="0" w:color="auto"/>
            </w:tcBorders>
            <w:shd w:val="clear" w:color="000000" w:fill="FFFFFF"/>
          </w:tcPr>
          <w:p w:rsidR="00C32C92" w:rsidRPr="00D417CA" w:rsidRDefault="00C32C92" w:rsidP="00C32C92">
            <w:pPr>
              <w:spacing w:after="0" w:line="240" w:lineRule="auto"/>
              <w:rPr>
                <w:rFonts w:ascii="Times New Roman" w:eastAsia="Times New Roman" w:hAnsi="Times New Roman"/>
                <w:color w:val="000000"/>
                <w:sz w:val="24"/>
                <w:szCs w:val="24"/>
                <w:lang w:eastAsia="ru-RU"/>
              </w:rPr>
            </w:pPr>
            <w:r w:rsidRPr="00D417CA">
              <w:rPr>
                <w:rFonts w:ascii="Times New Roman" w:eastAsia="Times New Roman" w:hAnsi="Times New Roman"/>
                <w:color w:val="000000"/>
                <w:sz w:val="24"/>
                <w:szCs w:val="24"/>
                <w:lang w:eastAsia="ru-RU"/>
              </w:rPr>
              <w:t>Компания Гарант была образована в 1990 году. Первоначально специализировавшись на предоставлении юридической информации, Гарант был пионером в этом секторе рынка программного обеспечения. В свое время Форд дал миру автомобиль для масс. Компания ГАРАНТ предоставила доступ к российскому законодательству для всех жителей России.</w:t>
            </w:r>
          </w:p>
          <w:p w:rsidR="00C32C92" w:rsidRPr="00D417CA" w:rsidRDefault="00C32C92" w:rsidP="00C32C92">
            <w:pPr>
              <w:spacing w:after="0" w:line="240" w:lineRule="auto"/>
              <w:rPr>
                <w:rFonts w:ascii="Times New Roman" w:eastAsia="Times New Roman" w:hAnsi="Times New Roman"/>
                <w:color w:val="000000"/>
                <w:sz w:val="24"/>
                <w:szCs w:val="24"/>
                <w:lang w:eastAsia="ru-RU"/>
              </w:rPr>
            </w:pPr>
            <w:r w:rsidRPr="00D417CA">
              <w:rPr>
                <w:rFonts w:ascii="Times New Roman" w:eastAsia="Times New Roman" w:hAnsi="Times New Roman"/>
                <w:color w:val="000000"/>
                <w:sz w:val="24"/>
                <w:szCs w:val="24"/>
                <w:lang w:eastAsia="ru-RU"/>
              </w:rPr>
              <w:t>Наша компания является лидером на российском ИТ-рынке. Уже более 25 лет мы предоставляем информацию о российском законодательстве как на русском, так и на английском языках. Российская законодательная база в англоязычной базе данных - это единственный способ получить доступ к Российскому законодательству, переведенному на английский язык, с еженедельными обновлениями.</w:t>
            </w:r>
          </w:p>
          <w:p w:rsidR="00C32C92" w:rsidRPr="00D417CA" w:rsidRDefault="00C32C92" w:rsidP="00C32C92">
            <w:pPr>
              <w:pStyle w:val="BasicParagraph"/>
              <w:spacing w:line="240" w:lineRule="auto"/>
              <w:jc w:val="both"/>
              <w:rPr>
                <w:rFonts w:ascii="Times New Roman" w:eastAsia="Times New Roman" w:hAnsi="Times New Roman" w:cs="Times New Roman"/>
                <w:lang w:val="ru-RU" w:eastAsia="ru-RU"/>
              </w:rPr>
            </w:pPr>
            <w:r w:rsidRPr="00D417CA">
              <w:rPr>
                <w:rFonts w:ascii="Times New Roman" w:eastAsia="Times New Roman" w:hAnsi="Times New Roman" w:cs="Times New Roman"/>
                <w:lang w:val="ru-RU" w:eastAsia="ru-RU"/>
              </w:rPr>
              <w:t xml:space="preserve">Значительное количество иностранных компаний в России пользуются Системой Гарант, в том числе версией на английском языке. Среди наших клиентов - международные организации и НПО, иностранные </w:t>
            </w:r>
            <w:r w:rsidRPr="00D417CA">
              <w:rPr>
                <w:rFonts w:ascii="Times New Roman" w:eastAsia="Times New Roman" w:hAnsi="Times New Roman" w:cs="Times New Roman"/>
                <w:lang w:val="ru-RU" w:eastAsia="ru-RU"/>
              </w:rPr>
              <w:lastRenderedPageBreak/>
              <w:t>банки и посольства, крупные аудиторские, консалтинговые и производственные компании.</w:t>
            </w:r>
          </w:p>
        </w:tc>
        <w:tc>
          <w:tcPr>
            <w:tcW w:w="4849" w:type="dxa"/>
            <w:tcBorders>
              <w:top w:val="single" w:sz="4" w:space="0" w:color="000000"/>
              <w:left w:val="nil"/>
              <w:bottom w:val="single" w:sz="4" w:space="0" w:color="000000"/>
              <w:right w:val="single" w:sz="4" w:space="0" w:color="auto"/>
            </w:tcBorders>
            <w:shd w:val="clear" w:color="auto" w:fill="auto"/>
          </w:tcPr>
          <w:p w:rsidR="00C32C92" w:rsidRPr="00D417CA" w:rsidRDefault="00C32C92" w:rsidP="00C32C92">
            <w:pPr>
              <w:pStyle w:val="BasicParagraph"/>
              <w:spacing w:line="240" w:lineRule="auto"/>
              <w:jc w:val="both"/>
              <w:rPr>
                <w:rFonts w:ascii="Times New Roman" w:eastAsia="Times New Roman" w:hAnsi="Times New Roman" w:cs="Times New Roman"/>
                <w:lang w:val="ru-RU" w:eastAsia="ru-RU"/>
              </w:rPr>
            </w:pPr>
            <w:r>
              <w:rPr>
                <w:rFonts w:ascii="Georgia" w:hAnsi="Georgia"/>
                <w:sz w:val="20"/>
                <w:szCs w:val="20"/>
                <w:lang w:val="ru-RU"/>
              </w:rPr>
              <w:lastRenderedPageBreak/>
              <w:t>Юридические компании, консалтинговые компании.</w:t>
            </w:r>
          </w:p>
        </w:tc>
        <w:tc>
          <w:tcPr>
            <w:tcW w:w="1814" w:type="dxa"/>
            <w:tcBorders>
              <w:top w:val="single" w:sz="4" w:space="0" w:color="000000"/>
              <w:left w:val="nil"/>
              <w:bottom w:val="single" w:sz="4" w:space="0" w:color="000000"/>
              <w:right w:val="single" w:sz="4" w:space="0" w:color="auto"/>
            </w:tcBorders>
          </w:tcPr>
          <w:p w:rsidR="00C32C92" w:rsidRDefault="00C32C92" w:rsidP="00C32C92">
            <w:pPr>
              <w:jc w:val="center"/>
              <w:rPr>
                <w:rFonts w:ascii="Times New Roman" w:hAnsi="Times New Roman"/>
                <w:sz w:val="24"/>
                <w:szCs w:val="24"/>
              </w:rPr>
            </w:pPr>
            <w:r>
              <w:rPr>
                <w:rFonts w:ascii="Times New Roman" w:hAnsi="Times New Roman"/>
                <w:sz w:val="24"/>
                <w:szCs w:val="24"/>
                <w:lang w:val="en-US"/>
              </w:rPr>
              <w:t>B4</w:t>
            </w:r>
          </w:p>
          <w:p w:rsidR="00C32C92" w:rsidRPr="00D417CA" w:rsidRDefault="00C32C92" w:rsidP="00C32C92">
            <w:pPr>
              <w:jc w:val="center"/>
              <w:rPr>
                <w:rFonts w:ascii="Times New Roman" w:eastAsia="Times New Roman" w:hAnsi="Times New Roman"/>
                <w:color w:val="000000"/>
                <w:sz w:val="24"/>
                <w:szCs w:val="24"/>
                <w:lang w:eastAsia="ru-RU"/>
              </w:rPr>
            </w:pPr>
            <w:r>
              <w:rPr>
                <w:rFonts w:ascii="Times New Roman" w:hAnsi="Times New Roman"/>
                <w:sz w:val="24"/>
                <w:szCs w:val="24"/>
              </w:rPr>
              <w:t>Коллективная экспозиция</w:t>
            </w:r>
          </w:p>
        </w:tc>
      </w:tr>
      <w:tr w:rsidR="00C32C92"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spacing w:after="0" w:line="240" w:lineRule="auto"/>
              <w:rPr>
                <w:rFonts w:ascii="Times New Roman" w:eastAsia="Times New Roman" w:hAnsi="Times New Roman"/>
                <w:b/>
                <w:color w:val="000000" w:themeColor="text1"/>
                <w:sz w:val="24"/>
                <w:szCs w:val="24"/>
                <w:lang w:eastAsia="ru-RU"/>
              </w:rPr>
            </w:pPr>
            <w:r w:rsidRPr="00177E7F">
              <w:rPr>
                <w:rFonts w:ascii="Times New Roman" w:eastAsia="Times New Roman" w:hAnsi="Times New Roman"/>
                <w:color w:val="000000" w:themeColor="text1"/>
                <w:sz w:val="24"/>
                <w:szCs w:val="24"/>
                <w:lang w:eastAsia="ru-RU"/>
              </w:rPr>
              <w:t>АО</w:t>
            </w:r>
            <w:r w:rsidRPr="00A5108D">
              <w:rPr>
                <w:rFonts w:ascii="Times New Roman" w:eastAsia="Times New Roman" w:hAnsi="Times New Roman"/>
                <w:b/>
                <w:color w:val="000000" w:themeColor="text1"/>
                <w:sz w:val="24"/>
                <w:szCs w:val="24"/>
                <w:lang w:eastAsia="ru-RU"/>
              </w:rPr>
              <w:t xml:space="preserve"> «</w:t>
            </w:r>
            <w:r w:rsidRPr="00177E7F">
              <w:rPr>
                <w:rFonts w:ascii="Times New Roman" w:eastAsia="Times New Roman" w:hAnsi="Times New Roman"/>
                <w:color w:val="000000" w:themeColor="text1"/>
                <w:sz w:val="24"/>
                <w:szCs w:val="24"/>
                <w:lang w:eastAsia="ru-RU"/>
              </w:rPr>
              <w:t>ЮСАР</w:t>
            </w:r>
            <w:r w:rsidRPr="00A5108D">
              <w:rPr>
                <w:rFonts w:ascii="Times New Roman" w:eastAsia="Times New Roman" w:hAnsi="Times New Roman"/>
                <w:b/>
                <w:color w:val="000000" w:themeColor="text1"/>
                <w:sz w:val="24"/>
                <w:szCs w:val="24"/>
                <w:lang w:eastAsia="ru-RU"/>
              </w:rPr>
              <w:t>+»</w:t>
            </w:r>
          </w:p>
          <w:p w:rsidR="00C32C92" w:rsidRPr="00A5108D" w:rsidRDefault="00C32C92" w:rsidP="00C32C92">
            <w:pPr>
              <w:spacing w:after="0" w:line="240" w:lineRule="auto"/>
              <w:rPr>
                <w:rFonts w:ascii="Times New Roman" w:eastAsia="Times New Roman" w:hAnsi="Times New Roman"/>
                <w:b/>
                <w:color w:val="000000" w:themeColor="text1"/>
                <w:sz w:val="24"/>
                <w:szCs w:val="24"/>
                <w:u w:val="single"/>
                <w:lang w:eastAsia="ru-RU"/>
              </w:rPr>
            </w:pPr>
            <w:hyperlink r:id="rId44" w:history="1">
              <w:r w:rsidRPr="00A5108D">
                <w:rPr>
                  <w:rStyle w:val="a3"/>
                  <w:rFonts w:ascii="Times New Roman" w:hAnsi="Times New Roman"/>
                  <w:color w:val="000000" w:themeColor="text1"/>
                  <w:sz w:val="24"/>
                  <w:szCs w:val="24"/>
                </w:rPr>
                <w:t>www.yusar.ru</w:t>
              </w:r>
            </w:hyperlink>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pStyle w:val="a9"/>
              <w:jc w:val="both"/>
              <w:rPr>
                <w:rFonts w:ascii="Times New Roman" w:hAnsi="Times New Roman"/>
                <w:color w:val="000000" w:themeColor="text1"/>
                <w:sz w:val="24"/>
                <w:szCs w:val="24"/>
              </w:rPr>
            </w:pPr>
            <w:r w:rsidRPr="00A5108D">
              <w:rPr>
                <w:rFonts w:ascii="Times New Roman" w:hAnsi="Times New Roman"/>
                <w:color w:val="000000" w:themeColor="text1"/>
                <w:sz w:val="24"/>
                <w:szCs w:val="24"/>
              </w:rPr>
              <w:t xml:space="preserve">Ведущий российский поставщик, разработчик и интегратор информационных систем и оборудования в здравоохранении. Мы работаем с 1996 года. Нам доверяют пользователи по всей России и странах СНГ. Наша специализация – реализация комплексных региональных, федеральных и международных проектов для государственных и коммерческих заказчиков. Компания осуществляет единые интеграционные проекты по поставке медицинского оборудования с комплексными </w:t>
            </w:r>
            <w:proofErr w:type="spellStart"/>
            <w:r w:rsidRPr="00A5108D">
              <w:rPr>
                <w:rFonts w:ascii="Times New Roman" w:hAnsi="Times New Roman"/>
                <w:color w:val="000000" w:themeColor="text1"/>
                <w:sz w:val="24"/>
                <w:szCs w:val="24"/>
              </w:rPr>
              <w:t>программно</w:t>
            </w:r>
            <w:proofErr w:type="spellEnd"/>
            <w:r w:rsidRPr="00A5108D">
              <w:rPr>
                <w:rFonts w:ascii="Times New Roman" w:hAnsi="Times New Roman"/>
                <w:color w:val="000000" w:themeColor="text1"/>
                <w:sz w:val="24"/>
                <w:szCs w:val="24"/>
              </w:rPr>
              <w:t xml:space="preserve"> – аппаратными решениями.</w:t>
            </w:r>
          </w:p>
          <w:p w:rsidR="00C32C92" w:rsidRPr="00A5108D" w:rsidRDefault="00C32C92" w:rsidP="00C32C92">
            <w:pPr>
              <w:pStyle w:val="a9"/>
              <w:jc w:val="both"/>
              <w:rPr>
                <w:rFonts w:ascii="Times New Roman" w:hAnsi="Times New Roman"/>
                <w:color w:val="000000" w:themeColor="text1"/>
                <w:sz w:val="24"/>
                <w:szCs w:val="24"/>
              </w:rPr>
            </w:pPr>
          </w:p>
        </w:tc>
        <w:tc>
          <w:tcPr>
            <w:tcW w:w="4849" w:type="dxa"/>
            <w:tcBorders>
              <w:top w:val="single" w:sz="4" w:space="0" w:color="000000"/>
              <w:left w:val="nil"/>
              <w:bottom w:val="single" w:sz="4" w:space="0" w:color="000000"/>
              <w:right w:val="single" w:sz="4" w:space="0" w:color="auto"/>
            </w:tcBorders>
            <w:shd w:val="clear" w:color="auto" w:fill="auto"/>
          </w:tcPr>
          <w:p w:rsidR="00C32C92" w:rsidRPr="00C72C7D" w:rsidRDefault="00C32C92" w:rsidP="00C32C92">
            <w:pPr>
              <w:spacing w:after="0" w:line="240" w:lineRule="auto"/>
              <w:jc w:val="both"/>
              <w:rPr>
                <w:rFonts w:ascii="Times New Roman" w:eastAsia="Times New Roman" w:hAnsi="Times New Roman"/>
                <w:sz w:val="24"/>
                <w:szCs w:val="24"/>
              </w:rPr>
            </w:pPr>
            <w:r w:rsidRPr="00A5108D">
              <w:rPr>
                <w:rFonts w:ascii="Times New Roman" w:hAnsi="Times New Roman"/>
                <w:color w:val="000000" w:themeColor="text1"/>
                <w:sz w:val="24"/>
                <w:szCs w:val="24"/>
              </w:rPr>
              <w:t>1</w:t>
            </w:r>
            <w:r>
              <w:rPr>
                <w:rFonts w:ascii="Times New Roman" w:eastAsia="Times New Roman" w:hAnsi="Times New Roman"/>
                <w:sz w:val="24"/>
                <w:szCs w:val="24"/>
              </w:rPr>
              <w:t xml:space="preserve"> Министерство </w:t>
            </w:r>
            <w:r w:rsidRPr="00C72C7D">
              <w:rPr>
                <w:rFonts w:ascii="Times New Roman" w:eastAsia="Times New Roman" w:hAnsi="Times New Roman"/>
                <w:sz w:val="24"/>
                <w:szCs w:val="24"/>
              </w:rPr>
              <w:t xml:space="preserve">здравоохранения Армении, руководитель </w:t>
            </w:r>
            <w:proofErr w:type="spellStart"/>
            <w:r w:rsidRPr="00C72C7D">
              <w:rPr>
                <w:rFonts w:ascii="Times New Roman" w:eastAsia="Times New Roman" w:hAnsi="Times New Roman"/>
                <w:sz w:val="24"/>
                <w:szCs w:val="24"/>
              </w:rPr>
              <w:t>скринингового</w:t>
            </w:r>
            <w:proofErr w:type="spellEnd"/>
            <w:r w:rsidRPr="00C72C7D">
              <w:rPr>
                <w:rFonts w:ascii="Times New Roman" w:eastAsia="Times New Roman" w:hAnsi="Times New Roman"/>
                <w:sz w:val="24"/>
                <w:szCs w:val="24"/>
              </w:rPr>
              <w:t xml:space="preserve"> Центра, главные врачи республиканских и городских</w:t>
            </w:r>
          </w:p>
          <w:p w:rsidR="00C32C92" w:rsidRDefault="00C32C92" w:rsidP="00C32C92">
            <w:pPr>
              <w:spacing w:after="0" w:line="240" w:lineRule="auto"/>
              <w:jc w:val="both"/>
              <w:rPr>
                <w:rFonts w:ascii="Times New Roman" w:eastAsia="Times New Roman" w:hAnsi="Times New Roman"/>
                <w:sz w:val="24"/>
                <w:szCs w:val="24"/>
              </w:rPr>
            </w:pPr>
            <w:r w:rsidRPr="00C72C7D">
              <w:rPr>
                <w:rFonts w:ascii="Times New Roman" w:eastAsia="Times New Roman" w:hAnsi="Times New Roman"/>
                <w:sz w:val="24"/>
                <w:szCs w:val="24"/>
              </w:rPr>
              <w:t>онкологических центров, главный онколог и главный рентгенолог</w:t>
            </w:r>
            <w:r w:rsidRPr="00C72C7D">
              <w:rPr>
                <w:rFonts w:ascii="Times New Roman" w:eastAsia="Times New Roman" w:hAnsi="Times New Roman"/>
                <w:sz w:val="28"/>
                <w:szCs w:val="24"/>
              </w:rPr>
              <w:t xml:space="preserve"> </w:t>
            </w:r>
            <w:r w:rsidRPr="00C72C7D">
              <w:rPr>
                <w:rFonts w:ascii="Times New Roman" w:eastAsia="Times New Roman" w:hAnsi="Times New Roman"/>
                <w:sz w:val="24"/>
                <w:szCs w:val="24"/>
              </w:rPr>
              <w:t xml:space="preserve">Министерства здравоохранения Армении, специалисты в области лучевой диагностики онкологических центров, специалисты в области скрининга рака молочной железы.  Частные онкологические клиники Армении. </w:t>
            </w:r>
          </w:p>
          <w:p w:rsidR="00C32C92" w:rsidRPr="00C72C7D" w:rsidRDefault="00C32C92" w:rsidP="00C32C92">
            <w:pPr>
              <w:spacing w:after="0" w:line="240" w:lineRule="auto"/>
              <w:jc w:val="both"/>
              <w:rPr>
                <w:rFonts w:ascii="Times New Roman" w:eastAsia="Times New Roman" w:hAnsi="Times New Roman"/>
                <w:sz w:val="24"/>
                <w:szCs w:val="24"/>
              </w:rPr>
            </w:pPr>
          </w:p>
          <w:p w:rsidR="00C32C92" w:rsidRDefault="00C32C92" w:rsidP="00C32C92">
            <w:pPr>
              <w:jc w:val="both"/>
              <w:rPr>
                <w:rFonts w:ascii="Times New Roman" w:eastAsia="Times New Roman" w:hAnsi="Times New Roman"/>
                <w:sz w:val="24"/>
                <w:szCs w:val="24"/>
              </w:rPr>
            </w:pPr>
            <w:r w:rsidRPr="00C72C7D">
              <w:rPr>
                <w:rFonts w:ascii="Times New Roman" w:eastAsia="Times New Roman" w:hAnsi="Times New Roman"/>
                <w:sz w:val="24"/>
                <w:szCs w:val="24"/>
              </w:rPr>
              <w:t>Внедрение в здравоохранение Армении инновационного проекта автоматизированного скрининга рака молочной железы с целью раннего выявления и снижения смертности среди женщин Армении</w:t>
            </w:r>
          </w:p>
          <w:p w:rsidR="00C32C92" w:rsidRPr="00A5108D" w:rsidRDefault="00C32C92" w:rsidP="00C32C92">
            <w:pPr>
              <w:pStyle w:val="a9"/>
              <w:jc w:val="both"/>
              <w:rPr>
                <w:rFonts w:ascii="Times New Roman" w:hAnsi="Times New Roman"/>
                <w:color w:val="000000" w:themeColor="text1"/>
                <w:sz w:val="24"/>
                <w:szCs w:val="24"/>
              </w:rPr>
            </w:pPr>
          </w:p>
        </w:tc>
        <w:tc>
          <w:tcPr>
            <w:tcW w:w="1814" w:type="dxa"/>
            <w:tcBorders>
              <w:top w:val="single" w:sz="4" w:space="0" w:color="000000"/>
              <w:left w:val="nil"/>
              <w:bottom w:val="single" w:sz="4" w:space="0" w:color="000000"/>
              <w:right w:val="single" w:sz="4" w:space="0" w:color="auto"/>
            </w:tcBorders>
          </w:tcPr>
          <w:p w:rsidR="00C32C92" w:rsidRDefault="00C32C92" w:rsidP="00C32C92">
            <w:pPr>
              <w:pStyle w:val="a9"/>
              <w:jc w:val="center"/>
              <w:rPr>
                <w:rFonts w:ascii="Times New Roman" w:hAnsi="Times New Roman"/>
                <w:color w:val="000000"/>
                <w:sz w:val="24"/>
                <w:szCs w:val="24"/>
                <w:lang w:val="en-US"/>
              </w:rPr>
            </w:pPr>
            <w:r w:rsidRPr="00A5108D">
              <w:rPr>
                <w:rFonts w:ascii="Times New Roman" w:hAnsi="Times New Roman"/>
                <w:color w:val="000000"/>
                <w:sz w:val="24"/>
                <w:szCs w:val="24"/>
                <w:lang w:val="en-US"/>
              </w:rPr>
              <w:t>F1</w:t>
            </w:r>
          </w:p>
          <w:p w:rsidR="00C32C92" w:rsidRPr="004C7298" w:rsidRDefault="00C32C92" w:rsidP="00C32C92">
            <w:pPr>
              <w:pStyle w:val="a9"/>
              <w:jc w:val="center"/>
              <w:rPr>
                <w:rFonts w:ascii="Times New Roman" w:hAnsi="Times New Roman"/>
                <w:color w:val="000000"/>
                <w:sz w:val="24"/>
                <w:szCs w:val="24"/>
              </w:rPr>
            </w:pPr>
            <w:r>
              <w:rPr>
                <w:rFonts w:ascii="Times New Roman" w:hAnsi="Times New Roman"/>
                <w:color w:val="000000"/>
                <w:sz w:val="24"/>
                <w:szCs w:val="24"/>
              </w:rPr>
              <w:t>Коллективный стенд Москвы</w:t>
            </w:r>
          </w:p>
        </w:tc>
      </w:tr>
      <w:tr w:rsidR="00C32C92"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2807" w:type="dxa"/>
            <w:tcBorders>
              <w:top w:val="single" w:sz="4" w:space="0" w:color="000000"/>
              <w:left w:val="nil"/>
              <w:bottom w:val="single" w:sz="4" w:space="0" w:color="000000"/>
              <w:right w:val="single" w:sz="4" w:space="0" w:color="auto"/>
            </w:tcBorders>
            <w:shd w:val="clear" w:color="000000" w:fill="FFFFFF"/>
          </w:tcPr>
          <w:p w:rsidR="00C32C92" w:rsidRDefault="00C32C92" w:rsidP="00C32C92">
            <w:pPr>
              <w:spacing w:line="240" w:lineRule="auto"/>
              <w:contextualSpacing/>
              <w:rPr>
                <w:rFonts w:ascii="Times New Roman" w:eastAsia="Times New Roman" w:hAnsi="Times New Roman"/>
                <w:color w:val="000000"/>
                <w:sz w:val="24"/>
                <w:szCs w:val="24"/>
                <w:lang w:eastAsia="ru-RU"/>
              </w:rPr>
            </w:pPr>
            <w:r w:rsidRPr="00D417CA">
              <w:rPr>
                <w:rFonts w:ascii="Times New Roman" w:eastAsia="Times New Roman" w:hAnsi="Times New Roman"/>
                <w:color w:val="000000"/>
                <w:sz w:val="24"/>
                <w:szCs w:val="24"/>
                <w:lang w:eastAsia="ru-RU"/>
              </w:rPr>
              <w:t>ООО «</w:t>
            </w:r>
            <w:proofErr w:type="spellStart"/>
            <w:r w:rsidRPr="00D417CA">
              <w:rPr>
                <w:rFonts w:ascii="Times New Roman" w:eastAsia="Times New Roman" w:hAnsi="Times New Roman"/>
                <w:color w:val="000000"/>
                <w:sz w:val="24"/>
                <w:szCs w:val="24"/>
                <w:lang w:eastAsia="ru-RU"/>
              </w:rPr>
              <w:t>Флекс</w:t>
            </w:r>
            <w:proofErr w:type="spellEnd"/>
            <w:r w:rsidRPr="00D417CA">
              <w:rPr>
                <w:rFonts w:ascii="Times New Roman" w:eastAsia="Times New Roman" w:hAnsi="Times New Roman"/>
                <w:color w:val="000000"/>
                <w:sz w:val="24"/>
                <w:szCs w:val="24"/>
                <w:lang w:eastAsia="ru-RU"/>
              </w:rPr>
              <w:t xml:space="preserve"> </w:t>
            </w:r>
            <w:proofErr w:type="spellStart"/>
            <w:r w:rsidRPr="00D417CA">
              <w:rPr>
                <w:rFonts w:ascii="Times New Roman" w:eastAsia="Times New Roman" w:hAnsi="Times New Roman"/>
                <w:color w:val="000000"/>
                <w:sz w:val="24"/>
                <w:szCs w:val="24"/>
                <w:lang w:eastAsia="ru-RU"/>
              </w:rPr>
              <w:t>Контролз</w:t>
            </w:r>
            <w:proofErr w:type="spellEnd"/>
            <w:r w:rsidRPr="00D417CA">
              <w:rPr>
                <w:rFonts w:ascii="Times New Roman" w:eastAsia="Times New Roman" w:hAnsi="Times New Roman"/>
                <w:color w:val="000000"/>
                <w:sz w:val="24"/>
                <w:szCs w:val="24"/>
                <w:lang w:eastAsia="ru-RU"/>
              </w:rPr>
              <w:t>»</w:t>
            </w:r>
          </w:p>
          <w:p w:rsidR="00C32C92" w:rsidRPr="00D417CA" w:rsidRDefault="00C32C92" w:rsidP="00C32C92">
            <w:pPr>
              <w:spacing w:line="240" w:lineRule="auto"/>
              <w:contextualSpacing/>
              <w:rPr>
                <w:rFonts w:ascii="Times New Roman" w:eastAsia="Times New Roman" w:hAnsi="Times New Roman"/>
                <w:color w:val="000000"/>
                <w:sz w:val="24"/>
                <w:szCs w:val="24"/>
                <w:lang w:eastAsia="ru-RU"/>
              </w:rPr>
            </w:pPr>
          </w:p>
        </w:tc>
        <w:tc>
          <w:tcPr>
            <w:tcW w:w="5953" w:type="dxa"/>
            <w:tcBorders>
              <w:top w:val="single" w:sz="4" w:space="0" w:color="000000"/>
              <w:left w:val="nil"/>
              <w:bottom w:val="single" w:sz="4" w:space="0" w:color="000000"/>
              <w:right w:val="single" w:sz="4" w:space="0" w:color="auto"/>
            </w:tcBorders>
            <w:shd w:val="clear" w:color="000000" w:fill="FFFFFF"/>
          </w:tcPr>
          <w:p w:rsidR="00C32C92" w:rsidRPr="00D417CA" w:rsidRDefault="00C32C92" w:rsidP="00C32C92">
            <w:pPr>
              <w:pStyle w:val="BasicParagraph"/>
              <w:spacing w:line="240" w:lineRule="auto"/>
              <w:jc w:val="both"/>
              <w:rPr>
                <w:rFonts w:ascii="Times New Roman" w:eastAsia="Times New Roman" w:hAnsi="Times New Roman" w:cs="Times New Roman"/>
                <w:lang w:val="ru-RU" w:eastAsia="ru-RU"/>
              </w:rPr>
            </w:pPr>
            <w:r w:rsidRPr="00D417CA">
              <w:rPr>
                <w:rFonts w:ascii="Times New Roman" w:eastAsia="Times New Roman" w:hAnsi="Times New Roman" w:cs="Times New Roman"/>
                <w:lang w:val="ru-RU" w:eastAsia="ru-RU"/>
              </w:rPr>
              <w:t>Разработка, поставка и внедрение АСУ ТП. Поставка компонентов АСУ ТП. Разработка и внедрение систем управления производственными процессами (MES).</w:t>
            </w:r>
          </w:p>
          <w:p w:rsidR="00C32C92" w:rsidRPr="00D417CA" w:rsidRDefault="00C32C92" w:rsidP="00C32C92">
            <w:pPr>
              <w:rPr>
                <w:rFonts w:ascii="Times New Roman" w:eastAsia="Times New Roman" w:hAnsi="Times New Roman"/>
                <w:color w:val="000000"/>
                <w:sz w:val="24"/>
                <w:szCs w:val="24"/>
                <w:lang w:eastAsia="ru-RU"/>
              </w:rPr>
            </w:pPr>
          </w:p>
          <w:p w:rsidR="00C32C92" w:rsidRPr="00D417CA" w:rsidRDefault="00C32C92" w:rsidP="00C32C92">
            <w:pPr>
              <w:pStyle w:val="BasicParagraph"/>
              <w:shd w:val="clear" w:color="auto" w:fill="FFFFFF"/>
              <w:spacing w:line="240" w:lineRule="auto"/>
              <w:jc w:val="both"/>
              <w:rPr>
                <w:rFonts w:ascii="Times New Roman" w:eastAsia="Times New Roman" w:hAnsi="Times New Roman" w:cs="Times New Roman"/>
                <w:lang w:val="ru-RU" w:eastAsia="ru-RU"/>
              </w:rPr>
            </w:pPr>
          </w:p>
        </w:tc>
        <w:tc>
          <w:tcPr>
            <w:tcW w:w="4849" w:type="dxa"/>
            <w:tcBorders>
              <w:top w:val="single" w:sz="4" w:space="0" w:color="000000"/>
              <w:left w:val="nil"/>
              <w:bottom w:val="single" w:sz="4" w:space="0" w:color="000000"/>
              <w:right w:val="single" w:sz="4" w:space="0" w:color="auto"/>
            </w:tcBorders>
            <w:shd w:val="clear" w:color="auto" w:fill="auto"/>
          </w:tcPr>
          <w:p w:rsidR="00C32C92" w:rsidRPr="00D417CA" w:rsidRDefault="00C32C92" w:rsidP="00C32C92">
            <w:pPr>
              <w:pStyle w:val="BasicParagraph"/>
              <w:spacing w:line="240" w:lineRule="auto"/>
              <w:jc w:val="both"/>
              <w:rPr>
                <w:rFonts w:ascii="Times New Roman" w:eastAsia="Times New Roman" w:hAnsi="Times New Roman" w:cs="Times New Roman"/>
                <w:lang w:val="ru-RU" w:eastAsia="ru-RU"/>
              </w:rPr>
            </w:pPr>
            <w:r w:rsidRPr="00D417CA">
              <w:rPr>
                <w:rFonts w:ascii="Times New Roman" w:eastAsia="Times New Roman" w:hAnsi="Times New Roman" w:cs="Times New Roman"/>
                <w:lang w:val="ru-RU" w:eastAsia="ru-RU"/>
              </w:rPr>
              <w:t>Химическая промышленность.</w:t>
            </w:r>
          </w:p>
          <w:p w:rsidR="00C32C92" w:rsidRPr="00D417CA" w:rsidRDefault="00C32C92" w:rsidP="00C32C92">
            <w:pPr>
              <w:pStyle w:val="BasicParagraph"/>
              <w:spacing w:line="240" w:lineRule="auto"/>
              <w:jc w:val="both"/>
              <w:rPr>
                <w:rFonts w:ascii="Times New Roman" w:eastAsia="Times New Roman" w:hAnsi="Times New Roman" w:cs="Times New Roman"/>
                <w:lang w:val="ru-RU" w:eastAsia="ru-RU"/>
              </w:rPr>
            </w:pPr>
            <w:r w:rsidRPr="00D417CA">
              <w:rPr>
                <w:rFonts w:ascii="Times New Roman" w:eastAsia="Times New Roman" w:hAnsi="Times New Roman" w:cs="Times New Roman"/>
                <w:lang w:val="ru-RU" w:eastAsia="ru-RU"/>
              </w:rPr>
              <w:t>Добыча, транспортировка и переработка нефти.</w:t>
            </w:r>
          </w:p>
          <w:p w:rsidR="00C32C92" w:rsidRPr="00D417CA" w:rsidRDefault="00C32C92" w:rsidP="00C32C92">
            <w:pPr>
              <w:pStyle w:val="BasicParagraph"/>
              <w:spacing w:line="240" w:lineRule="auto"/>
              <w:jc w:val="both"/>
              <w:rPr>
                <w:rFonts w:ascii="Times New Roman" w:eastAsia="Times New Roman" w:hAnsi="Times New Roman" w:cs="Times New Roman"/>
                <w:lang w:val="ru-RU" w:eastAsia="ru-RU"/>
              </w:rPr>
            </w:pPr>
            <w:r w:rsidRPr="00D417CA">
              <w:rPr>
                <w:rFonts w:ascii="Times New Roman" w:eastAsia="Times New Roman" w:hAnsi="Times New Roman" w:cs="Times New Roman"/>
                <w:lang w:val="ru-RU" w:eastAsia="ru-RU"/>
              </w:rPr>
              <w:t>Пищевая и пивоваренная промышленность.</w:t>
            </w:r>
          </w:p>
          <w:p w:rsidR="00C32C92" w:rsidRPr="00D417CA" w:rsidRDefault="00C32C92" w:rsidP="00C32C92">
            <w:pPr>
              <w:pStyle w:val="BasicParagraph"/>
              <w:spacing w:line="240" w:lineRule="auto"/>
              <w:jc w:val="both"/>
              <w:rPr>
                <w:rFonts w:ascii="Times New Roman" w:eastAsia="Times New Roman" w:hAnsi="Times New Roman" w:cs="Times New Roman"/>
                <w:lang w:val="ru-RU" w:eastAsia="ru-RU"/>
              </w:rPr>
            </w:pPr>
            <w:r w:rsidRPr="00D417CA">
              <w:rPr>
                <w:rFonts w:ascii="Times New Roman" w:eastAsia="Times New Roman" w:hAnsi="Times New Roman" w:cs="Times New Roman"/>
                <w:lang w:val="ru-RU" w:eastAsia="ru-RU"/>
              </w:rPr>
              <w:t>Производство строительных материалов.</w:t>
            </w:r>
          </w:p>
          <w:p w:rsidR="00C32C92" w:rsidRPr="00D417CA" w:rsidRDefault="00C32C92" w:rsidP="00C32C92">
            <w:pPr>
              <w:pStyle w:val="BasicParagraph"/>
              <w:spacing w:line="240" w:lineRule="auto"/>
              <w:jc w:val="both"/>
              <w:rPr>
                <w:rFonts w:ascii="Times New Roman" w:eastAsia="Times New Roman" w:hAnsi="Times New Roman" w:cs="Times New Roman"/>
                <w:lang w:val="ru-RU" w:eastAsia="ru-RU"/>
              </w:rPr>
            </w:pPr>
            <w:r w:rsidRPr="00D417CA">
              <w:rPr>
                <w:rFonts w:ascii="Times New Roman" w:eastAsia="Times New Roman" w:hAnsi="Times New Roman" w:cs="Times New Roman"/>
                <w:lang w:val="ru-RU" w:eastAsia="ru-RU"/>
              </w:rPr>
              <w:t>Производство проволоки и кабелей.</w:t>
            </w:r>
          </w:p>
        </w:tc>
        <w:tc>
          <w:tcPr>
            <w:tcW w:w="1814" w:type="dxa"/>
            <w:tcBorders>
              <w:top w:val="single" w:sz="4" w:space="0" w:color="000000"/>
              <w:left w:val="nil"/>
              <w:bottom w:val="single" w:sz="4" w:space="0" w:color="000000"/>
              <w:right w:val="single" w:sz="4" w:space="0" w:color="auto"/>
            </w:tcBorders>
          </w:tcPr>
          <w:p w:rsidR="00C32C92" w:rsidRDefault="00C32C92" w:rsidP="00C32C92">
            <w:pPr>
              <w:jc w:val="center"/>
              <w:rPr>
                <w:rFonts w:ascii="Times New Roman" w:hAnsi="Times New Roman"/>
                <w:sz w:val="24"/>
                <w:szCs w:val="24"/>
              </w:rPr>
            </w:pPr>
            <w:r>
              <w:rPr>
                <w:rFonts w:ascii="Times New Roman" w:hAnsi="Times New Roman"/>
                <w:sz w:val="24"/>
                <w:szCs w:val="24"/>
                <w:lang w:val="en-US"/>
              </w:rPr>
              <w:t>B4</w:t>
            </w:r>
          </w:p>
          <w:p w:rsidR="00C32C92" w:rsidRPr="00D417CA" w:rsidRDefault="00C32C92" w:rsidP="00C32C92">
            <w:pPr>
              <w:jc w:val="center"/>
              <w:rPr>
                <w:rFonts w:ascii="Times New Roman" w:eastAsia="Times New Roman" w:hAnsi="Times New Roman"/>
                <w:color w:val="000000"/>
                <w:sz w:val="24"/>
                <w:szCs w:val="24"/>
                <w:lang w:eastAsia="ru-RU"/>
              </w:rPr>
            </w:pPr>
            <w:r>
              <w:rPr>
                <w:rFonts w:ascii="Times New Roman" w:hAnsi="Times New Roman"/>
                <w:sz w:val="24"/>
                <w:szCs w:val="24"/>
              </w:rPr>
              <w:t>Коллективная экспозиция</w:t>
            </w:r>
          </w:p>
        </w:tc>
      </w:tr>
      <w:tr w:rsidR="00C32C92"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4E4808" w:rsidRDefault="00C32C92" w:rsidP="00C32C92">
            <w:pPr>
              <w:spacing w:after="0" w:line="240" w:lineRule="auto"/>
              <w:rPr>
                <w:rFonts w:ascii="Times New Roman" w:hAnsi="Times New Roman"/>
                <w:color w:val="000000"/>
                <w:sz w:val="28"/>
                <w:szCs w:val="24"/>
                <w:lang w:eastAsia="ru-RU"/>
              </w:rPr>
            </w:pPr>
            <w:r w:rsidRPr="004E4808">
              <w:rPr>
                <w:rFonts w:ascii="Times New Roman" w:hAnsi="Times New Roman"/>
                <w:color w:val="000000"/>
                <w:sz w:val="24"/>
              </w:rPr>
              <w:t>ООО «Новые социальные медиа»</w:t>
            </w:r>
          </w:p>
          <w:p w:rsidR="00C32C92" w:rsidRPr="004E4808" w:rsidRDefault="00C32C92" w:rsidP="00C32C92">
            <w:pPr>
              <w:spacing w:after="0" w:line="240" w:lineRule="auto"/>
              <w:rPr>
                <w:rFonts w:ascii="Times New Roman" w:hAnsi="Times New Roman"/>
                <w:color w:val="000000"/>
                <w:sz w:val="24"/>
              </w:rPr>
            </w:pPr>
          </w:p>
        </w:tc>
        <w:tc>
          <w:tcPr>
            <w:tcW w:w="5953" w:type="dxa"/>
            <w:tcBorders>
              <w:top w:val="single" w:sz="4" w:space="0" w:color="000000"/>
              <w:left w:val="nil"/>
              <w:bottom w:val="single" w:sz="4" w:space="0" w:color="000000"/>
              <w:right w:val="single" w:sz="4" w:space="0" w:color="auto"/>
            </w:tcBorders>
            <w:shd w:val="clear" w:color="000000" w:fill="FFFFFF"/>
          </w:tcPr>
          <w:p w:rsidR="00C32C92" w:rsidRPr="00020F0C" w:rsidRDefault="00C32C92" w:rsidP="00C32C92">
            <w:pPr>
              <w:pStyle w:val="BasicParagraph"/>
              <w:spacing w:line="240" w:lineRule="auto"/>
              <w:jc w:val="both"/>
              <w:rPr>
                <w:rFonts w:ascii="Times New Roman" w:hAnsi="Times New Roman" w:cs="Times New Roman"/>
                <w:lang w:val="ru-RU"/>
              </w:rPr>
            </w:pPr>
            <w:r w:rsidRPr="00020F0C">
              <w:rPr>
                <w:rFonts w:ascii="Times New Roman" w:hAnsi="Times New Roman" w:cs="Times New Roman"/>
                <w:lang w:val="ru-RU"/>
              </w:rPr>
              <w:lastRenderedPageBreak/>
              <w:t>Разработка компьютерного программного обеспечения;</w:t>
            </w:r>
          </w:p>
          <w:p w:rsidR="00C32C92" w:rsidRPr="00020F0C" w:rsidRDefault="00C32C92" w:rsidP="00C32C92">
            <w:pPr>
              <w:pStyle w:val="BasicParagraph"/>
              <w:spacing w:line="240" w:lineRule="auto"/>
              <w:jc w:val="both"/>
              <w:rPr>
                <w:rFonts w:ascii="Times New Roman" w:hAnsi="Times New Roman" w:cs="Times New Roman"/>
                <w:lang w:val="ru-RU"/>
              </w:rPr>
            </w:pPr>
            <w:r w:rsidRPr="00020F0C">
              <w:rPr>
                <w:rFonts w:ascii="Times New Roman" w:hAnsi="Times New Roman" w:cs="Times New Roman"/>
                <w:lang w:val="ru-RU"/>
              </w:rPr>
              <w:lastRenderedPageBreak/>
              <w:t>Деятельность консультативная и работы в области компьютерных технологий;</w:t>
            </w:r>
          </w:p>
          <w:p w:rsidR="00C32C92" w:rsidRPr="00825537" w:rsidRDefault="00C32C92" w:rsidP="00C32C92">
            <w:pPr>
              <w:pStyle w:val="BasicParagraph"/>
              <w:spacing w:line="240" w:lineRule="auto"/>
              <w:jc w:val="both"/>
              <w:rPr>
                <w:rFonts w:ascii="Times New Roman" w:eastAsia="Times New Roman" w:hAnsi="Times New Roman"/>
                <w:color w:val="555555"/>
                <w:szCs w:val="20"/>
                <w:lang w:val="ru-RU" w:eastAsia="ru-RU"/>
              </w:rPr>
            </w:pPr>
            <w:r w:rsidRPr="00020F0C">
              <w:rPr>
                <w:rFonts w:ascii="Times New Roman" w:hAnsi="Times New Roman" w:cs="Times New Roman"/>
                <w:lang w:val="ru-RU"/>
              </w:rPr>
              <w:t>Деятельность по управлению компьютерным оборудованием;</w:t>
            </w:r>
          </w:p>
        </w:tc>
        <w:tc>
          <w:tcPr>
            <w:tcW w:w="4849" w:type="dxa"/>
            <w:tcBorders>
              <w:top w:val="single" w:sz="4" w:space="0" w:color="000000"/>
              <w:left w:val="nil"/>
              <w:bottom w:val="single" w:sz="4" w:space="0" w:color="000000"/>
              <w:right w:val="single" w:sz="4" w:space="0" w:color="auto"/>
            </w:tcBorders>
            <w:shd w:val="clear" w:color="auto" w:fill="auto"/>
          </w:tcPr>
          <w:p w:rsidR="00C32C92" w:rsidRPr="008E5DAA" w:rsidRDefault="00C32C92" w:rsidP="00C32C92">
            <w:pPr>
              <w:pStyle w:val="BasicParagraph"/>
              <w:spacing w:line="240" w:lineRule="auto"/>
              <w:jc w:val="both"/>
              <w:rPr>
                <w:rFonts w:ascii="Times New Roman" w:hAnsi="Times New Roman" w:cs="Times New Roman"/>
                <w:color w:val="auto"/>
                <w:sz w:val="22"/>
                <w:szCs w:val="22"/>
                <w:lang w:val="ru-RU"/>
              </w:rPr>
            </w:pPr>
          </w:p>
        </w:tc>
        <w:tc>
          <w:tcPr>
            <w:tcW w:w="1814" w:type="dxa"/>
            <w:tcBorders>
              <w:top w:val="single" w:sz="4" w:space="0" w:color="000000"/>
              <w:left w:val="nil"/>
              <w:bottom w:val="single" w:sz="4" w:space="0" w:color="000000"/>
              <w:right w:val="single" w:sz="4" w:space="0" w:color="auto"/>
            </w:tcBorders>
          </w:tcPr>
          <w:p w:rsidR="00C32C92" w:rsidRPr="004E4808" w:rsidRDefault="00C32C92" w:rsidP="00C32C92">
            <w:pPr>
              <w:jc w:val="center"/>
              <w:rPr>
                <w:rFonts w:ascii="Times New Roman" w:hAnsi="Times New Roman"/>
              </w:rPr>
            </w:pPr>
          </w:p>
        </w:tc>
      </w:tr>
      <w:tr w:rsidR="00C32C92" w:rsidRPr="00A5108D" w:rsidTr="00B06CF9">
        <w:trPr>
          <w:trHeight w:val="30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036202" w:rsidRDefault="00C32C92" w:rsidP="00C32C92">
            <w:pPr>
              <w:spacing w:after="0" w:line="240" w:lineRule="auto"/>
              <w:rPr>
                <w:rFonts w:ascii="Times New Roman" w:hAnsi="Times New Roman"/>
                <w:bCs/>
                <w:color w:val="000000"/>
              </w:rPr>
            </w:pPr>
            <w:r w:rsidRPr="00023B83">
              <w:rPr>
                <w:rFonts w:ascii="Times New Roman" w:hAnsi="Times New Roman"/>
                <w:color w:val="404040"/>
                <w:sz w:val="24"/>
                <w:shd w:val="clear" w:color="auto" w:fill="FFFFFF"/>
              </w:rPr>
              <w:t xml:space="preserve">ЗАО "НОРСИ-ТРАНС" </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023B83" w:rsidRDefault="00C32C92" w:rsidP="00C32C92">
            <w:pPr>
              <w:spacing w:after="0" w:line="240" w:lineRule="auto"/>
              <w:rPr>
                <w:rFonts w:ascii="Times New Roman" w:hAnsi="Times New Roman"/>
                <w:bCs/>
                <w:color w:val="000000"/>
                <w:sz w:val="24"/>
              </w:rPr>
            </w:pPr>
            <w:r>
              <w:rPr>
                <w:rFonts w:ascii="Times New Roman" w:hAnsi="Times New Roman"/>
                <w:color w:val="404040"/>
                <w:sz w:val="24"/>
                <w:shd w:val="clear" w:color="auto" w:fill="FFFFFF"/>
              </w:rPr>
              <w:t>О</w:t>
            </w:r>
            <w:r w:rsidRPr="00023B83">
              <w:rPr>
                <w:rFonts w:ascii="Times New Roman" w:hAnsi="Times New Roman"/>
                <w:color w:val="404040"/>
                <w:sz w:val="24"/>
                <w:shd w:val="clear" w:color="auto" w:fill="FFFFFF"/>
              </w:rPr>
              <w:t>дна из лидирующих компаний России на рынке </w:t>
            </w:r>
            <w:r w:rsidRPr="00023B83">
              <w:rPr>
                <w:rStyle w:val="af"/>
                <w:rFonts w:ascii="Times New Roman" w:hAnsi="Times New Roman"/>
                <w:b w:val="0"/>
                <w:color w:val="404040"/>
                <w:sz w:val="24"/>
                <w:shd w:val="clear" w:color="auto" w:fill="FFFFFF"/>
              </w:rPr>
              <w:t>разработки и внедрения информационно – аналитических систем</w:t>
            </w:r>
            <w:r w:rsidRPr="00023B83">
              <w:rPr>
                <w:rFonts w:ascii="Times New Roman" w:hAnsi="Times New Roman"/>
                <w:color w:val="404040"/>
                <w:sz w:val="24"/>
                <w:shd w:val="clear" w:color="auto" w:fill="FFFFFF"/>
              </w:rPr>
              <w:t>. С 1996 года мы предлагаем Заказчикам лучшие аппаратно-программные решения в области систем обеспечения информационной безопасности, легального контроля, мониторинга сети, аналитических комплексов и платформ для бизнес-аналитики.</w:t>
            </w: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pStyle w:val="BasicParagraph"/>
              <w:spacing w:line="240" w:lineRule="auto"/>
              <w:jc w:val="both"/>
              <w:rPr>
                <w:rFonts w:ascii="Times New Roman" w:hAnsi="Times New Roman" w:cs="Times New Roman"/>
                <w:lang w:val="ru-RU"/>
              </w:rPr>
            </w:pPr>
          </w:p>
        </w:tc>
        <w:tc>
          <w:tcPr>
            <w:tcW w:w="1814" w:type="dxa"/>
            <w:tcBorders>
              <w:top w:val="single" w:sz="4" w:space="0" w:color="000000"/>
              <w:left w:val="nil"/>
              <w:bottom w:val="single" w:sz="4" w:space="0" w:color="000000"/>
              <w:right w:val="single" w:sz="4" w:space="0" w:color="auto"/>
            </w:tcBorders>
          </w:tcPr>
          <w:p w:rsidR="00C32C92" w:rsidRDefault="00C32C92" w:rsidP="00C32C92">
            <w:pPr>
              <w:spacing w:after="0" w:line="240" w:lineRule="auto"/>
              <w:ind w:left="360"/>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F1</w:t>
            </w:r>
          </w:p>
          <w:p w:rsidR="00C32C92" w:rsidRPr="00714D1F" w:rsidRDefault="00C32C92" w:rsidP="00C32C92">
            <w:pPr>
              <w:spacing w:after="0" w:line="240" w:lineRule="auto"/>
              <w:ind w:left="360"/>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Коллективный стенд Москвы </w:t>
            </w:r>
          </w:p>
        </w:tc>
      </w:tr>
      <w:tr w:rsidR="00C32C92" w:rsidRPr="00A5108D" w:rsidTr="00B06CF9">
        <w:trPr>
          <w:trHeight w:val="424"/>
        </w:trPr>
        <w:tc>
          <w:tcPr>
            <w:tcW w:w="16132" w:type="dxa"/>
            <w:gridSpan w:val="5"/>
            <w:tcBorders>
              <w:top w:val="single" w:sz="4" w:space="0" w:color="000000"/>
              <w:left w:val="single" w:sz="4" w:space="0" w:color="auto"/>
              <w:bottom w:val="single" w:sz="4" w:space="0" w:color="000000"/>
            </w:tcBorders>
            <w:shd w:val="clear" w:color="auto" w:fill="FABF8F" w:themeFill="accent6" w:themeFillTint="99"/>
          </w:tcPr>
          <w:p w:rsidR="00C32C92" w:rsidRPr="00824E71" w:rsidRDefault="00C32C92" w:rsidP="00C32C92">
            <w:pPr>
              <w:jc w:val="center"/>
              <w:rPr>
                <w:rFonts w:ascii="Times New Roman" w:hAnsi="Times New Roman"/>
                <w:b/>
                <w:color w:val="E36C0A" w:themeColor="accent6" w:themeShade="BF"/>
                <w:sz w:val="24"/>
                <w:szCs w:val="24"/>
              </w:rPr>
            </w:pPr>
            <w:r w:rsidRPr="00824E71">
              <w:rPr>
                <w:rFonts w:ascii="Times New Roman" w:hAnsi="Times New Roman"/>
                <w:b/>
                <w:color w:val="000000" w:themeColor="text1"/>
                <w:sz w:val="24"/>
                <w:szCs w:val="24"/>
              </w:rPr>
              <w:t>ОБРАЗОВАНИЕ</w:t>
            </w:r>
          </w:p>
        </w:tc>
      </w:tr>
      <w:tr w:rsidR="00C32C92" w:rsidRPr="00A5108D" w:rsidTr="00B06CF9">
        <w:trPr>
          <w:trHeight w:val="1416"/>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A5108D" w:rsidRDefault="00C32C92" w:rsidP="00C32C92">
            <w:pPr>
              <w:pStyle w:val="BasicParagraph"/>
              <w:spacing w:line="240" w:lineRule="auto"/>
              <w:jc w:val="both"/>
              <w:rPr>
                <w:rFonts w:ascii="Times New Roman" w:hAnsi="Times New Roman" w:cs="Times New Roman"/>
                <w:lang w:val="ru-RU"/>
              </w:rPr>
            </w:pPr>
            <w:r>
              <w:rPr>
                <w:rFonts w:ascii="Times New Roman" w:hAnsi="Times New Roman" w:cs="Times New Roman"/>
                <w:lang w:val="ru-RU"/>
              </w:rPr>
              <w:t>47.</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rPr>
                <w:rFonts w:ascii="Times New Roman" w:hAnsi="Times New Roman"/>
                <w:sz w:val="24"/>
                <w:szCs w:val="24"/>
              </w:rPr>
            </w:pPr>
            <w:r w:rsidRPr="00A5108D">
              <w:rPr>
                <w:rFonts w:ascii="Times New Roman" w:hAnsi="Times New Roman"/>
                <w:sz w:val="24"/>
                <w:szCs w:val="24"/>
              </w:rPr>
              <w:t>ФГБОУ ВО КГМУ МИНЗДРАВА РОССИИ</w:t>
            </w:r>
          </w:p>
          <w:p w:rsidR="00C32C92" w:rsidRPr="00A5108D" w:rsidRDefault="00C32C92" w:rsidP="00C32C92">
            <w:pPr>
              <w:rPr>
                <w:rFonts w:ascii="Times New Roman" w:hAnsi="Times New Roman"/>
                <w:sz w:val="24"/>
                <w:szCs w:val="24"/>
              </w:rPr>
            </w:pPr>
            <w:r w:rsidRPr="00A5108D">
              <w:rPr>
                <w:rFonts w:ascii="Times New Roman" w:hAnsi="Times New Roman"/>
                <w:sz w:val="24"/>
                <w:szCs w:val="24"/>
                <w:lang w:val="en-US"/>
              </w:rPr>
              <w:t>https</w:t>
            </w:r>
            <w:r w:rsidRPr="00A5108D">
              <w:rPr>
                <w:rFonts w:ascii="Times New Roman" w:hAnsi="Times New Roman"/>
                <w:sz w:val="24"/>
                <w:szCs w:val="24"/>
              </w:rPr>
              <w:t>://</w:t>
            </w:r>
            <w:proofErr w:type="spellStart"/>
            <w:r w:rsidRPr="00A5108D">
              <w:rPr>
                <w:rFonts w:ascii="Times New Roman" w:hAnsi="Times New Roman"/>
                <w:sz w:val="24"/>
                <w:szCs w:val="24"/>
                <w:lang w:val="en-US"/>
              </w:rPr>
              <w:t>kurskmed</w:t>
            </w:r>
            <w:proofErr w:type="spellEnd"/>
            <w:r w:rsidRPr="00A5108D">
              <w:rPr>
                <w:rFonts w:ascii="Times New Roman" w:hAnsi="Times New Roman"/>
                <w:sz w:val="24"/>
                <w:szCs w:val="24"/>
              </w:rPr>
              <w:t>.</w:t>
            </w:r>
            <w:r w:rsidRPr="00A5108D">
              <w:rPr>
                <w:rFonts w:ascii="Times New Roman" w:hAnsi="Times New Roman"/>
                <w:sz w:val="24"/>
                <w:szCs w:val="24"/>
                <w:lang w:val="en-US"/>
              </w:rPr>
              <w:t>com</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jc w:val="both"/>
              <w:rPr>
                <w:rFonts w:ascii="Times New Roman" w:hAnsi="Times New Roman"/>
                <w:sz w:val="24"/>
                <w:szCs w:val="24"/>
              </w:rPr>
            </w:pPr>
            <w:r w:rsidRPr="00A5108D">
              <w:rPr>
                <w:rFonts w:ascii="Times New Roman" w:hAnsi="Times New Roman"/>
                <w:sz w:val="24"/>
                <w:szCs w:val="24"/>
              </w:rPr>
              <w:t xml:space="preserve">Курский государственный медицинский университет представляет собой крупный образовательный и научный центр России, который осуществляет подготовку по специальностям среднего профессионального и высшего образования. Наш университет осуществляет активную международную деятельность с зарубежными вузами, а также академический обмен обучающимися и преподавателями. </w:t>
            </w:r>
          </w:p>
          <w:p w:rsidR="00C32C92" w:rsidRPr="00A5108D" w:rsidRDefault="00C32C92" w:rsidP="00C32C92">
            <w:pPr>
              <w:jc w:val="both"/>
              <w:rPr>
                <w:rFonts w:ascii="Times New Roman" w:hAnsi="Times New Roman"/>
                <w:sz w:val="24"/>
                <w:szCs w:val="24"/>
              </w:rPr>
            </w:pPr>
            <w:r w:rsidRPr="00A5108D">
              <w:rPr>
                <w:rFonts w:ascii="Times New Roman" w:hAnsi="Times New Roman"/>
                <w:sz w:val="24"/>
                <w:szCs w:val="24"/>
              </w:rPr>
              <w:t>В Курском государственном медицинском университете обучаются граждане 50 стран дальнего и ближнего зарубежья.  Образовательные программы университета аккредитованы в 15 зарубежных странах: Малайзии, Индии</w:t>
            </w:r>
            <w:r>
              <w:rPr>
                <w:rFonts w:ascii="Times New Roman" w:hAnsi="Times New Roman"/>
                <w:sz w:val="24"/>
                <w:szCs w:val="24"/>
              </w:rPr>
              <w:t xml:space="preserve">, </w:t>
            </w:r>
            <w:r w:rsidRPr="00A5108D">
              <w:rPr>
                <w:rFonts w:ascii="Times New Roman" w:hAnsi="Times New Roman"/>
                <w:sz w:val="24"/>
                <w:szCs w:val="24"/>
              </w:rPr>
              <w:t xml:space="preserve">Шри-Ланке, Марокко, Ливане, </w:t>
            </w:r>
            <w:r w:rsidRPr="00A5108D">
              <w:rPr>
                <w:rFonts w:ascii="Times New Roman" w:hAnsi="Times New Roman"/>
                <w:sz w:val="24"/>
                <w:szCs w:val="24"/>
              </w:rPr>
              <w:lastRenderedPageBreak/>
              <w:t>Йемене, Судане, Турции и др. Сегодня КГМУ обладает высококвалифицированным научно-педагогическим потенциалом. Университет имеет признанные в профессиональном сообществе научные школы, что гарантирует высокий уровень знаний и профессиональной медицинской подготовки.</w:t>
            </w:r>
          </w:p>
          <w:p w:rsidR="00C32C92" w:rsidRPr="00A5108D" w:rsidRDefault="00C32C92" w:rsidP="00C32C92">
            <w:pPr>
              <w:jc w:val="both"/>
              <w:rPr>
                <w:rFonts w:ascii="Times New Roman" w:hAnsi="Times New Roman"/>
                <w:sz w:val="24"/>
                <w:szCs w:val="24"/>
              </w:rPr>
            </w:pPr>
            <w:r w:rsidRPr="00A5108D">
              <w:rPr>
                <w:rFonts w:ascii="Times New Roman" w:hAnsi="Times New Roman"/>
                <w:sz w:val="24"/>
                <w:szCs w:val="24"/>
              </w:rPr>
              <w:t xml:space="preserve">По результатам первого рейтинга российских вузов по версии редакции </w:t>
            </w:r>
            <w:proofErr w:type="spellStart"/>
            <w:r w:rsidRPr="00A5108D">
              <w:rPr>
                <w:rFonts w:ascii="Times New Roman" w:hAnsi="Times New Roman"/>
                <w:sz w:val="24"/>
                <w:szCs w:val="24"/>
              </w:rPr>
              <w:t>Forbes</w:t>
            </w:r>
            <w:proofErr w:type="spellEnd"/>
            <w:r w:rsidRPr="00A5108D">
              <w:rPr>
                <w:rFonts w:ascii="Times New Roman" w:hAnsi="Times New Roman"/>
                <w:sz w:val="24"/>
                <w:szCs w:val="24"/>
              </w:rPr>
              <w:t xml:space="preserve"> Курский государственный медицинский университет занимает 1 место среди 48 медицинских высших образовательных организаций России, 32 место из более 600 вузов, принявших участие в рейтинге, и единственный из вузов Курска, вошедший в первую сотню.</w:t>
            </w:r>
          </w:p>
          <w:p w:rsidR="00C32C92" w:rsidRPr="00A5108D" w:rsidRDefault="00C32C92" w:rsidP="00C32C92">
            <w:pPr>
              <w:pStyle w:val="BasicParagraph"/>
              <w:spacing w:line="240" w:lineRule="auto"/>
              <w:jc w:val="both"/>
              <w:rPr>
                <w:rFonts w:ascii="Times New Roman" w:hAnsi="Times New Roman" w:cs="Times New Roman"/>
                <w:lang w:val="ru-RU"/>
              </w:rPr>
            </w:pP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color w:val="auto"/>
                <w:lang w:val="ru-RU"/>
              </w:rPr>
              <w:lastRenderedPageBreak/>
              <w:t xml:space="preserve">Ереванский государственный медицинский университет имени </w:t>
            </w:r>
            <w:proofErr w:type="spellStart"/>
            <w:r w:rsidRPr="00A5108D">
              <w:rPr>
                <w:rFonts w:ascii="Times New Roman" w:hAnsi="Times New Roman" w:cs="Times New Roman"/>
                <w:color w:val="auto"/>
                <w:lang w:val="ru-RU"/>
              </w:rPr>
              <w:t>Мхитара</w:t>
            </w:r>
            <w:proofErr w:type="spellEnd"/>
            <w:r w:rsidRPr="00A5108D">
              <w:rPr>
                <w:rFonts w:ascii="Times New Roman" w:hAnsi="Times New Roman" w:cs="Times New Roman"/>
                <w:color w:val="auto"/>
                <w:lang w:val="ru-RU"/>
              </w:rPr>
              <w:t xml:space="preserve"> </w:t>
            </w:r>
            <w:proofErr w:type="spellStart"/>
            <w:r w:rsidRPr="00A5108D">
              <w:rPr>
                <w:rFonts w:ascii="Times New Roman" w:hAnsi="Times New Roman" w:cs="Times New Roman"/>
                <w:color w:val="auto"/>
                <w:lang w:val="ru-RU"/>
              </w:rPr>
              <w:t>Гераци</w:t>
            </w:r>
            <w:proofErr w:type="spellEnd"/>
          </w:p>
        </w:tc>
        <w:tc>
          <w:tcPr>
            <w:tcW w:w="1814" w:type="dxa"/>
            <w:tcBorders>
              <w:top w:val="single" w:sz="4" w:space="0" w:color="000000"/>
              <w:left w:val="nil"/>
              <w:bottom w:val="single" w:sz="4" w:space="0" w:color="000000"/>
              <w:right w:val="single" w:sz="4" w:space="0" w:color="auto"/>
            </w:tcBorders>
          </w:tcPr>
          <w:p w:rsidR="00C32C92" w:rsidRPr="00A5108D" w:rsidRDefault="00C32C92" w:rsidP="00C32C92">
            <w:pPr>
              <w:jc w:val="center"/>
              <w:rPr>
                <w:rFonts w:ascii="Times New Roman" w:hAnsi="Times New Roman"/>
                <w:sz w:val="24"/>
                <w:szCs w:val="24"/>
              </w:rPr>
            </w:pPr>
          </w:p>
        </w:tc>
      </w:tr>
      <w:tr w:rsidR="00C32C92" w:rsidRPr="00A5108D" w:rsidTr="00B06CF9">
        <w:trPr>
          <w:trHeight w:val="1416"/>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A5108D" w:rsidRDefault="00C32C92" w:rsidP="00C32C92">
            <w:pPr>
              <w:pStyle w:val="BasicParagraph"/>
              <w:spacing w:line="240" w:lineRule="auto"/>
              <w:jc w:val="both"/>
              <w:rPr>
                <w:rFonts w:ascii="Times New Roman" w:hAnsi="Times New Roman" w:cs="Times New Roman"/>
                <w:lang w:val="ru-RU"/>
              </w:rPr>
            </w:pPr>
            <w:r>
              <w:rPr>
                <w:rFonts w:ascii="Times New Roman" w:hAnsi="Times New Roman" w:cs="Times New Roman"/>
                <w:lang w:val="ru-RU"/>
              </w:rPr>
              <w:t>48.</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spacing w:after="0"/>
              <w:rPr>
                <w:rFonts w:ascii="Times New Roman" w:hAnsi="Times New Roman"/>
                <w:sz w:val="24"/>
                <w:szCs w:val="24"/>
              </w:rPr>
            </w:pPr>
            <w:r w:rsidRPr="00A5108D">
              <w:rPr>
                <w:rFonts w:ascii="Times New Roman" w:hAnsi="Times New Roman"/>
                <w:sz w:val="24"/>
                <w:szCs w:val="24"/>
              </w:rPr>
              <w:t>Федеральное государственное бюджетное образовательное учреждение высшего образования</w:t>
            </w:r>
          </w:p>
          <w:p w:rsidR="00C32C92" w:rsidRPr="00A5108D" w:rsidRDefault="00C32C92" w:rsidP="00C32C92">
            <w:pPr>
              <w:contextualSpacing/>
              <w:rPr>
                <w:rFonts w:ascii="Times New Roman" w:hAnsi="Times New Roman"/>
                <w:sz w:val="24"/>
                <w:szCs w:val="24"/>
              </w:rPr>
            </w:pPr>
            <w:r w:rsidRPr="00A5108D">
              <w:rPr>
                <w:rFonts w:ascii="Times New Roman" w:hAnsi="Times New Roman"/>
                <w:sz w:val="24"/>
                <w:szCs w:val="24"/>
              </w:rPr>
              <w:t>«Московский государственный лингвистический университет» (ФГБОУ ВО МГЛУ)</w:t>
            </w:r>
          </w:p>
          <w:p w:rsidR="00C32C92" w:rsidRPr="00A5108D" w:rsidRDefault="00C32C92" w:rsidP="00C32C92">
            <w:pPr>
              <w:contextualSpacing/>
              <w:rPr>
                <w:rFonts w:ascii="Times New Roman" w:hAnsi="Times New Roman"/>
                <w:sz w:val="24"/>
                <w:szCs w:val="24"/>
              </w:rPr>
            </w:pPr>
            <w:r w:rsidRPr="00A5108D">
              <w:rPr>
                <w:rFonts w:ascii="Times New Roman" w:hAnsi="Times New Roman"/>
                <w:sz w:val="24"/>
                <w:szCs w:val="24"/>
                <w:lang w:val="en-US"/>
              </w:rPr>
              <w:lastRenderedPageBreak/>
              <w:t>http</w:t>
            </w:r>
            <w:r w:rsidRPr="00A5108D">
              <w:rPr>
                <w:rFonts w:ascii="Times New Roman" w:hAnsi="Times New Roman"/>
                <w:sz w:val="24"/>
                <w:szCs w:val="24"/>
              </w:rPr>
              <w:t>://</w:t>
            </w:r>
            <w:r w:rsidRPr="00A5108D">
              <w:rPr>
                <w:rFonts w:ascii="Times New Roman" w:hAnsi="Times New Roman"/>
                <w:sz w:val="24"/>
                <w:szCs w:val="24"/>
                <w:lang w:val="en-US"/>
              </w:rPr>
              <w:t>www.linguanet.ru</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pStyle w:val="BasicParagraph"/>
              <w:spacing w:line="240" w:lineRule="auto"/>
              <w:jc w:val="both"/>
              <w:rPr>
                <w:rFonts w:ascii="Times New Roman" w:hAnsi="Times New Roman" w:cs="Times New Roman"/>
                <w:color w:val="auto"/>
                <w:lang w:val="ru-RU"/>
              </w:rPr>
            </w:pPr>
            <w:r w:rsidRPr="00A5108D">
              <w:rPr>
                <w:rFonts w:ascii="Times New Roman" w:hAnsi="Times New Roman" w:cs="Times New Roman"/>
                <w:color w:val="auto"/>
                <w:lang w:val="ru-RU"/>
              </w:rPr>
              <w:lastRenderedPageBreak/>
              <w:t xml:space="preserve">Московский государственный лингвистический университет (МГЛУ) – базовая организация по языкам и культуре, образован 10 июля 1930 года. МГЛУ – центр образования, науки и культуры, в котором ведется подготовка бакалавров, магистров и специалистов со знанием двух иностранных языков по различным специальностям и направлениям: "перевод и </w:t>
            </w:r>
            <w:proofErr w:type="spellStart"/>
            <w:r w:rsidRPr="00A5108D">
              <w:rPr>
                <w:rFonts w:ascii="Times New Roman" w:hAnsi="Times New Roman" w:cs="Times New Roman"/>
                <w:color w:val="auto"/>
                <w:lang w:val="ru-RU"/>
              </w:rPr>
              <w:t>переводоведение</w:t>
            </w:r>
            <w:proofErr w:type="spellEnd"/>
            <w:r w:rsidRPr="00A5108D">
              <w:rPr>
                <w:rFonts w:ascii="Times New Roman" w:hAnsi="Times New Roman" w:cs="Times New Roman"/>
                <w:color w:val="auto"/>
                <w:lang w:val="ru-RU"/>
              </w:rPr>
              <w:t xml:space="preserve">", "международные отношения", "реклама и связи с общественностью", "журналистика", "политология", "документоведение и архивоведение", "информационная безопасность" и др. Обучение ведется на 36-и иностранных языках. Более 75% преподавателей МГЛУ имеют ученую степень. В МГЛУ </w:t>
            </w:r>
            <w:r w:rsidRPr="00A5108D">
              <w:rPr>
                <w:rFonts w:ascii="Times New Roman" w:hAnsi="Times New Roman" w:cs="Times New Roman"/>
                <w:color w:val="auto"/>
                <w:lang w:val="ru-RU"/>
              </w:rPr>
              <w:lastRenderedPageBreak/>
              <w:t>в среднем за год публикуется более 200 научных монографий, учебников и учебных пособий для школ и вузов Российской Федерации. Ученые МГЛУ - разработчики уникальных обучающих и исследовательских комплексов ("</w:t>
            </w:r>
            <w:proofErr w:type="spellStart"/>
            <w:r w:rsidRPr="00A5108D">
              <w:rPr>
                <w:rFonts w:ascii="Times New Roman" w:hAnsi="Times New Roman" w:cs="Times New Roman"/>
                <w:color w:val="auto"/>
                <w:lang w:val="ru-RU"/>
              </w:rPr>
              <w:t>Лингва</w:t>
            </w:r>
            <w:proofErr w:type="spellEnd"/>
            <w:r w:rsidRPr="00A5108D">
              <w:rPr>
                <w:rFonts w:ascii="Times New Roman" w:hAnsi="Times New Roman" w:cs="Times New Roman"/>
                <w:color w:val="auto"/>
                <w:lang w:val="ru-RU"/>
              </w:rPr>
              <w:t>", "Глосса", "Спектр 121", "Сигнал-иняз", "</w:t>
            </w:r>
            <w:proofErr w:type="spellStart"/>
            <w:r w:rsidRPr="00A5108D">
              <w:rPr>
                <w:rFonts w:ascii="Times New Roman" w:hAnsi="Times New Roman" w:cs="Times New Roman"/>
                <w:color w:val="auto"/>
                <w:lang w:val="ru-RU"/>
              </w:rPr>
              <w:t>Интонограф</w:t>
            </w:r>
            <w:proofErr w:type="spellEnd"/>
            <w:r w:rsidRPr="00A5108D">
              <w:rPr>
                <w:rFonts w:ascii="Times New Roman" w:hAnsi="Times New Roman" w:cs="Times New Roman"/>
                <w:color w:val="auto"/>
                <w:lang w:val="ru-RU"/>
              </w:rPr>
              <w:t>" и др.) - неоднократно удостаивались медалей, призов и патентов на национальных и зарубежных выставках. В вузе налажена система непрерывного многоуровневого образования: "лингвистический лицей – университет – институт повышения квалификации"; реализуются профессиональные образовательные программы по подготовке бакалавров (4 года) и магистров (2 года) в соответствии с положениями Болонской декларации.</w:t>
            </w: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pStyle w:val="BasicParagraph"/>
              <w:snapToGrid w:val="0"/>
              <w:spacing w:line="240" w:lineRule="auto"/>
              <w:rPr>
                <w:rFonts w:ascii="Times New Roman" w:hAnsi="Times New Roman" w:cs="Times New Roman"/>
                <w:lang w:val="ru-RU"/>
              </w:rPr>
            </w:pPr>
            <w:r w:rsidRPr="00A5108D">
              <w:rPr>
                <w:rFonts w:ascii="Times New Roman" w:hAnsi="Times New Roman" w:cs="Times New Roman"/>
                <w:color w:val="auto"/>
                <w:lang w:val="ru-RU"/>
              </w:rPr>
              <w:lastRenderedPageBreak/>
              <w:t>Представитель министерства высшего образования республики Армения (сообщение об основных образовательных программах МГЛУ и возможностях непрерывного образования, а также представление ряда инновационных разработок университета)</w:t>
            </w:r>
          </w:p>
        </w:tc>
        <w:tc>
          <w:tcPr>
            <w:tcW w:w="1814" w:type="dxa"/>
            <w:tcBorders>
              <w:top w:val="single" w:sz="4" w:space="0" w:color="000000"/>
              <w:left w:val="nil"/>
              <w:bottom w:val="single" w:sz="4" w:space="0" w:color="000000"/>
              <w:right w:val="single" w:sz="4" w:space="0" w:color="auto"/>
            </w:tcBorders>
          </w:tcPr>
          <w:p w:rsidR="00C32C92" w:rsidRPr="007D7AE8" w:rsidRDefault="00C32C92" w:rsidP="00C32C92">
            <w:pPr>
              <w:jc w:val="center"/>
              <w:rPr>
                <w:rFonts w:ascii="Times New Roman" w:hAnsi="Times New Roman"/>
                <w:sz w:val="24"/>
                <w:szCs w:val="24"/>
                <w:lang w:val="en-US"/>
              </w:rPr>
            </w:pPr>
            <w:r>
              <w:rPr>
                <w:rFonts w:ascii="Times New Roman" w:hAnsi="Times New Roman"/>
                <w:sz w:val="24"/>
                <w:szCs w:val="24"/>
                <w:lang w:val="en-US"/>
              </w:rPr>
              <w:t>B11</w:t>
            </w:r>
          </w:p>
        </w:tc>
      </w:tr>
      <w:tr w:rsidR="00C32C92" w:rsidRPr="00A5108D" w:rsidTr="00B06CF9">
        <w:trPr>
          <w:trHeight w:val="1416"/>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A5108D" w:rsidRDefault="00C32C92" w:rsidP="00C32C92">
            <w:pPr>
              <w:pStyle w:val="BasicParagraph"/>
              <w:spacing w:line="240" w:lineRule="auto"/>
              <w:jc w:val="both"/>
              <w:rPr>
                <w:rFonts w:ascii="Times New Roman" w:hAnsi="Times New Roman" w:cs="Times New Roman"/>
                <w:lang w:val="ru-RU"/>
              </w:rPr>
            </w:pPr>
            <w:r>
              <w:rPr>
                <w:rFonts w:ascii="Times New Roman" w:hAnsi="Times New Roman" w:cs="Times New Roman"/>
                <w:lang w:val="ru-RU"/>
              </w:rPr>
              <w:t>49.</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spacing w:after="0" w:line="240" w:lineRule="auto"/>
              <w:rPr>
                <w:rFonts w:ascii="Times New Roman" w:hAnsi="Times New Roman"/>
                <w:sz w:val="24"/>
                <w:szCs w:val="24"/>
              </w:rPr>
            </w:pPr>
            <w:r w:rsidRPr="00A5108D">
              <w:rPr>
                <w:rFonts w:ascii="Times New Roman" w:hAnsi="Times New Roman"/>
                <w:sz w:val="24"/>
                <w:szCs w:val="24"/>
              </w:rPr>
              <w:t xml:space="preserve">Федеральное государственное бюджетное образовательное учреждение высшего образования «Нижегородская государственная сельскохозяйственная академия» </w:t>
            </w:r>
          </w:p>
          <w:p w:rsidR="00C32C92" w:rsidRPr="00A5108D" w:rsidRDefault="00C32C92" w:rsidP="00C32C92">
            <w:pPr>
              <w:spacing w:after="0"/>
              <w:rPr>
                <w:rFonts w:ascii="Times New Roman" w:hAnsi="Times New Roman"/>
                <w:sz w:val="24"/>
                <w:szCs w:val="24"/>
              </w:rPr>
            </w:pPr>
            <w:r w:rsidRPr="00A5108D">
              <w:rPr>
                <w:rFonts w:ascii="Times New Roman" w:hAnsi="Times New Roman"/>
                <w:sz w:val="24"/>
                <w:szCs w:val="24"/>
              </w:rPr>
              <w:t>ФГБОУ ВО Нижегородская ГСХА</w:t>
            </w:r>
          </w:p>
          <w:p w:rsidR="00C32C92" w:rsidRPr="00A5108D" w:rsidRDefault="00C32C92" w:rsidP="00C32C92">
            <w:pPr>
              <w:spacing w:after="0"/>
              <w:rPr>
                <w:rFonts w:ascii="Times New Roman" w:hAnsi="Times New Roman"/>
                <w:sz w:val="24"/>
                <w:szCs w:val="24"/>
              </w:rPr>
            </w:pPr>
            <w:r w:rsidRPr="00A5108D">
              <w:rPr>
                <w:rFonts w:ascii="Times New Roman" w:hAnsi="Times New Roman"/>
                <w:sz w:val="24"/>
                <w:szCs w:val="24"/>
                <w:lang w:val="en-US"/>
              </w:rPr>
              <w:t>http</w:t>
            </w:r>
            <w:r w:rsidRPr="00A5108D">
              <w:rPr>
                <w:rFonts w:ascii="Times New Roman" w:hAnsi="Times New Roman"/>
                <w:sz w:val="24"/>
                <w:szCs w:val="24"/>
              </w:rPr>
              <w:t>://nnsaa.ru</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pStyle w:val="BasicParagraph"/>
              <w:rPr>
                <w:rFonts w:ascii="Times New Roman" w:hAnsi="Times New Roman" w:cs="Times New Roman"/>
                <w:lang w:val="ru-RU"/>
              </w:rPr>
            </w:pPr>
            <w:r w:rsidRPr="00A5108D">
              <w:rPr>
                <w:rFonts w:ascii="Times New Roman" w:hAnsi="Times New Roman" w:cs="Times New Roman"/>
                <w:lang w:val="ru-RU"/>
              </w:rPr>
              <w:t>Нижегородская государственная сельскохозяйственная академия – один из ведущих аграрных вузов России со 100-летней историей, готовящий специалистов для сельского хозяйства, перерабатывающей промышленности и лесного комплекса. Учебный процесс построен в соответствии с лучшей международной и отечественной практикой, что обеспечивает подготовку выпускников, востребованных на современном аграрном рынке труда. Научные разработки академии формируют инновационную платформу для новой модели развития АПК.</w:t>
            </w:r>
          </w:p>
          <w:p w:rsidR="00C32C92" w:rsidRPr="00A5108D" w:rsidRDefault="00C32C92" w:rsidP="00C32C92">
            <w:pPr>
              <w:pStyle w:val="BasicParagraph"/>
              <w:rPr>
                <w:rFonts w:ascii="Times New Roman" w:hAnsi="Times New Roman" w:cs="Times New Roman"/>
                <w:lang w:val="ru-RU"/>
              </w:rPr>
            </w:pPr>
            <w:r w:rsidRPr="00A5108D">
              <w:rPr>
                <w:rFonts w:ascii="Times New Roman" w:hAnsi="Times New Roman" w:cs="Times New Roman"/>
                <w:lang w:val="ru-RU"/>
              </w:rPr>
              <w:lastRenderedPageBreak/>
              <w:t xml:space="preserve"> В настоящее время на 8 факультетах обучается 4150 человек, в том числе 1984 человека - по очной форме обучения, 2166 человек - по заочной форме обучения.</w:t>
            </w:r>
          </w:p>
          <w:p w:rsidR="00C32C92" w:rsidRPr="00A5108D" w:rsidRDefault="00C32C92" w:rsidP="00C32C92">
            <w:pPr>
              <w:pStyle w:val="BasicParagraph"/>
              <w:rPr>
                <w:rFonts w:ascii="Times New Roman" w:hAnsi="Times New Roman" w:cs="Times New Roman"/>
                <w:lang w:val="ru-RU"/>
              </w:rPr>
            </w:pPr>
            <w:r w:rsidRPr="00A5108D">
              <w:rPr>
                <w:rFonts w:ascii="Times New Roman" w:hAnsi="Times New Roman" w:cs="Times New Roman"/>
                <w:lang w:val="ru-RU"/>
              </w:rPr>
              <w:t xml:space="preserve">Подготовка ведется по следующим уровням образования – </w:t>
            </w:r>
            <w:proofErr w:type="spellStart"/>
            <w:r w:rsidRPr="00A5108D">
              <w:rPr>
                <w:rFonts w:ascii="Times New Roman" w:hAnsi="Times New Roman" w:cs="Times New Roman"/>
                <w:lang w:val="ru-RU"/>
              </w:rPr>
              <w:t>бакалавриат</w:t>
            </w:r>
            <w:proofErr w:type="spellEnd"/>
            <w:r w:rsidRPr="00A5108D">
              <w:rPr>
                <w:rFonts w:ascii="Times New Roman" w:hAnsi="Times New Roman" w:cs="Times New Roman"/>
                <w:lang w:val="ru-RU"/>
              </w:rPr>
              <w:t xml:space="preserve">, </w:t>
            </w:r>
            <w:proofErr w:type="spellStart"/>
            <w:r w:rsidRPr="00A5108D">
              <w:rPr>
                <w:rFonts w:ascii="Times New Roman" w:hAnsi="Times New Roman" w:cs="Times New Roman"/>
                <w:lang w:val="ru-RU"/>
              </w:rPr>
              <w:t>специалитет</w:t>
            </w:r>
            <w:proofErr w:type="spellEnd"/>
            <w:r w:rsidRPr="00A5108D">
              <w:rPr>
                <w:rFonts w:ascii="Times New Roman" w:hAnsi="Times New Roman" w:cs="Times New Roman"/>
                <w:lang w:val="ru-RU"/>
              </w:rPr>
              <w:t xml:space="preserve"> и магистратура.</w:t>
            </w:r>
          </w:p>
          <w:p w:rsidR="00C32C92" w:rsidRPr="00A5108D" w:rsidRDefault="00C32C92" w:rsidP="00C32C92">
            <w:pPr>
              <w:pStyle w:val="BasicParagraph"/>
              <w:rPr>
                <w:rFonts w:ascii="Times New Roman" w:hAnsi="Times New Roman" w:cs="Times New Roman"/>
                <w:lang w:val="ru-RU"/>
              </w:rPr>
            </w:pPr>
            <w:r w:rsidRPr="00A5108D">
              <w:rPr>
                <w:rFonts w:ascii="Times New Roman" w:hAnsi="Times New Roman" w:cs="Times New Roman"/>
                <w:lang w:val="ru-RU"/>
              </w:rPr>
              <w:t>Лица, интересующиеся научной деятельностью, могут продолжить обучение в аспирантуре, действующей по 7 направлениям подготовки.</w:t>
            </w:r>
          </w:p>
          <w:p w:rsidR="00C32C92" w:rsidRPr="00A5108D" w:rsidRDefault="00C32C92" w:rsidP="00C32C92">
            <w:pPr>
              <w:pStyle w:val="BasicParagraph"/>
              <w:rPr>
                <w:rFonts w:ascii="Times New Roman" w:hAnsi="Times New Roman" w:cs="Times New Roman"/>
                <w:lang w:val="ru-RU"/>
              </w:rPr>
            </w:pPr>
            <w:r w:rsidRPr="00A5108D">
              <w:rPr>
                <w:rFonts w:ascii="Times New Roman" w:hAnsi="Times New Roman" w:cs="Times New Roman"/>
                <w:lang w:val="ru-RU"/>
              </w:rPr>
              <w:t>По окончании вуза по профильным направлениям подготовки и специальностям выпускникам выдается диплом государственного образца.</w:t>
            </w:r>
          </w:p>
          <w:p w:rsidR="00C32C92" w:rsidRPr="00A5108D" w:rsidRDefault="00C32C92" w:rsidP="00C32C92">
            <w:pPr>
              <w:pStyle w:val="BasicParagraph"/>
              <w:rPr>
                <w:rFonts w:ascii="Times New Roman" w:hAnsi="Times New Roman" w:cs="Times New Roman"/>
                <w:lang w:val="ru-RU"/>
              </w:rPr>
            </w:pPr>
            <w:r w:rsidRPr="00A5108D">
              <w:rPr>
                <w:rFonts w:ascii="Times New Roman" w:hAnsi="Times New Roman" w:cs="Times New Roman"/>
                <w:lang w:val="ru-RU"/>
              </w:rPr>
              <w:t>Лицензия № 1582 выдана Федеральной службой по надзору в сфере образования и науки 28.07.2015 г.</w:t>
            </w:r>
          </w:p>
          <w:p w:rsidR="00C32C92" w:rsidRPr="00A5108D" w:rsidRDefault="00C32C92" w:rsidP="00C32C92">
            <w:pPr>
              <w:pStyle w:val="ae"/>
              <w:jc w:val="both"/>
              <w:rPr>
                <w:rFonts w:ascii="Times New Roman" w:hAnsi="Times New Roman"/>
                <w:sz w:val="24"/>
                <w:szCs w:val="24"/>
                <w:lang w:eastAsia="ru-RU"/>
              </w:rPr>
            </w:pPr>
            <w:r w:rsidRPr="00A5108D">
              <w:rPr>
                <w:rFonts w:ascii="Times New Roman" w:hAnsi="Times New Roman"/>
                <w:sz w:val="24"/>
                <w:szCs w:val="24"/>
              </w:rPr>
              <w:t>Свидетельство о государственной аккредитации № 1741 выдано Федеральной службой по надзору в сфере образования и науки 15.03.2016 г. Действует до 11.04.2020.</w:t>
            </w: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pStyle w:val="BasicParagraph"/>
              <w:snapToGrid w:val="0"/>
              <w:spacing w:line="240" w:lineRule="auto"/>
              <w:rPr>
                <w:rFonts w:ascii="Times New Roman" w:hAnsi="Times New Roman" w:cs="Times New Roman"/>
                <w:color w:val="auto"/>
                <w:lang w:val="ru-RU"/>
              </w:rPr>
            </w:pPr>
            <w:r w:rsidRPr="00A5108D">
              <w:rPr>
                <w:rFonts w:ascii="Times New Roman" w:hAnsi="Times New Roman" w:cs="Times New Roman"/>
                <w:lang w:val="ru-RU"/>
              </w:rPr>
              <w:lastRenderedPageBreak/>
              <w:t>Национальный аграрный университет Армении</w:t>
            </w:r>
          </w:p>
        </w:tc>
        <w:tc>
          <w:tcPr>
            <w:tcW w:w="1814" w:type="dxa"/>
            <w:tcBorders>
              <w:top w:val="single" w:sz="4" w:space="0" w:color="000000"/>
              <w:left w:val="nil"/>
              <w:bottom w:val="single" w:sz="4" w:space="0" w:color="000000"/>
              <w:right w:val="single" w:sz="4" w:space="0" w:color="auto"/>
            </w:tcBorders>
          </w:tcPr>
          <w:p w:rsidR="00C32C92" w:rsidRPr="007D7AE8" w:rsidRDefault="00C32C92" w:rsidP="00C32C92">
            <w:pPr>
              <w:jc w:val="center"/>
              <w:rPr>
                <w:rFonts w:ascii="Times New Roman" w:hAnsi="Times New Roman"/>
                <w:sz w:val="24"/>
                <w:szCs w:val="24"/>
                <w:lang w:val="en-US"/>
              </w:rPr>
            </w:pPr>
          </w:p>
        </w:tc>
      </w:tr>
      <w:tr w:rsidR="00C32C92" w:rsidRPr="00A5108D" w:rsidTr="00B06CF9">
        <w:trPr>
          <w:trHeight w:val="1416"/>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pStyle w:val="BasicParagraph"/>
              <w:spacing w:line="240" w:lineRule="auto"/>
              <w:jc w:val="both"/>
              <w:rPr>
                <w:rFonts w:ascii="Times New Roman" w:hAnsi="Times New Roman" w:cs="Times New Roman"/>
                <w:lang w:val="ru-RU"/>
              </w:rPr>
            </w:pPr>
          </w:p>
        </w:tc>
        <w:tc>
          <w:tcPr>
            <w:tcW w:w="2807" w:type="dxa"/>
            <w:tcBorders>
              <w:top w:val="single" w:sz="4" w:space="0" w:color="000000"/>
              <w:left w:val="nil"/>
              <w:bottom w:val="single" w:sz="4" w:space="0" w:color="000000"/>
              <w:right w:val="single" w:sz="4" w:space="0" w:color="auto"/>
            </w:tcBorders>
            <w:shd w:val="clear" w:color="000000" w:fill="FFFFFF"/>
          </w:tcPr>
          <w:p w:rsidR="00C32C92" w:rsidRPr="00861D98" w:rsidRDefault="00C32C92" w:rsidP="00C32C92">
            <w:pPr>
              <w:spacing w:after="0"/>
              <w:rPr>
                <w:rFonts w:ascii="Times New Roman" w:hAnsi="Times New Roman"/>
                <w:sz w:val="24"/>
                <w:szCs w:val="24"/>
              </w:rPr>
            </w:pPr>
            <w:r>
              <w:rPr>
                <w:rFonts w:ascii="Times New Roman" w:hAnsi="Times New Roman"/>
                <w:sz w:val="20"/>
                <w:szCs w:val="20"/>
              </w:rPr>
              <w:t>Ф</w:t>
            </w:r>
            <w:r w:rsidRPr="00861D98">
              <w:rPr>
                <w:rFonts w:ascii="Times New Roman" w:hAnsi="Times New Roman"/>
                <w:sz w:val="24"/>
                <w:szCs w:val="24"/>
              </w:rPr>
              <w:t>едеральное государственное бюджетное образовательное учреждение высшего образования</w:t>
            </w:r>
          </w:p>
          <w:p w:rsidR="00C32C92" w:rsidRPr="00861D98" w:rsidRDefault="00C32C92" w:rsidP="00C32C92">
            <w:pPr>
              <w:spacing w:after="0"/>
              <w:rPr>
                <w:rFonts w:ascii="Times New Roman" w:hAnsi="Times New Roman"/>
                <w:sz w:val="24"/>
                <w:szCs w:val="24"/>
              </w:rPr>
            </w:pPr>
            <w:r w:rsidRPr="00861D98">
              <w:rPr>
                <w:rFonts w:ascii="Times New Roman" w:hAnsi="Times New Roman"/>
                <w:sz w:val="24"/>
                <w:szCs w:val="24"/>
              </w:rPr>
              <w:t xml:space="preserve">«Московский государственный лингвистический </w:t>
            </w:r>
            <w:r w:rsidRPr="00861D98">
              <w:rPr>
                <w:rFonts w:ascii="Times New Roman" w:hAnsi="Times New Roman"/>
                <w:sz w:val="24"/>
                <w:szCs w:val="24"/>
              </w:rPr>
              <w:lastRenderedPageBreak/>
              <w:t>университет» (ФГБОУ ВО МГЛУ)</w:t>
            </w:r>
          </w:p>
          <w:p w:rsidR="00C32C92" w:rsidRPr="00A5108D" w:rsidRDefault="00C32C92" w:rsidP="00C32C92">
            <w:pPr>
              <w:spacing w:after="0"/>
              <w:rPr>
                <w:rFonts w:ascii="Times New Roman" w:hAnsi="Times New Roman"/>
                <w:sz w:val="24"/>
                <w:szCs w:val="24"/>
              </w:rPr>
            </w:pPr>
            <w:r w:rsidRPr="00861D98">
              <w:rPr>
                <w:rFonts w:ascii="Times New Roman" w:hAnsi="Times New Roman"/>
                <w:sz w:val="24"/>
                <w:szCs w:val="24"/>
              </w:rPr>
              <w:t>http://www.linguanet.ru</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pStyle w:val="BasicParagraph"/>
              <w:rPr>
                <w:rFonts w:ascii="Times New Roman" w:hAnsi="Times New Roman" w:cs="Times New Roman"/>
                <w:lang w:val="ru-RU"/>
              </w:rPr>
            </w:pPr>
            <w:r w:rsidRPr="00861D98">
              <w:rPr>
                <w:rFonts w:ascii="Times New Roman" w:hAnsi="Times New Roman" w:cs="Times New Roman"/>
                <w:color w:val="auto"/>
                <w:lang w:val="ru-RU"/>
              </w:rPr>
              <w:lastRenderedPageBreak/>
              <w:t xml:space="preserve">Московский государственный лингвистический университет (МГЛУ) – базовая организация по языкам и культуре, образован 10 июля 1930 года. МГЛУ – центр образования, науки и культуры, в котором ведется подготовка бакалавров, магистров и специалистов со знанием двух иностранных языков по различным специальностям и направлениям: "перевод и </w:t>
            </w:r>
            <w:proofErr w:type="spellStart"/>
            <w:r w:rsidRPr="00861D98">
              <w:rPr>
                <w:rFonts w:ascii="Times New Roman" w:hAnsi="Times New Roman" w:cs="Times New Roman"/>
                <w:color w:val="auto"/>
                <w:lang w:val="ru-RU"/>
              </w:rPr>
              <w:t>переводоведение</w:t>
            </w:r>
            <w:proofErr w:type="spellEnd"/>
            <w:r w:rsidRPr="00861D98">
              <w:rPr>
                <w:rFonts w:ascii="Times New Roman" w:hAnsi="Times New Roman" w:cs="Times New Roman"/>
                <w:color w:val="auto"/>
                <w:lang w:val="ru-RU"/>
              </w:rPr>
              <w:t xml:space="preserve">", "международные отношения", </w:t>
            </w:r>
            <w:r w:rsidRPr="00861D98">
              <w:rPr>
                <w:rFonts w:ascii="Times New Roman" w:hAnsi="Times New Roman" w:cs="Times New Roman"/>
                <w:color w:val="auto"/>
                <w:lang w:val="ru-RU"/>
              </w:rPr>
              <w:lastRenderedPageBreak/>
              <w:t>"реклама и связи с общественностью", "журналистика", "политология", "документоведение и архивоведение", "информационная безопасность" и др. Обучение ведется на 36-и иностранных языках. Более 75% преподавателей МГЛУ имеют ученую степень. В МГЛУ в среднем за год публикуется более 200 научных монографий, учебников и учебных пособий для школ и вузов Российской Федерации. Ученые МГЛУ - разработчики уникальных обучающих и исследовательских комплексов ("</w:t>
            </w:r>
            <w:proofErr w:type="spellStart"/>
            <w:r w:rsidRPr="00861D98">
              <w:rPr>
                <w:rFonts w:ascii="Times New Roman" w:hAnsi="Times New Roman" w:cs="Times New Roman"/>
                <w:color w:val="auto"/>
                <w:lang w:val="ru-RU"/>
              </w:rPr>
              <w:t>Лингва</w:t>
            </w:r>
            <w:proofErr w:type="spellEnd"/>
            <w:r w:rsidRPr="00861D98">
              <w:rPr>
                <w:rFonts w:ascii="Times New Roman" w:hAnsi="Times New Roman" w:cs="Times New Roman"/>
                <w:color w:val="auto"/>
                <w:lang w:val="ru-RU"/>
              </w:rPr>
              <w:t>", "Глосса", "Спектр 121", "Сигнал-иняз", "</w:t>
            </w:r>
            <w:proofErr w:type="spellStart"/>
            <w:r w:rsidRPr="00861D98">
              <w:rPr>
                <w:rFonts w:ascii="Times New Roman" w:hAnsi="Times New Roman" w:cs="Times New Roman"/>
                <w:color w:val="auto"/>
                <w:lang w:val="ru-RU"/>
              </w:rPr>
              <w:t>Интонограф</w:t>
            </w:r>
            <w:proofErr w:type="spellEnd"/>
            <w:r w:rsidRPr="00861D98">
              <w:rPr>
                <w:rFonts w:ascii="Times New Roman" w:hAnsi="Times New Roman" w:cs="Times New Roman"/>
                <w:color w:val="auto"/>
                <w:lang w:val="ru-RU"/>
              </w:rPr>
              <w:t>" и др.) - неоднократно удостаивались медалей, призов и патентов на национальных и зарубежных выставках. В вузе налажена система непрерывного многоуровневого образования: "лингвистический лицей – университет – институт повышения квалификации"; реализуются профессиональные образовательные программы по подготовке бакалавров (4 года) и магистров (2 года) в соответствии с положениями Болонской декларации.</w:t>
            </w:r>
          </w:p>
        </w:tc>
        <w:tc>
          <w:tcPr>
            <w:tcW w:w="4849" w:type="dxa"/>
            <w:tcBorders>
              <w:top w:val="single" w:sz="4" w:space="0" w:color="000000"/>
              <w:left w:val="nil"/>
              <w:bottom w:val="single" w:sz="4" w:space="0" w:color="000000"/>
              <w:right w:val="single" w:sz="4" w:space="0" w:color="auto"/>
            </w:tcBorders>
            <w:shd w:val="clear" w:color="auto" w:fill="auto"/>
          </w:tcPr>
          <w:p w:rsidR="00C32C92" w:rsidRPr="00861D98" w:rsidRDefault="00C32C92" w:rsidP="00C32C92">
            <w:pPr>
              <w:pStyle w:val="BasicParagraph"/>
              <w:snapToGrid w:val="0"/>
              <w:spacing w:line="240" w:lineRule="auto"/>
              <w:jc w:val="both"/>
              <w:rPr>
                <w:sz w:val="26"/>
                <w:lang w:val="ru-RU"/>
              </w:rPr>
            </w:pPr>
            <w:r w:rsidRPr="00861D98">
              <w:rPr>
                <w:rFonts w:ascii="Times New Roman" w:hAnsi="Times New Roman" w:cs="Times New Roman"/>
                <w:color w:val="auto"/>
                <w:sz w:val="22"/>
                <w:szCs w:val="20"/>
                <w:lang w:val="ru-RU"/>
              </w:rPr>
              <w:lastRenderedPageBreak/>
              <w:t xml:space="preserve">Представитель министерства высшего образования республики Армения </w:t>
            </w:r>
          </w:p>
          <w:p w:rsidR="00C32C92" w:rsidRPr="00861D98" w:rsidRDefault="00C32C92" w:rsidP="00C32C92">
            <w:pPr>
              <w:pStyle w:val="BasicParagraph"/>
              <w:snapToGrid w:val="0"/>
              <w:spacing w:line="240" w:lineRule="auto"/>
              <w:rPr>
                <w:rFonts w:ascii="Times New Roman" w:hAnsi="Times New Roman" w:cs="Times New Roman"/>
                <w:sz w:val="22"/>
                <w:lang w:val="ru-RU"/>
              </w:rPr>
            </w:pPr>
            <w:r w:rsidRPr="00861D98">
              <w:rPr>
                <w:rFonts w:ascii="Times New Roman" w:hAnsi="Times New Roman" w:cs="Times New Roman"/>
                <w:color w:val="auto"/>
                <w:sz w:val="22"/>
                <w:szCs w:val="20"/>
                <w:lang w:val="ru-RU"/>
              </w:rPr>
              <w:t>(сообщение об основных образовательных программах МГЛУ и возможностях непрерывного образования, а также представление ряда инновационных разработок университета)</w:t>
            </w:r>
          </w:p>
        </w:tc>
        <w:tc>
          <w:tcPr>
            <w:tcW w:w="1814" w:type="dxa"/>
            <w:tcBorders>
              <w:top w:val="single" w:sz="4" w:space="0" w:color="000000"/>
              <w:left w:val="nil"/>
              <w:bottom w:val="single" w:sz="4" w:space="0" w:color="000000"/>
              <w:right w:val="single" w:sz="4" w:space="0" w:color="auto"/>
            </w:tcBorders>
          </w:tcPr>
          <w:p w:rsidR="00C32C92" w:rsidRPr="00861D98" w:rsidRDefault="00C32C92" w:rsidP="00C32C92">
            <w:pPr>
              <w:jc w:val="center"/>
              <w:rPr>
                <w:rFonts w:ascii="Times New Roman" w:hAnsi="Times New Roman"/>
                <w:sz w:val="24"/>
                <w:szCs w:val="24"/>
                <w:lang w:val="en-US"/>
              </w:rPr>
            </w:pPr>
            <w:r>
              <w:rPr>
                <w:rFonts w:ascii="Times New Roman" w:hAnsi="Times New Roman"/>
                <w:sz w:val="24"/>
                <w:szCs w:val="24"/>
                <w:lang w:val="en-US"/>
              </w:rPr>
              <w:t>B12</w:t>
            </w:r>
          </w:p>
        </w:tc>
      </w:tr>
      <w:tr w:rsidR="00C32C92" w:rsidRPr="00A5108D" w:rsidTr="00B06CF9">
        <w:trPr>
          <w:trHeight w:val="1416"/>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pStyle w:val="BasicParagraph"/>
              <w:spacing w:line="240" w:lineRule="auto"/>
              <w:jc w:val="both"/>
              <w:rPr>
                <w:rFonts w:ascii="Times New Roman" w:hAnsi="Times New Roman" w:cs="Times New Roman"/>
                <w:lang w:val="ru-RU"/>
              </w:rPr>
            </w:pPr>
          </w:p>
        </w:tc>
        <w:tc>
          <w:tcPr>
            <w:tcW w:w="2807" w:type="dxa"/>
            <w:tcBorders>
              <w:top w:val="single" w:sz="4" w:space="0" w:color="000000"/>
              <w:left w:val="nil"/>
              <w:bottom w:val="single" w:sz="4" w:space="0" w:color="000000"/>
              <w:right w:val="single" w:sz="4" w:space="0" w:color="auto"/>
            </w:tcBorders>
            <w:shd w:val="clear" w:color="000000" w:fill="FFFFFF"/>
          </w:tcPr>
          <w:p w:rsidR="00C32C92" w:rsidRDefault="00C32C92" w:rsidP="00C32C92">
            <w:pPr>
              <w:spacing w:after="0"/>
              <w:rPr>
                <w:rFonts w:ascii="Times New Roman" w:hAnsi="Times New Roman"/>
                <w:sz w:val="20"/>
                <w:szCs w:val="20"/>
              </w:rPr>
            </w:pPr>
          </w:p>
        </w:tc>
        <w:tc>
          <w:tcPr>
            <w:tcW w:w="5953" w:type="dxa"/>
            <w:tcBorders>
              <w:top w:val="single" w:sz="4" w:space="0" w:color="000000"/>
              <w:left w:val="nil"/>
              <w:bottom w:val="single" w:sz="4" w:space="0" w:color="000000"/>
              <w:right w:val="single" w:sz="4" w:space="0" w:color="auto"/>
            </w:tcBorders>
            <w:shd w:val="clear" w:color="000000" w:fill="FFFFFF"/>
          </w:tcPr>
          <w:p w:rsidR="00C32C92" w:rsidRPr="00861D98" w:rsidRDefault="00C32C92" w:rsidP="00C32C92">
            <w:pPr>
              <w:pStyle w:val="BasicParagraph"/>
              <w:rPr>
                <w:rFonts w:ascii="Times New Roman" w:hAnsi="Times New Roman" w:cs="Times New Roman"/>
                <w:color w:val="auto"/>
                <w:lang w:val="ru-RU"/>
              </w:rPr>
            </w:pPr>
          </w:p>
        </w:tc>
        <w:tc>
          <w:tcPr>
            <w:tcW w:w="4849" w:type="dxa"/>
            <w:tcBorders>
              <w:top w:val="single" w:sz="4" w:space="0" w:color="000000"/>
              <w:left w:val="nil"/>
              <w:bottom w:val="single" w:sz="4" w:space="0" w:color="000000"/>
              <w:right w:val="single" w:sz="4" w:space="0" w:color="auto"/>
            </w:tcBorders>
            <w:shd w:val="clear" w:color="auto" w:fill="auto"/>
          </w:tcPr>
          <w:p w:rsidR="00C32C92" w:rsidRPr="00861D98" w:rsidRDefault="00C32C92" w:rsidP="00C32C92">
            <w:pPr>
              <w:pStyle w:val="BasicParagraph"/>
              <w:snapToGrid w:val="0"/>
              <w:spacing w:line="240" w:lineRule="auto"/>
              <w:jc w:val="both"/>
              <w:rPr>
                <w:rFonts w:ascii="Times New Roman" w:hAnsi="Times New Roman" w:cs="Times New Roman"/>
                <w:color w:val="auto"/>
                <w:sz w:val="22"/>
                <w:szCs w:val="20"/>
                <w:lang w:val="ru-RU"/>
              </w:rPr>
            </w:pPr>
          </w:p>
        </w:tc>
        <w:tc>
          <w:tcPr>
            <w:tcW w:w="1814" w:type="dxa"/>
            <w:tcBorders>
              <w:top w:val="single" w:sz="4" w:space="0" w:color="000000"/>
              <w:left w:val="nil"/>
              <w:bottom w:val="single" w:sz="4" w:space="0" w:color="000000"/>
              <w:right w:val="single" w:sz="4" w:space="0" w:color="auto"/>
            </w:tcBorders>
          </w:tcPr>
          <w:p w:rsidR="00C32C92" w:rsidRDefault="00C32C92" w:rsidP="00C32C92">
            <w:pPr>
              <w:jc w:val="center"/>
              <w:rPr>
                <w:rFonts w:ascii="Times New Roman" w:hAnsi="Times New Roman"/>
                <w:sz w:val="24"/>
                <w:szCs w:val="24"/>
                <w:lang w:val="en-US"/>
              </w:rPr>
            </w:pPr>
          </w:p>
        </w:tc>
      </w:tr>
      <w:tr w:rsidR="00C32C92" w:rsidRPr="00A5108D" w:rsidTr="00B06CF9">
        <w:trPr>
          <w:trHeight w:val="207"/>
        </w:trPr>
        <w:tc>
          <w:tcPr>
            <w:tcW w:w="16132" w:type="dxa"/>
            <w:gridSpan w:val="5"/>
            <w:tcBorders>
              <w:top w:val="single" w:sz="4" w:space="0" w:color="000000"/>
              <w:left w:val="single" w:sz="4" w:space="0" w:color="auto"/>
              <w:bottom w:val="single" w:sz="4" w:space="0" w:color="000000"/>
              <w:right w:val="single" w:sz="4" w:space="0" w:color="auto"/>
            </w:tcBorders>
            <w:shd w:val="clear" w:color="auto" w:fill="FABF8F" w:themeFill="accent6" w:themeFillTint="99"/>
          </w:tcPr>
          <w:p w:rsidR="00C32C92" w:rsidRPr="00824E71" w:rsidRDefault="00C32C92" w:rsidP="00C32C92">
            <w:pPr>
              <w:tabs>
                <w:tab w:val="left" w:pos="7020"/>
                <w:tab w:val="center" w:pos="7958"/>
              </w:tabs>
              <w:jc w:val="center"/>
              <w:rPr>
                <w:rFonts w:ascii="Times New Roman" w:hAnsi="Times New Roman"/>
                <w:b/>
                <w:sz w:val="24"/>
                <w:szCs w:val="24"/>
              </w:rPr>
            </w:pPr>
            <w:r>
              <w:rPr>
                <w:rFonts w:ascii="Times New Roman" w:hAnsi="Times New Roman"/>
                <w:b/>
                <w:color w:val="000000" w:themeColor="text1"/>
                <w:szCs w:val="24"/>
              </w:rPr>
              <w:t xml:space="preserve">МАШИНОСТРОЕНИЕ, </w:t>
            </w:r>
            <w:r w:rsidRPr="00824E71">
              <w:rPr>
                <w:rFonts w:ascii="Times New Roman" w:hAnsi="Times New Roman"/>
                <w:b/>
                <w:color w:val="000000" w:themeColor="text1"/>
                <w:szCs w:val="24"/>
              </w:rPr>
              <w:t>МЕТАЛЛУРГИЯ</w:t>
            </w:r>
            <w:r>
              <w:rPr>
                <w:rFonts w:ascii="Times New Roman" w:hAnsi="Times New Roman"/>
                <w:b/>
                <w:color w:val="000000" w:themeColor="text1"/>
                <w:szCs w:val="24"/>
              </w:rPr>
              <w:t xml:space="preserve">, ТЯЖЕЛАЯ ПРОМЫШЛЕННОСТЬ </w:t>
            </w:r>
          </w:p>
        </w:tc>
      </w:tr>
      <w:tr w:rsidR="00C32C92" w:rsidRPr="00A5108D" w:rsidTr="00B06CF9">
        <w:trPr>
          <w:trHeight w:val="1416"/>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A5108D" w:rsidRDefault="00C32C92" w:rsidP="00C32C92">
            <w:pPr>
              <w:pStyle w:val="BasicParagraph"/>
              <w:spacing w:line="240" w:lineRule="auto"/>
              <w:jc w:val="both"/>
              <w:rPr>
                <w:rFonts w:ascii="Times New Roman" w:hAnsi="Times New Roman" w:cs="Times New Roman"/>
                <w:lang w:val="ru-RU"/>
              </w:rPr>
            </w:pPr>
            <w:r>
              <w:rPr>
                <w:rFonts w:ascii="Times New Roman" w:hAnsi="Times New Roman" w:cs="Times New Roman"/>
                <w:lang w:val="ru-RU"/>
              </w:rPr>
              <w:lastRenderedPageBreak/>
              <w:t>50.</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spacing w:after="0"/>
              <w:rPr>
                <w:rFonts w:ascii="Times New Roman" w:hAnsi="Times New Roman"/>
                <w:sz w:val="24"/>
                <w:szCs w:val="24"/>
              </w:rPr>
            </w:pPr>
            <w:r w:rsidRPr="00A5108D">
              <w:rPr>
                <w:rFonts w:ascii="Times New Roman" w:hAnsi="Times New Roman"/>
                <w:sz w:val="24"/>
                <w:szCs w:val="24"/>
              </w:rPr>
              <w:t>ПАО «Магнитогорский металлургический комбинат»</w:t>
            </w:r>
          </w:p>
          <w:p w:rsidR="00C32C92" w:rsidRPr="00A5108D" w:rsidRDefault="00C32C92" w:rsidP="00C32C92">
            <w:pPr>
              <w:spacing w:after="0"/>
              <w:rPr>
                <w:rFonts w:ascii="Times New Roman" w:hAnsi="Times New Roman"/>
                <w:sz w:val="24"/>
                <w:szCs w:val="24"/>
              </w:rPr>
            </w:pPr>
            <w:r w:rsidRPr="00A5108D">
              <w:rPr>
                <w:rFonts w:ascii="Times New Roman" w:hAnsi="Times New Roman"/>
                <w:sz w:val="24"/>
                <w:szCs w:val="24"/>
              </w:rPr>
              <w:t>www.mmk.ru</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pStyle w:val="ae"/>
              <w:jc w:val="both"/>
              <w:rPr>
                <w:rFonts w:ascii="Times New Roman" w:hAnsi="Times New Roman"/>
                <w:sz w:val="24"/>
                <w:szCs w:val="24"/>
                <w:lang w:eastAsia="ru-RU"/>
              </w:rPr>
            </w:pPr>
            <w:r w:rsidRPr="00A5108D">
              <w:rPr>
                <w:rFonts w:ascii="Times New Roman" w:hAnsi="Times New Roman"/>
                <w:sz w:val="24"/>
                <w:szCs w:val="24"/>
                <w:lang w:eastAsia="ru-RU"/>
              </w:rPr>
              <w:t>ПАО «Магнитогорский металлургический комбинат» входит в число крупнейших мировых производителей стали и занимает лидирующие позиции среди предприятий черной металлургии России. Активы компании представляют собой крупный металлургический комплекс с полным производственным циклом, начиная с подготовки железорудного сырья и заканчивая глубокой переработкой черных металлов.</w:t>
            </w:r>
          </w:p>
          <w:p w:rsidR="00C32C92" w:rsidRPr="00A5108D" w:rsidRDefault="00C32C92" w:rsidP="00C32C92">
            <w:pPr>
              <w:pStyle w:val="ae"/>
              <w:jc w:val="both"/>
              <w:rPr>
                <w:rFonts w:ascii="Times New Roman" w:hAnsi="Times New Roman"/>
                <w:sz w:val="24"/>
                <w:szCs w:val="24"/>
                <w:lang w:eastAsia="ru-RU"/>
              </w:rPr>
            </w:pPr>
          </w:p>
          <w:p w:rsidR="00C32C92" w:rsidRPr="00A5108D" w:rsidRDefault="00C32C92" w:rsidP="00C32C92">
            <w:pPr>
              <w:pStyle w:val="ae"/>
              <w:jc w:val="both"/>
              <w:rPr>
                <w:rFonts w:ascii="Times New Roman" w:hAnsi="Times New Roman"/>
                <w:sz w:val="24"/>
                <w:szCs w:val="24"/>
                <w:lang w:eastAsia="ru-RU"/>
              </w:rPr>
            </w:pPr>
            <w:r w:rsidRPr="00A5108D">
              <w:rPr>
                <w:rFonts w:ascii="Times New Roman" w:hAnsi="Times New Roman"/>
                <w:sz w:val="24"/>
                <w:szCs w:val="24"/>
                <w:lang w:eastAsia="ru-RU"/>
              </w:rPr>
              <w:t>За последнее десятилетие на комбинате обновлены практически все переделы, построены новые высокопроизводительные агрегаты. ММК производит широкий сортамент металлопродукции с преобладающей долей продукции с высокой добавленной стоимостью.</w:t>
            </w:r>
          </w:p>
          <w:p w:rsidR="00C32C92" w:rsidRPr="00A5108D" w:rsidRDefault="00C32C92" w:rsidP="00C32C92">
            <w:pPr>
              <w:pStyle w:val="ae"/>
              <w:jc w:val="both"/>
              <w:rPr>
                <w:rFonts w:ascii="Times New Roman" w:hAnsi="Times New Roman"/>
                <w:sz w:val="24"/>
                <w:szCs w:val="24"/>
                <w:lang w:eastAsia="ru-RU"/>
              </w:rPr>
            </w:pPr>
          </w:p>
          <w:p w:rsidR="00C32C92" w:rsidRPr="00A5108D" w:rsidRDefault="00C32C92" w:rsidP="00C32C92">
            <w:pPr>
              <w:jc w:val="both"/>
              <w:rPr>
                <w:rFonts w:ascii="Times New Roman" w:hAnsi="Times New Roman"/>
                <w:sz w:val="24"/>
                <w:szCs w:val="24"/>
              </w:rPr>
            </w:pPr>
            <w:r w:rsidRPr="00A5108D">
              <w:rPr>
                <w:rFonts w:ascii="Times New Roman" w:hAnsi="Times New Roman"/>
                <w:sz w:val="24"/>
                <w:szCs w:val="24"/>
              </w:rPr>
              <w:t>Создание новых производств и модернизация имеющихся производственных мощностей позволили существенно увеличить эффективность технологических процессов, расширить сортамент выпускаемой продукции.</w:t>
            </w:r>
          </w:p>
          <w:p w:rsidR="00C32C92" w:rsidRPr="00A5108D" w:rsidRDefault="00C32C92" w:rsidP="00C32C92">
            <w:pPr>
              <w:pStyle w:val="BasicParagraph"/>
              <w:spacing w:line="240" w:lineRule="auto"/>
              <w:jc w:val="both"/>
              <w:rPr>
                <w:rFonts w:ascii="Times New Roman" w:hAnsi="Times New Roman" w:cs="Times New Roman"/>
                <w:color w:val="auto"/>
                <w:lang w:val="ru-RU"/>
              </w:rPr>
            </w:pP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pStyle w:val="BasicParagraph"/>
              <w:snapToGrid w:val="0"/>
              <w:spacing w:line="240" w:lineRule="auto"/>
              <w:rPr>
                <w:rFonts w:ascii="Times New Roman" w:hAnsi="Times New Roman" w:cs="Times New Roman"/>
                <w:color w:val="auto"/>
                <w:lang w:val="ru-RU"/>
              </w:rPr>
            </w:pPr>
          </w:p>
        </w:tc>
        <w:tc>
          <w:tcPr>
            <w:tcW w:w="1814" w:type="dxa"/>
            <w:tcBorders>
              <w:top w:val="single" w:sz="4" w:space="0" w:color="000000"/>
              <w:left w:val="nil"/>
              <w:bottom w:val="single" w:sz="4" w:space="0" w:color="000000"/>
              <w:right w:val="single" w:sz="4" w:space="0" w:color="auto"/>
            </w:tcBorders>
          </w:tcPr>
          <w:p w:rsidR="00C32C92" w:rsidRPr="00A5108D" w:rsidRDefault="00C32C92" w:rsidP="00C32C92">
            <w:pPr>
              <w:jc w:val="center"/>
              <w:rPr>
                <w:rFonts w:ascii="Times New Roman" w:hAnsi="Times New Roman"/>
                <w:sz w:val="24"/>
                <w:szCs w:val="24"/>
              </w:rPr>
            </w:pPr>
            <w:r w:rsidRPr="00A5108D">
              <w:rPr>
                <w:rFonts w:ascii="Times New Roman" w:hAnsi="Times New Roman"/>
                <w:sz w:val="24"/>
                <w:szCs w:val="24"/>
                <w:lang w:val="en-US"/>
              </w:rPr>
              <w:t>E1</w:t>
            </w:r>
          </w:p>
        </w:tc>
      </w:tr>
      <w:tr w:rsidR="00C32C92" w:rsidRPr="00A5108D" w:rsidTr="00B06CF9">
        <w:trPr>
          <w:trHeight w:val="1416"/>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pStyle w:val="BasicParagraph"/>
              <w:spacing w:line="240" w:lineRule="auto"/>
              <w:jc w:val="both"/>
              <w:rPr>
                <w:rFonts w:ascii="Times New Roman" w:hAnsi="Times New Roman" w:cs="Times New Roman"/>
                <w:lang w:val="ru-RU"/>
              </w:rPr>
            </w:pPr>
          </w:p>
        </w:tc>
        <w:tc>
          <w:tcPr>
            <w:tcW w:w="2807" w:type="dxa"/>
            <w:tcBorders>
              <w:top w:val="single" w:sz="4" w:space="0" w:color="000000"/>
              <w:left w:val="nil"/>
              <w:bottom w:val="single" w:sz="4" w:space="0" w:color="000000"/>
              <w:right w:val="single" w:sz="4" w:space="0" w:color="auto"/>
            </w:tcBorders>
            <w:shd w:val="clear" w:color="000000" w:fill="FFFFFF"/>
          </w:tcPr>
          <w:p w:rsidR="00C32C92" w:rsidRDefault="00C32C92" w:rsidP="00C32C92">
            <w:pPr>
              <w:spacing w:after="0"/>
              <w:rPr>
                <w:rFonts w:ascii="Georgia" w:hAnsi="Georgia"/>
                <w:sz w:val="20"/>
                <w:szCs w:val="20"/>
              </w:rPr>
            </w:pPr>
            <w:r>
              <w:rPr>
                <w:rFonts w:ascii="Georgia" w:hAnsi="Georgia"/>
                <w:sz w:val="20"/>
                <w:szCs w:val="20"/>
              </w:rPr>
              <w:t>ОАО «Калужский турбинный завод»</w:t>
            </w:r>
          </w:p>
          <w:p w:rsidR="00C32C92" w:rsidRPr="00A5108D" w:rsidRDefault="00C32C92" w:rsidP="00C32C92">
            <w:pPr>
              <w:spacing w:after="0"/>
              <w:rPr>
                <w:rFonts w:ascii="Times New Roman" w:hAnsi="Times New Roman"/>
                <w:sz w:val="24"/>
                <w:szCs w:val="24"/>
              </w:rPr>
            </w:pPr>
            <w:hyperlink r:id="rId45" w:history="1">
              <w:r w:rsidRPr="00E14CEA">
                <w:rPr>
                  <w:rStyle w:val="a3"/>
                  <w:sz w:val="24"/>
                  <w:szCs w:val="24"/>
                </w:rPr>
                <w:t>http://oaoktz.ru/</w:t>
              </w:r>
            </w:hyperlink>
          </w:p>
        </w:tc>
        <w:tc>
          <w:tcPr>
            <w:tcW w:w="5953" w:type="dxa"/>
            <w:tcBorders>
              <w:top w:val="single" w:sz="4" w:space="0" w:color="000000"/>
              <w:left w:val="nil"/>
              <w:bottom w:val="single" w:sz="4" w:space="0" w:color="000000"/>
              <w:right w:val="single" w:sz="4" w:space="0" w:color="auto"/>
            </w:tcBorders>
            <w:shd w:val="clear" w:color="000000" w:fill="FFFFFF"/>
          </w:tcPr>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ОАО «КТЗ» - крупнейший в России производитель паровых турбин для промышленной энергетики.</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Перечень продукции.</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Паровые турбины для привода электрических генераторов:</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w:t>
            </w:r>
            <w:r w:rsidRPr="00F95277">
              <w:rPr>
                <w:rFonts w:ascii="Georgia" w:hAnsi="Georgia"/>
                <w:sz w:val="20"/>
                <w:szCs w:val="20"/>
                <w:lang w:val="ru-RU"/>
              </w:rPr>
              <w:tab/>
              <w:t>турбины конденсационные;</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w:t>
            </w:r>
            <w:r w:rsidRPr="00F95277">
              <w:rPr>
                <w:rFonts w:ascii="Georgia" w:hAnsi="Georgia"/>
                <w:sz w:val="20"/>
                <w:szCs w:val="20"/>
                <w:lang w:val="ru-RU"/>
              </w:rPr>
              <w:tab/>
              <w:t xml:space="preserve">турбины теплофикационные; </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w:t>
            </w:r>
            <w:r w:rsidRPr="00F95277">
              <w:rPr>
                <w:rFonts w:ascii="Georgia" w:hAnsi="Georgia"/>
                <w:sz w:val="20"/>
                <w:szCs w:val="20"/>
                <w:lang w:val="ru-RU"/>
              </w:rPr>
              <w:tab/>
              <w:t>паровые турбины;</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w:t>
            </w:r>
            <w:r w:rsidRPr="00F95277">
              <w:rPr>
                <w:rFonts w:ascii="Georgia" w:hAnsi="Georgia"/>
                <w:sz w:val="20"/>
                <w:szCs w:val="20"/>
                <w:lang w:val="ru-RU"/>
              </w:rPr>
              <w:tab/>
              <w:t xml:space="preserve">турбины с противодавлением. </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lastRenderedPageBreak/>
              <w:t>Паровые турбины:</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w:t>
            </w:r>
            <w:r w:rsidRPr="00F95277">
              <w:rPr>
                <w:rFonts w:ascii="Georgia" w:hAnsi="Georgia"/>
                <w:sz w:val="20"/>
                <w:szCs w:val="20"/>
                <w:lang w:val="ru-RU"/>
              </w:rPr>
              <w:tab/>
              <w:t xml:space="preserve"> приводные конденсационные;</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w:t>
            </w:r>
            <w:r w:rsidRPr="00F95277">
              <w:rPr>
                <w:rFonts w:ascii="Georgia" w:hAnsi="Georgia"/>
                <w:sz w:val="20"/>
                <w:szCs w:val="20"/>
                <w:lang w:val="ru-RU"/>
              </w:rPr>
              <w:tab/>
              <w:t xml:space="preserve"> приводные с противодавлением;</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w:t>
            </w:r>
            <w:r w:rsidRPr="00F95277">
              <w:rPr>
                <w:rFonts w:ascii="Georgia" w:hAnsi="Georgia"/>
                <w:sz w:val="20"/>
                <w:szCs w:val="20"/>
                <w:lang w:val="ru-RU"/>
              </w:rPr>
              <w:tab/>
              <w:t xml:space="preserve"> турбогенераторы блочные малой мощности до 8 Мвт;</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w:t>
            </w:r>
            <w:r w:rsidRPr="00F95277">
              <w:rPr>
                <w:rFonts w:ascii="Georgia" w:hAnsi="Georgia"/>
                <w:sz w:val="20"/>
                <w:szCs w:val="20"/>
                <w:lang w:val="ru-RU"/>
              </w:rPr>
              <w:tab/>
              <w:t xml:space="preserve"> детандер-генераторные агрегаты для </w:t>
            </w:r>
            <w:proofErr w:type="spellStart"/>
            <w:r w:rsidRPr="00F95277">
              <w:rPr>
                <w:rFonts w:ascii="Georgia" w:hAnsi="Georgia"/>
                <w:sz w:val="20"/>
                <w:szCs w:val="20"/>
                <w:lang w:val="ru-RU"/>
              </w:rPr>
              <w:t>бестопливной</w:t>
            </w:r>
            <w:proofErr w:type="spellEnd"/>
            <w:r w:rsidRPr="00F95277">
              <w:rPr>
                <w:rFonts w:ascii="Georgia" w:hAnsi="Georgia"/>
                <w:sz w:val="20"/>
                <w:szCs w:val="20"/>
                <w:lang w:val="ru-RU"/>
              </w:rPr>
              <w:t xml:space="preserve"> выработки электроэнергии.</w:t>
            </w:r>
          </w:p>
          <w:p w:rsidR="00C32C92" w:rsidRPr="00F95277" w:rsidRDefault="00C32C92" w:rsidP="00C32C92">
            <w:pPr>
              <w:pStyle w:val="BasicParagraph"/>
              <w:spacing w:line="240" w:lineRule="auto"/>
              <w:jc w:val="both"/>
              <w:rPr>
                <w:rFonts w:ascii="Georgia" w:hAnsi="Georgia"/>
                <w:sz w:val="20"/>
                <w:szCs w:val="20"/>
                <w:lang w:val="ru-RU"/>
              </w:rPr>
            </w:pP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Калужский турбинный завод осуществляет:</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w:t>
            </w:r>
            <w:r w:rsidRPr="00F95277">
              <w:rPr>
                <w:rFonts w:ascii="Georgia" w:hAnsi="Georgia"/>
                <w:sz w:val="20"/>
                <w:szCs w:val="20"/>
                <w:lang w:val="ru-RU"/>
              </w:rPr>
              <w:tab/>
              <w:t xml:space="preserve"> поставку и </w:t>
            </w:r>
            <w:proofErr w:type="gramStart"/>
            <w:r w:rsidRPr="00F95277">
              <w:rPr>
                <w:rFonts w:ascii="Georgia" w:hAnsi="Georgia"/>
                <w:sz w:val="20"/>
                <w:szCs w:val="20"/>
                <w:lang w:val="ru-RU"/>
              </w:rPr>
              <w:t>шеф-монтаж</w:t>
            </w:r>
            <w:proofErr w:type="gramEnd"/>
            <w:r w:rsidRPr="00F95277">
              <w:rPr>
                <w:rFonts w:ascii="Georgia" w:hAnsi="Georgia"/>
                <w:sz w:val="20"/>
                <w:szCs w:val="20"/>
                <w:lang w:val="ru-RU"/>
              </w:rPr>
              <w:t xml:space="preserve"> выпускаемой продукции;</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w:t>
            </w:r>
            <w:r w:rsidRPr="00F95277">
              <w:rPr>
                <w:rFonts w:ascii="Georgia" w:hAnsi="Georgia"/>
                <w:sz w:val="20"/>
                <w:szCs w:val="20"/>
                <w:lang w:val="ru-RU"/>
              </w:rPr>
              <w:tab/>
              <w:t xml:space="preserve"> сервисное обслуживание в период эксплуатации;</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w:t>
            </w:r>
            <w:r w:rsidRPr="00F95277">
              <w:rPr>
                <w:rFonts w:ascii="Georgia" w:hAnsi="Georgia"/>
                <w:sz w:val="20"/>
                <w:szCs w:val="20"/>
                <w:lang w:val="ru-RU"/>
              </w:rPr>
              <w:tab/>
              <w:t xml:space="preserve"> обеспечение запасными частями;</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w:t>
            </w:r>
            <w:r w:rsidRPr="00F95277">
              <w:rPr>
                <w:rFonts w:ascii="Georgia" w:hAnsi="Georgia"/>
                <w:sz w:val="20"/>
                <w:szCs w:val="20"/>
                <w:lang w:val="ru-RU"/>
              </w:rPr>
              <w:tab/>
              <w:t xml:space="preserve"> модернизацию выпускаемых изделий с учетом специфических требований заказчиков.</w:t>
            </w:r>
          </w:p>
          <w:p w:rsidR="00C32C92" w:rsidRPr="00F95277" w:rsidRDefault="00C32C92" w:rsidP="00C32C92">
            <w:pPr>
              <w:pStyle w:val="BasicParagraph"/>
              <w:spacing w:line="240" w:lineRule="auto"/>
              <w:jc w:val="both"/>
              <w:rPr>
                <w:rFonts w:ascii="Georgia" w:hAnsi="Georgia"/>
                <w:sz w:val="20"/>
                <w:szCs w:val="20"/>
                <w:lang w:val="ru-RU"/>
              </w:rPr>
            </w:pP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 xml:space="preserve">Одна из особенностей ОАО «КТЗ» - наличие собственного конструкторского бюро, в составе которого работают крупнейшие специалисты России в области </w:t>
            </w:r>
            <w:proofErr w:type="spellStart"/>
            <w:r w:rsidRPr="00F95277">
              <w:rPr>
                <w:rFonts w:ascii="Georgia" w:hAnsi="Georgia"/>
                <w:sz w:val="20"/>
                <w:szCs w:val="20"/>
                <w:lang w:val="ru-RU"/>
              </w:rPr>
              <w:t>турбиностроения</w:t>
            </w:r>
            <w:proofErr w:type="spellEnd"/>
            <w:r w:rsidRPr="00F95277">
              <w:rPr>
                <w:rFonts w:ascii="Georgia" w:hAnsi="Georgia"/>
                <w:sz w:val="20"/>
                <w:szCs w:val="20"/>
                <w:lang w:val="ru-RU"/>
              </w:rPr>
              <w:t>.</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Их опыт и используемая автоматизированная система проектирования позволяют в кратчайшие сроки разработать соответствующее мировому уровню изделие с нужными заказчику параметрами.</w:t>
            </w:r>
          </w:p>
          <w:p w:rsidR="00C32C92" w:rsidRPr="00A5108D" w:rsidRDefault="00C32C92" w:rsidP="00C32C92">
            <w:pPr>
              <w:pStyle w:val="ae"/>
              <w:jc w:val="both"/>
              <w:rPr>
                <w:rFonts w:ascii="Times New Roman" w:hAnsi="Times New Roman"/>
                <w:sz w:val="24"/>
                <w:szCs w:val="24"/>
                <w:lang w:eastAsia="ru-RU"/>
              </w:rPr>
            </w:pPr>
            <w:r w:rsidRPr="00F95277">
              <w:rPr>
                <w:rFonts w:ascii="Georgia" w:hAnsi="Georgia"/>
                <w:sz w:val="20"/>
                <w:szCs w:val="20"/>
              </w:rPr>
              <w:t>Завод имеет: литейное, кузнечное, сварочное, механическое, сборочное, ряд вспомогательных производств, что обеспечивает производство изделий, соответствующих по уровню качества мировым стандартам.</w:t>
            </w: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pStyle w:val="BasicParagraph"/>
              <w:snapToGrid w:val="0"/>
              <w:spacing w:line="240" w:lineRule="auto"/>
              <w:rPr>
                <w:rFonts w:ascii="Times New Roman" w:hAnsi="Times New Roman" w:cs="Times New Roman"/>
                <w:color w:val="auto"/>
                <w:lang w:val="ru-RU"/>
              </w:rPr>
            </w:pPr>
            <w:r>
              <w:rPr>
                <w:rFonts w:ascii="Georgia" w:hAnsi="Georgia"/>
                <w:sz w:val="20"/>
                <w:szCs w:val="20"/>
                <w:lang w:val="ru-RU"/>
              </w:rPr>
              <w:lastRenderedPageBreak/>
              <w:t xml:space="preserve">Представители энергетических инфраструктур, газовая промышленность, нефтехимическая промышленность, угольная промышленность, деревообрабатывающая промышленность, пищевая промышленность, нефтяная промышленность, и другие отрасли промышленности, где на ряду с производством электроэнергии, требуется подача пара </w:t>
            </w:r>
            <w:r>
              <w:rPr>
                <w:rFonts w:ascii="Georgia" w:hAnsi="Georgia"/>
                <w:sz w:val="20"/>
                <w:szCs w:val="20"/>
                <w:lang w:val="ru-RU"/>
              </w:rPr>
              <w:lastRenderedPageBreak/>
              <w:t>определенных параметров для производственных и теплофикационных нужд</w:t>
            </w:r>
          </w:p>
        </w:tc>
        <w:tc>
          <w:tcPr>
            <w:tcW w:w="1814" w:type="dxa"/>
            <w:tcBorders>
              <w:top w:val="single" w:sz="4" w:space="0" w:color="000000"/>
              <w:left w:val="nil"/>
              <w:bottom w:val="single" w:sz="4" w:space="0" w:color="000000"/>
              <w:right w:val="single" w:sz="4" w:space="0" w:color="auto"/>
            </w:tcBorders>
          </w:tcPr>
          <w:p w:rsidR="00C32C92" w:rsidRPr="009D2542" w:rsidRDefault="00C32C92" w:rsidP="00C32C92">
            <w:pPr>
              <w:jc w:val="center"/>
              <w:rPr>
                <w:rFonts w:ascii="Times New Roman" w:hAnsi="Times New Roman"/>
                <w:sz w:val="24"/>
                <w:szCs w:val="24"/>
              </w:rPr>
            </w:pPr>
            <w:r>
              <w:rPr>
                <w:rFonts w:ascii="Times New Roman" w:hAnsi="Times New Roman"/>
                <w:sz w:val="24"/>
                <w:szCs w:val="24"/>
                <w:lang w:val="en-US"/>
              </w:rPr>
              <w:lastRenderedPageBreak/>
              <w:t>C3</w:t>
            </w:r>
          </w:p>
        </w:tc>
      </w:tr>
      <w:tr w:rsidR="00C32C92" w:rsidRPr="00A5108D" w:rsidTr="00B06CF9">
        <w:trPr>
          <w:trHeight w:val="1416"/>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pStyle w:val="BasicParagraph"/>
              <w:spacing w:line="240" w:lineRule="auto"/>
              <w:jc w:val="both"/>
              <w:rPr>
                <w:rFonts w:ascii="Times New Roman" w:hAnsi="Times New Roman" w:cs="Times New Roman"/>
                <w:lang w:val="ru-RU"/>
              </w:rPr>
            </w:pPr>
          </w:p>
        </w:tc>
        <w:tc>
          <w:tcPr>
            <w:tcW w:w="2807"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spacing w:after="0"/>
              <w:rPr>
                <w:rFonts w:ascii="Times New Roman" w:hAnsi="Times New Roman"/>
                <w:sz w:val="24"/>
                <w:szCs w:val="24"/>
              </w:rPr>
            </w:pPr>
            <w:r>
              <w:rPr>
                <w:rFonts w:ascii="Georgia" w:hAnsi="Georgia"/>
                <w:sz w:val="20"/>
                <w:szCs w:val="20"/>
              </w:rPr>
              <w:t>ОАО «Калужский турбинный завод»</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ОАО «КТЗ» - крупнейший в России производитель паровых турбин для промышленной энергетики.</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Перечень продукции.</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Паровые турбины для привода электрических генераторов:</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w:t>
            </w:r>
            <w:r w:rsidRPr="00F95277">
              <w:rPr>
                <w:rFonts w:ascii="Georgia" w:hAnsi="Georgia"/>
                <w:sz w:val="20"/>
                <w:szCs w:val="20"/>
                <w:lang w:val="ru-RU"/>
              </w:rPr>
              <w:tab/>
              <w:t>турбины конденсационные;</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w:t>
            </w:r>
            <w:r w:rsidRPr="00F95277">
              <w:rPr>
                <w:rFonts w:ascii="Georgia" w:hAnsi="Georgia"/>
                <w:sz w:val="20"/>
                <w:szCs w:val="20"/>
                <w:lang w:val="ru-RU"/>
              </w:rPr>
              <w:tab/>
              <w:t xml:space="preserve">турбины теплофикационные; </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w:t>
            </w:r>
            <w:r w:rsidRPr="00F95277">
              <w:rPr>
                <w:rFonts w:ascii="Georgia" w:hAnsi="Georgia"/>
                <w:sz w:val="20"/>
                <w:szCs w:val="20"/>
                <w:lang w:val="ru-RU"/>
              </w:rPr>
              <w:tab/>
              <w:t>паровые турбины;</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w:t>
            </w:r>
            <w:r w:rsidRPr="00F95277">
              <w:rPr>
                <w:rFonts w:ascii="Georgia" w:hAnsi="Georgia"/>
                <w:sz w:val="20"/>
                <w:szCs w:val="20"/>
                <w:lang w:val="ru-RU"/>
              </w:rPr>
              <w:tab/>
              <w:t xml:space="preserve">турбины с противодавлением. </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Паровые турбины:</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w:t>
            </w:r>
            <w:r w:rsidRPr="00F95277">
              <w:rPr>
                <w:rFonts w:ascii="Georgia" w:hAnsi="Georgia"/>
                <w:sz w:val="20"/>
                <w:szCs w:val="20"/>
                <w:lang w:val="ru-RU"/>
              </w:rPr>
              <w:tab/>
              <w:t xml:space="preserve"> приводные конденсационные;</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w:t>
            </w:r>
            <w:r w:rsidRPr="00F95277">
              <w:rPr>
                <w:rFonts w:ascii="Georgia" w:hAnsi="Georgia"/>
                <w:sz w:val="20"/>
                <w:szCs w:val="20"/>
                <w:lang w:val="ru-RU"/>
              </w:rPr>
              <w:tab/>
              <w:t xml:space="preserve"> приводные с противодавлением;</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lastRenderedPageBreak/>
              <w:t>•</w:t>
            </w:r>
            <w:r w:rsidRPr="00F95277">
              <w:rPr>
                <w:rFonts w:ascii="Georgia" w:hAnsi="Georgia"/>
                <w:sz w:val="20"/>
                <w:szCs w:val="20"/>
                <w:lang w:val="ru-RU"/>
              </w:rPr>
              <w:tab/>
              <w:t xml:space="preserve"> турбогенераторы блочные малой мощности до 8 Мвт;</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w:t>
            </w:r>
            <w:r w:rsidRPr="00F95277">
              <w:rPr>
                <w:rFonts w:ascii="Georgia" w:hAnsi="Georgia"/>
                <w:sz w:val="20"/>
                <w:szCs w:val="20"/>
                <w:lang w:val="ru-RU"/>
              </w:rPr>
              <w:tab/>
              <w:t xml:space="preserve"> детандер-генераторные агрегаты для </w:t>
            </w:r>
            <w:proofErr w:type="spellStart"/>
            <w:r w:rsidRPr="00F95277">
              <w:rPr>
                <w:rFonts w:ascii="Georgia" w:hAnsi="Georgia"/>
                <w:sz w:val="20"/>
                <w:szCs w:val="20"/>
                <w:lang w:val="ru-RU"/>
              </w:rPr>
              <w:t>бестопливной</w:t>
            </w:r>
            <w:proofErr w:type="spellEnd"/>
            <w:r w:rsidRPr="00F95277">
              <w:rPr>
                <w:rFonts w:ascii="Georgia" w:hAnsi="Georgia"/>
                <w:sz w:val="20"/>
                <w:szCs w:val="20"/>
                <w:lang w:val="ru-RU"/>
              </w:rPr>
              <w:t xml:space="preserve"> выработки электроэнергии.</w:t>
            </w:r>
          </w:p>
          <w:p w:rsidR="00C32C92" w:rsidRPr="00F95277" w:rsidRDefault="00C32C92" w:rsidP="00C32C92">
            <w:pPr>
              <w:pStyle w:val="BasicParagraph"/>
              <w:spacing w:line="240" w:lineRule="auto"/>
              <w:jc w:val="both"/>
              <w:rPr>
                <w:rFonts w:ascii="Georgia" w:hAnsi="Georgia"/>
                <w:sz w:val="20"/>
                <w:szCs w:val="20"/>
                <w:lang w:val="ru-RU"/>
              </w:rPr>
            </w:pP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Калужский турбинный завод осуществляет:</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w:t>
            </w:r>
            <w:r w:rsidRPr="00F95277">
              <w:rPr>
                <w:rFonts w:ascii="Georgia" w:hAnsi="Georgia"/>
                <w:sz w:val="20"/>
                <w:szCs w:val="20"/>
                <w:lang w:val="ru-RU"/>
              </w:rPr>
              <w:tab/>
              <w:t xml:space="preserve"> поставку и </w:t>
            </w:r>
            <w:proofErr w:type="gramStart"/>
            <w:r w:rsidRPr="00F95277">
              <w:rPr>
                <w:rFonts w:ascii="Georgia" w:hAnsi="Georgia"/>
                <w:sz w:val="20"/>
                <w:szCs w:val="20"/>
                <w:lang w:val="ru-RU"/>
              </w:rPr>
              <w:t>шеф-монтаж</w:t>
            </w:r>
            <w:proofErr w:type="gramEnd"/>
            <w:r w:rsidRPr="00F95277">
              <w:rPr>
                <w:rFonts w:ascii="Georgia" w:hAnsi="Georgia"/>
                <w:sz w:val="20"/>
                <w:szCs w:val="20"/>
                <w:lang w:val="ru-RU"/>
              </w:rPr>
              <w:t xml:space="preserve"> выпускаемой продукции;</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w:t>
            </w:r>
            <w:r w:rsidRPr="00F95277">
              <w:rPr>
                <w:rFonts w:ascii="Georgia" w:hAnsi="Georgia"/>
                <w:sz w:val="20"/>
                <w:szCs w:val="20"/>
                <w:lang w:val="ru-RU"/>
              </w:rPr>
              <w:tab/>
              <w:t xml:space="preserve"> сервисное обслуживание в период эксплуатации;</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w:t>
            </w:r>
            <w:r w:rsidRPr="00F95277">
              <w:rPr>
                <w:rFonts w:ascii="Georgia" w:hAnsi="Georgia"/>
                <w:sz w:val="20"/>
                <w:szCs w:val="20"/>
                <w:lang w:val="ru-RU"/>
              </w:rPr>
              <w:tab/>
              <w:t xml:space="preserve"> обеспечение запасными частями;</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w:t>
            </w:r>
            <w:r w:rsidRPr="00F95277">
              <w:rPr>
                <w:rFonts w:ascii="Georgia" w:hAnsi="Georgia"/>
                <w:sz w:val="20"/>
                <w:szCs w:val="20"/>
                <w:lang w:val="ru-RU"/>
              </w:rPr>
              <w:tab/>
              <w:t xml:space="preserve"> модернизацию выпускаемых изделий с учетом специфических требований заказчиков.</w:t>
            </w:r>
          </w:p>
          <w:p w:rsidR="00C32C92" w:rsidRPr="00F95277" w:rsidRDefault="00C32C92" w:rsidP="00C32C92">
            <w:pPr>
              <w:pStyle w:val="BasicParagraph"/>
              <w:spacing w:line="240" w:lineRule="auto"/>
              <w:jc w:val="both"/>
              <w:rPr>
                <w:rFonts w:ascii="Georgia" w:hAnsi="Georgia"/>
                <w:sz w:val="20"/>
                <w:szCs w:val="20"/>
                <w:lang w:val="ru-RU"/>
              </w:rPr>
            </w:pP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 xml:space="preserve">Одна из особенностей ОАО «КТЗ» - наличие собственного конструкторского бюро, в составе которого работают крупнейшие специалисты России в области </w:t>
            </w:r>
            <w:proofErr w:type="spellStart"/>
            <w:r w:rsidRPr="00F95277">
              <w:rPr>
                <w:rFonts w:ascii="Georgia" w:hAnsi="Georgia"/>
                <w:sz w:val="20"/>
                <w:szCs w:val="20"/>
                <w:lang w:val="ru-RU"/>
              </w:rPr>
              <w:t>турбиностроения</w:t>
            </w:r>
            <w:proofErr w:type="spellEnd"/>
            <w:r w:rsidRPr="00F95277">
              <w:rPr>
                <w:rFonts w:ascii="Georgia" w:hAnsi="Georgia"/>
                <w:sz w:val="20"/>
                <w:szCs w:val="20"/>
                <w:lang w:val="ru-RU"/>
              </w:rPr>
              <w:t>.</w:t>
            </w:r>
          </w:p>
          <w:p w:rsidR="00C32C92" w:rsidRPr="00F95277" w:rsidRDefault="00C32C92" w:rsidP="00C32C92">
            <w:pPr>
              <w:pStyle w:val="BasicParagraph"/>
              <w:spacing w:line="240" w:lineRule="auto"/>
              <w:jc w:val="both"/>
              <w:rPr>
                <w:rFonts w:ascii="Georgia" w:hAnsi="Georgia"/>
                <w:sz w:val="20"/>
                <w:szCs w:val="20"/>
                <w:lang w:val="ru-RU"/>
              </w:rPr>
            </w:pPr>
            <w:r w:rsidRPr="00F95277">
              <w:rPr>
                <w:rFonts w:ascii="Georgia" w:hAnsi="Georgia"/>
                <w:sz w:val="20"/>
                <w:szCs w:val="20"/>
                <w:lang w:val="ru-RU"/>
              </w:rPr>
              <w:t>Их опыт и используемая автоматизированная система проектирования позволяют в кратчайшие сроки разработать соответствующее мировому уровню изделие с нужными заказчику параметрами.</w:t>
            </w:r>
          </w:p>
          <w:p w:rsidR="00C32C92" w:rsidRPr="00A5108D" w:rsidRDefault="00C32C92" w:rsidP="00C32C92">
            <w:pPr>
              <w:pStyle w:val="ae"/>
              <w:jc w:val="both"/>
              <w:rPr>
                <w:rFonts w:ascii="Times New Roman" w:hAnsi="Times New Roman"/>
                <w:sz w:val="24"/>
                <w:szCs w:val="24"/>
                <w:lang w:eastAsia="ru-RU"/>
              </w:rPr>
            </w:pPr>
            <w:r w:rsidRPr="00F95277">
              <w:rPr>
                <w:rFonts w:ascii="Georgia" w:hAnsi="Georgia"/>
                <w:sz w:val="20"/>
                <w:szCs w:val="20"/>
              </w:rPr>
              <w:t>Завод имеет: литейное, кузнечное, сварочное, механическое, сборочное, ряд вспомогательных производств, что обеспечивает производство изделий, соответствующих по уровню качества мировым стандартам.</w:t>
            </w: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pStyle w:val="BasicParagraph"/>
              <w:snapToGrid w:val="0"/>
              <w:spacing w:line="240" w:lineRule="auto"/>
              <w:rPr>
                <w:rFonts w:ascii="Times New Roman" w:hAnsi="Times New Roman" w:cs="Times New Roman"/>
                <w:color w:val="auto"/>
                <w:lang w:val="ru-RU"/>
              </w:rPr>
            </w:pPr>
            <w:r>
              <w:rPr>
                <w:rFonts w:ascii="Georgia" w:hAnsi="Georgia"/>
                <w:sz w:val="20"/>
                <w:szCs w:val="20"/>
                <w:lang w:val="ru-RU"/>
              </w:rPr>
              <w:lastRenderedPageBreak/>
              <w:t>Представители энергетических инфраструктур, газовая промышленность, нефтехимическая промышленность, угольная промышленность, деревообрабатывающая промышленность, пищевая промышленность, нефтяная промышленность, и другие отрасли промышленности, где на ряду с производством электроэнергии, требуется подача пара определенных параметров для производственных и теплофикационных нужд</w:t>
            </w:r>
          </w:p>
        </w:tc>
        <w:tc>
          <w:tcPr>
            <w:tcW w:w="1814" w:type="dxa"/>
            <w:tcBorders>
              <w:top w:val="single" w:sz="4" w:space="0" w:color="000000"/>
              <w:left w:val="nil"/>
              <w:bottom w:val="single" w:sz="4" w:space="0" w:color="000000"/>
              <w:right w:val="single" w:sz="4" w:space="0" w:color="auto"/>
            </w:tcBorders>
          </w:tcPr>
          <w:p w:rsidR="00C32C92" w:rsidRPr="00605362" w:rsidRDefault="00C32C92" w:rsidP="00C32C92">
            <w:pPr>
              <w:jc w:val="center"/>
              <w:rPr>
                <w:rFonts w:ascii="Times New Roman" w:hAnsi="Times New Roman"/>
                <w:sz w:val="24"/>
                <w:szCs w:val="24"/>
              </w:rPr>
            </w:pPr>
          </w:p>
        </w:tc>
      </w:tr>
      <w:tr w:rsidR="00C32C92" w:rsidRPr="00A5108D" w:rsidTr="00B06CF9">
        <w:trPr>
          <w:trHeight w:val="1416"/>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pStyle w:val="BasicParagraph"/>
              <w:spacing w:line="240" w:lineRule="auto"/>
              <w:jc w:val="both"/>
              <w:rPr>
                <w:rFonts w:ascii="Times New Roman" w:hAnsi="Times New Roman" w:cs="Times New Roman"/>
                <w:lang w:val="ru-RU"/>
              </w:rPr>
            </w:pPr>
          </w:p>
        </w:tc>
        <w:tc>
          <w:tcPr>
            <w:tcW w:w="2807" w:type="dxa"/>
            <w:tcBorders>
              <w:top w:val="single" w:sz="4" w:space="0" w:color="000000"/>
              <w:left w:val="nil"/>
              <w:bottom w:val="single" w:sz="4" w:space="0" w:color="000000"/>
              <w:right w:val="single" w:sz="4" w:space="0" w:color="auto"/>
            </w:tcBorders>
            <w:shd w:val="clear" w:color="000000" w:fill="FFFFFF"/>
          </w:tcPr>
          <w:p w:rsidR="00C32C92" w:rsidRDefault="00C32C92" w:rsidP="00C32C92">
            <w:pPr>
              <w:spacing w:after="0" w:line="240" w:lineRule="auto"/>
              <w:rPr>
                <w:rFonts w:ascii="Georgia" w:hAnsi="Georgia"/>
                <w:sz w:val="20"/>
                <w:szCs w:val="20"/>
              </w:rPr>
            </w:pPr>
            <w:r>
              <w:rPr>
                <w:rFonts w:ascii="Georgia" w:hAnsi="Georgia"/>
                <w:sz w:val="20"/>
                <w:szCs w:val="20"/>
              </w:rPr>
              <w:t>ООО Торговый дом «Белорусские станки»</w:t>
            </w:r>
          </w:p>
          <w:p w:rsidR="00C32C92" w:rsidRPr="00A5108D" w:rsidRDefault="00C32C92" w:rsidP="00C32C92">
            <w:pPr>
              <w:spacing w:after="0"/>
              <w:rPr>
                <w:rFonts w:ascii="Times New Roman" w:hAnsi="Times New Roman"/>
                <w:sz w:val="24"/>
                <w:szCs w:val="24"/>
              </w:rPr>
            </w:pPr>
            <w:r>
              <w:rPr>
                <w:rFonts w:ascii="Georgia" w:hAnsi="Georgia"/>
                <w:sz w:val="20"/>
                <w:szCs w:val="20"/>
              </w:rPr>
              <w:t>ООО ТД «Белорусские станки»</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B70FCF" w:rsidRDefault="00C32C92" w:rsidP="00C32C92">
            <w:pPr>
              <w:spacing w:after="0" w:line="240" w:lineRule="auto"/>
              <w:rPr>
                <w:rFonts w:ascii="Georgia" w:hAnsi="Georgia"/>
                <w:sz w:val="20"/>
                <w:szCs w:val="20"/>
              </w:rPr>
            </w:pPr>
            <w:r w:rsidRPr="00B70FCF">
              <w:rPr>
                <w:rFonts w:ascii="Georgia" w:hAnsi="Georgia"/>
                <w:sz w:val="20"/>
                <w:szCs w:val="20"/>
              </w:rPr>
              <w:t xml:space="preserve">ООО Торговый дом "Белорусские станки" является официальной сбытовой структурой в Российской Федерации </w:t>
            </w:r>
            <w:r>
              <w:rPr>
                <w:rFonts w:ascii="Georgia" w:hAnsi="Georgia"/>
                <w:sz w:val="20"/>
                <w:szCs w:val="20"/>
              </w:rPr>
              <w:t>и странах СНГ</w:t>
            </w:r>
            <w:r w:rsidRPr="00B70FCF">
              <w:rPr>
                <w:rFonts w:ascii="Georgia" w:hAnsi="Georgia"/>
                <w:sz w:val="20"/>
                <w:szCs w:val="20"/>
              </w:rPr>
              <w:t>, предлагающей к реализации продукцию всех станкостроительных заводов Республики Беларусь</w:t>
            </w:r>
            <w:r>
              <w:rPr>
                <w:rFonts w:ascii="Georgia" w:hAnsi="Georgia"/>
                <w:sz w:val="20"/>
                <w:szCs w:val="20"/>
              </w:rPr>
              <w:t>.</w:t>
            </w:r>
          </w:p>
          <w:p w:rsidR="00C32C92" w:rsidRPr="00B70FCF" w:rsidRDefault="00C32C92" w:rsidP="00C32C92">
            <w:pPr>
              <w:spacing w:after="0" w:line="240" w:lineRule="auto"/>
              <w:rPr>
                <w:rFonts w:ascii="Georgia" w:hAnsi="Georgia"/>
                <w:sz w:val="20"/>
                <w:szCs w:val="20"/>
              </w:rPr>
            </w:pPr>
            <w:r w:rsidRPr="00B70FCF">
              <w:rPr>
                <w:rFonts w:ascii="Georgia" w:hAnsi="Georgia"/>
                <w:sz w:val="20"/>
                <w:szCs w:val="20"/>
              </w:rPr>
              <w:t>Металлообрабатывающие станки:</w:t>
            </w:r>
          </w:p>
          <w:p w:rsidR="00C32C92" w:rsidRPr="00B70FCF" w:rsidRDefault="00C32C92" w:rsidP="00C32C92">
            <w:pPr>
              <w:spacing w:after="0" w:line="240" w:lineRule="auto"/>
              <w:rPr>
                <w:rFonts w:ascii="Georgia" w:hAnsi="Georgia"/>
                <w:sz w:val="20"/>
                <w:szCs w:val="20"/>
              </w:rPr>
            </w:pPr>
            <w:r w:rsidRPr="00B70FCF">
              <w:rPr>
                <w:rFonts w:ascii="Georgia" w:hAnsi="Georgia"/>
                <w:sz w:val="20"/>
                <w:szCs w:val="20"/>
              </w:rPr>
              <w:t xml:space="preserve">-токарные (универсальные токарно-винторезные, токарные с ЧПУ); </w:t>
            </w:r>
          </w:p>
          <w:p w:rsidR="00C32C92" w:rsidRPr="00B70FCF" w:rsidRDefault="00C32C92" w:rsidP="00C32C92">
            <w:pPr>
              <w:spacing w:after="0" w:line="240" w:lineRule="auto"/>
              <w:rPr>
                <w:rFonts w:ascii="Georgia" w:hAnsi="Georgia"/>
                <w:sz w:val="20"/>
                <w:szCs w:val="20"/>
              </w:rPr>
            </w:pPr>
            <w:r w:rsidRPr="00B70FCF">
              <w:rPr>
                <w:rFonts w:ascii="Georgia" w:hAnsi="Georgia"/>
                <w:sz w:val="20"/>
                <w:szCs w:val="20"/>
              </w:rPr>
              <w:t xml:space="preserve">-сверлильные (радиально-сверлильные, вертикально-сверлильные, настольно-сверлильные, сверлильно-фрезерные); </w:t>
            </w:r>
          </w:p>
          <w:p w:rsidR="00C32C92" w:rsidRPr="00B70FCF" w:rsidRDefault="00C32C92" w:rsidP="00C32C92">
            <w:pPr>
              <w:spacing w:after="0" w:line="240" w:lineRule="auto"/>
              <w:rPr>
                <w:rFonts w:ascii="Georgia" w:hAnsi="Georgia"/>
                <w:sz w:val="20"/>
                <w:szCs w:val="20"/>
              </w:rPr>
            </w:pPr>
            <w:r w:rsidRPr="00B70FCF">
              <w:rPr>
                <w:rFonts w:ascii="Georgia" w:hAnsi="Georgia"/>
                <w:sz w:val="20"/>
                <w:szCs w:val="20"/>
              </w:rPr>
              <w:t xml:space="preserve">-шлифовальные (плоскошлифовальные, </w:t>
            </w:r>
            <w:proofErr w:type="spellStart"/>
            <w:r w:rsidRPr="00B70FCF">
              <w:rPr>
                <w:rFonts w:ascii="Georgia" w:hAnsi="Georgia"/>
                <w:sz w:val="20"/>
                <w:szCs w:val="20"/>
              </w:rPr>
              <w:t>бесцентровошлифовальные</w:t>
            </w:r>
            <w:proofErr w:type="spellEnd"/>
            <w:r w:rsidRPr="00B70FCF">
              <w:rPr>
                <w:rFonts w:ascii="Georgia" w:hAnsi="Georgia"/>
                <w:sz w:val="20"/>
                <w:szCs w:val="20"/>
              </w:rPr>
              <w:t xml:space="preserve">, </w:t>
            </w:r>
            <w:proofErr w:type="spellStart"/>
            <w:r w:rsidRPr="00B70FCF">
              <w:rPr>
                <w:rFonts w:ascii="Georgia" w:hAnsi="Georgia"/>
                <w:sz w:val="20"/>
                <w:szCs w:val="20"/>
              </w:rPr>
              <w:t>круглошлифовальные</w:t>
            </w:r>
            <w:proofErr w:type="spellEnd"/>
            <w:r w:rsidRPr="00B70FCF">
              <w:rPr>
                <w:rFonts w:ascii="Georgia" w:hAnsi="Georgia"/>
                <w:sz w:val="20"/>
                <w:szCs w:val="20"/>
              </w:rPr>
              <w:t xml:space="preserve">, внутришлифовальные, профилешлифовальные, </w:t>
            </w:r>
            <w:proofErr w:type="spellStart"/>
            <w:r w:rsidRPr="00B70FCF">
              <w:rPr>
                <w:rFonts w:ascii="Georgia" w:hAnsi="Georgia"/>
                <w:sz w:val="20"/>
                <w:szCs w:val="20"/>
              </w:rPr>
              <w:t>шлицешлифовальные</w:t>
            </w:r>
            <w:proofErr w:type="spellEnd"/>
            <w:r w:rsidRPr="00B70FCF">
              <w:rPr>
                <w:rFonts w:ascii="Georgia" w:hAnsi="Georgia"/>
                <w:sz w:val="20"/>
                <w:szCs w:val="20"/>
              </w:rPr>
              <w:t xml:space="preserve">); </w:t>
            </w:r>
          </w:p>
          <w:p w:rsidR="00C32C92" w:rsidRPr="00B70FCF" w:rsidRDefault="00C32C92" w:rsidP="00C32C92">
            <w:pPr>
              <w:spacing w:after="0" w:line="240" w:lineRule="auto"/>
              <w:rPr>
                <w:rFonts w:ascii="Georgia" w:hAnsi="Georgia"/>
                <w:sz w:val="20"/>
                <w:szCs w:val="20"/>
              </w:rPr>
            </w:pPr>
            <w:r w:rsidRPr="00B70FCF">
              <w:rPr>
                <w:rFonts w:ascii="Georgia" w:hAnsi="Georgia"/>
                <w:sz w:val="20"/>
                <w:szCs w:val="20"/>
              </w:rPr>
              <w:lastRenderedPageBreak/>
              <w:t>-заточные (универсальные, заточные с ЧПУ, специальные);</w:t>
            </w:r>
          </w:p>
          <w:p w:rsidR="00C32C92" w:rsidRPr="00B70FCF" w:rsidRDefault="00C32C92" w:rsidP="00C32C92">
            <w:pPr>
              <w:spacing w:after="0" w:line="240" w:lineRule="auto"/>
              <w:rPr>
                <w:rFonts w:ascii="Georgia" w:hAnsi="Georgia"/>
                <w:sz w:val="20"/>
                <w:szCs w:val="20"/>
              </w:rPr>
            </w:pPr>
            <w:r w:rsidRPr="00B70FCF">
              <w:rPr>
                <w:rFonts w:ascii="Georgia" w:hAnsi="Georgia"/>
                <w:sz w:val="20"/>
                <w:szCs w:val="20"/>
              </w:rPr>
              <w:t>-зубообрабатывающие (</w:t>
            </w:r>
            <w:proofErr w:type="spellStart"/>
            <w:r w:rsidRPr="00B70FCF">
              <w:rPr>
                <w:rFonts w:ascii="Georgia" w:hAnsi="Georgia"/>
                <w:sz w:val="20"/>
                <w:szCs w:val="20"/>
              </w:rPr>
              <w:t>зубофрезерные</w:t>
            </w:r>
            <w:proofErr w:type="spellEnd"/>
            <w:r w:rsidRPr="00B70FCF">
              <w:rPr>
                <w:rFonts w:ascii="Georgia" w:hAnsi="Georgia"/>
                <w:sz w:val="20"/>
                <w:szCs w:val="20"/>
              </w:rPr>
              <w:t xml:space="preserve">, зубодолбежные, </w:t>
            </w:r>
            <w:proofErr w:type="spellStart"/>
            <w:r w:rsidRPr="00B70FCF">
              <w:rPr>
                <w:rFonts w:ascii="Georgia" w:hAnsi="Georgia"/>
                <w:sz w:val="20"/>
                <w:szCs w:val="20"/>
              </w:rPr>
              <w:t>зубошлифовальные</w:t>
            </w:r>
            <w:proofErr w:type="spellEnd"/>
            <w:r w:rsidRPr="00B70FCF">
              <w:rPr>
                <w:rFonts w:ascii="Georgia" w:hAnsi="Georgia"/>
                <w:sz w:val="20"/>
                <w:szCs w:val="20"/>
              </w:rPr>
              <w:t>);</w:t>
            </w:r>
          </w:p>
          <w:p w:rsidR="00C32C92" w:rsidRPr="00B70FCF" w:rsidRDefault="00C32C92" w:rsidP="00C32C92">
            <w:pPr>
              <w:spacing w:after="0" w:line="240" w:lineRule="auto"/>
              <w:rPr>
                <w:rFonts w:ascii="Georgia" w:hAnsi="Georgia"/>
                <w:sz w:val="20"/>
                <w:szCs w:val="20"/>
              </w:rPr>
            </w:pPr>
            <w:r w:rsidRPr="00B70FCF">
              <w:rPr>
                <w:rFonts w:ascii="Georgia" w:hAnsi="Georgia"/>
                <w:sz w:val="20"/>
                <w:szCs w:val="20"/>
              </w:rPr>
              <w:t>-фрезерные (горизонтальные, вертикальные, универсальные, продольно-фрезерные);</w:t>
            </w:r>
          </w:p>
          <w:p w:rsidR="00C32C92" w:rsidRPr="00B70FCF" w:rsidRDefault="00C32C92" w:rsidP="00C32C92">
            <w:pPr>
              <w:spacing w:after="0" w:line="240" w:lineRule="auto"/>
              <w:rPr>
                <w:rFonts w:ascii="Georgia" w:hAnsi="Georgia"/>
                <w:sz w:val="20"/>
                <w:szCs w:val="20"/>
              </w:rPr>
            </w:pPr>
            <w:r w:rsidRPr="00B70FCF">
              <w:rPr>
                <w:rFonts w:ascii="Georgia" w:hAnsi="Georgia"/>
                <w:sz w:val="20"/>
                <w:szCs w:val="20"/>
              </w:rPr>
              <w:t>-протяжные;</w:t>
            </w:r>
          </w:p>
          <w:p w:rsidR="00C32C92" w:rsidRPr="00B70FCF" w:rsidRDefault="00C32C92" w:rsidP="00C32C92">
            <w:pPr>
              <w:spacing w:after="0" w:line="240" w:lineRule="auto"/>
              <w:rPr>
                <w:rFonts w:ascii="Georgia" w:hAnsi="Georgia"/>
                <w:sz w:val="20"/>
                <w:szCs w:val="20"/>
              </w:rPr>
            </w:pPr>
            <w:r w:rsidRPr="00B70FCF">
              <w:rPr>
                <w:rFonts w:ascii="Georgia" w:hAnsi="Georgia"/>
                <w:sz w:val="20"/>
                <w:szCs w:val="20"/>
              </w:rPr>
              <w:t>-станки малой механизации (</w:t>
            </w:r>
            <w:proofErr w:type="spellStart"/>
            <w:r w:rsidRPr="00B70FCF">
              <w:rPr>
                <w:rFonts w:ascii="Georgia" w:hAnsi="Georgia"/>
                <w:sz w:val="20"/>
                <w:szCs w:val="20"/>
              </w:rPr>
              <w:t>точильно</w:t>
            </w:r>
            <w:proofErr w:type="spellEnd"/>
            <w:r w:rsidRPr="00B70FCF">
              <w:rPr>
                <w:rFonts w:ascii="Georgia" w:hAnsi="Georgia"/>
                <w:sz w:val="20"/>
                <w:szCs w:val="20"/>
              </w:rPr>
              <w:t xml:space="preserve">-шлифовальные, отрезные). </w:t>
            </w:r>
          </w:p>
          <w:p w:rsidR="00C32C92" w:rsidRPr="00B70FCF" w:rsidRDefault="00C32C92" w:rsidP="00C32C92">
            <w:pPr>
              <w:spacing w:after="0" w:line="240" w:lineRule="auto"/>
              <w:rPr>
                <w:rFonts w:ascii="Georgia" w:hAnsi="Georgia"/>
                <w:sz w:val="20"/>
                <w:szCs w:val="20"/>
              </w:rPr>
            </w:pPr>
            <w:proofErr w:type="gramStart"/>
            <w:r w:rsidRPr="00B70FCF">
              <w:rPr>
                <w:rFonts w:ascii="Georgia" w:hAnsi="Georgia"/>
                <w:sz w:val="20"/>
                <w:szCs w:val="20"/>
              </w:rPr>
              <w:t>Кузнечно-прессовое</w:t>
            </w:r>
            <w:proofErr w:type="gramEnd"/>
            <w:r w:rsidRPr="00B70FCF">
              <w:rPr>
                <w:rFonts w:ascii="Georgia" w:hAnsi="Georgia"/>
                <w:sz w:val="20"/>
                <w:szCs w:val="20"/>
              </w:rPr>
              <w:t xml:space="preserve"> оборудование.</w:t>
            </w:r>
          </w:p>
          <w:p w:rsidR="00C32C92" w:rsidRPr="00B70FCF" w:rsidRDefault="00C32C92" w:rsidP="00C32C92">
            <w:pPr>
              <w:spacing w:after="0" w:line="240" w:lineRule="auto"/>
              <w:rPr>
                <w:rFonts w:ascii="Georgia" w:hAnsi="Georgia"/>
                <w:sz w:val="20"/>
                <w:szCs w:val="20"/>
              </w:rPr>
            </w:pPr>
            <w:proofErr w:type="spellStart"/>
            <w:r w:rsidRPr="00B70FCF">
              <w:rPr>
                <w:rFonts w:ascii="Georgia" w:hAnsi="Georgia"/>
                <w:sz w:val="20"/>
                <w:szCs w:val="20"/>
              </w:rPr>
              <w:t>Термопластавтоматы</w:t>
            </w:r>
            <w:proofErr w:type="spellEnd"/>
            <w:r w:rsidRPr="00B70FCF">
              <w:rPr>
                <w:rFonts w:ascii="Georgia" w:hAnsi="Georgia"/>
                <w:sz w:val="20"/>
                <w:szCs w:val="20"/>
              </w:rPr>
              <w:t>.</w:t>
            </w:r>
          </w:p>
          <w:p w:rsidR="00C32C92" w:rsidRPr="00B70FCF" w:rsidRDefault="00C32C92" w:rsidP="00C32C92">
            <w:pPr>
              <w:spacing w:after="0" w:line="240" w:lineRule="auto"/>
              <w:rPr>
                <w:rFonts w:ascii="Georgia" w:hAnsi="Georgia"/>
                <w:sz w:val="20"/>
                <w:szCs w:val="20"/>
              </w:rPr>
            </w:pPr>
            <w:r w:rsidRPr="00B70FCF">
              <w:rPr>
                <w:rFonts w:ascii="Georgia" w:hAnsi="Georgia"/>
                <w:sz w:val="20"/>
                <w:szCs w:val="20"/>
              </w:rPr>
              <w:t>Оборудование для брикетирования.</w:t>
            </w:r>
          </w:p>
          <w:p w:rsidR="00C32C92" w:rsidRPr="00B70FCF" w:rsidRDefault="00C32C92" w:rsidP="00C32C92">
            <w:pPr>
              <w:spacing w:after="0" w:line="240" w:lineRule="auto"/>
              <w:rPr>
                <w:rFonts w:ascii="Georgia" w:hAnsi="Georgia"/>
                <w:sz w:val="20"/>
                <w:szCs w:val="20"/>
              </w:rPr>
            </w:pPr>
            <w:r w:rsidRPr="00B70FCF">
              <w:rPr>
                <w:rFonts w:ascii="Georgia" w:hAnsi="Georgia"/>
                <w:sz w:val="20"/>
                <w:szCs w:val="20"/>
              </w:rPr>
              <w:t xml:space="preserve">Капитальный ремонт станков. </w:t>
            </w:r>
          </w:p>
          <w:p w:rsidR="00C32C92" w:rsidRPr="00FE3264" w:rsidRDefault="00C32C92" w:rsidP="00C32C92">
            <w:pPr>
              <w:pStyle w:val="ae"/>
              <w:jc w:val="both"/>
              <w:rPr>
                <w:rFonts w:ascii="Times New Roman" w:hAnsi="Times New Roman"/>
                <w:b/>
                <w:sz w:val="24"/>
                <w:szCs w:val="24"/>
                <w:lang w:eastAsia="ru-RU"/>
              </w:rPr>
            </w:pPr>
            <w:r w:rsidRPr="00B70FCF">
              <w:rPr>
                <w:rFonts w:ascii="Georgia" w:hAnsi="Georgia"/>
                <w:sz w:val="20"/>
                <w:szCs w:val="20"/>
              </w:rPr>
              <w:t>Запасные части.</w:t>
            </w:r>
            <w:r>
              <w:rPr>
                <w:rFonts w:ascii="Georgia" w:hAnsi="Georgia"/>
                <w:sz w:val="20"/>
                <w:szCs w:val="20"/>
              </w:rPr>
              <w:t xml:space="preserve"> </w:t>
            </w: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pStyle w:val="BasicParagraph"/>
              <w:snapToGrid w:val="0"/>
              <w:spacing w:line="240" w:lineRule="auto"/>
              <w:rPr>
                <w:rFonts w:ascii="Times New Roman" w:hAnsi="Times New Roman" w:cs="Times New Roman"/>
                <w:color w:val="auto"/>
                <w:lang w:val="ru-RU"/>
              </w:rPr>
            </w:pPr>
          </w:p>
        </w:tc>
        <w:tc>
          <w:tcPr>
            <w:tcW w:w="1814" w:type="dxa"/>
            <w:tcBorders>
              <w:top w:val="single" w:sz="4" w:space="0" w:color="000000"/>
              <w:left w:val="nil"/>
              <w:bottom w:val="single" w:sz="4" w:space="0" w:color="000000"/>
              <w:right w:val="single" w:sz="4" w:space="0" w:color="auto"/>
            </w:tcBorders>
          </w:tcPr>
          <w:p w:rsidR="00C32C92" w:rsidRPr="00FE3264" w:rsidRDefault="00C32C92" w:rsidP="00C32C92">
            <w:pPr>
              <w:jc w:val="center"/>
              <w:rPr>
                <w:rFonts w:ascii="Times New Roman" w:hAnsi="Times New Roman"/>
                <w:sz w:val="24"/>
                <w:szCs w:val="24"/>
              </w:rPr>
            </w:pPr>
            <w:r>
              <w:rPr>
                <w:rFonts w:ascii="Times New Roman" w:hAnsi="Times New Roman"/>
                <w:sz w:val="24"/>
                <w:szCs w:val="24"/>
                <w:lang w:val="en-US"/>
              </w:rPr>
              <w:t>B3</w:t>
            </w:r>
          </w:p>
        </w:tc>
      </w:tr>
      <w:tr w:rsidR="00C32C92" w:rsidRPr="00A5108D" w:rsidTr="00B06CF9">
        <w:trPr>
          <w:trHeight w:val="1416"/>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pStyle w:val="BasicParagraph"/>
              <w:spacing w:line="240" w:lineRule="auto"/>
              <w:jc w:val="both"/>
              <w:rPr>
                <w:rFonts w:ascii="Times New Roman" w:hAnsi="Times New Roman" w:cs="Times New Roman"/>
                <w:lang w:val="ru-RU"/>
              </w:rPr>
            </w:pPr>
            <w:r>
              <w:rPr>
                <w:rFonts w:ascii="Times New Roman" w:hAnsi="Times New Roman" w:cs="Times New Roman"/>
                <w:lang w:val="ru-RU"/>
              </w:rPr>
              <w:t>51.</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autoSpaceDE w:val="0"/>
              <w:autoSpaceDN w:val="0"/>
              <w:adjustRightInd w:val="0"/>
              <w:spacing w:after="0" w:line="240" w:lineRule="auto"/>
              <w:rPr>
                <w:rFonts w:ascii="Times New Roman" w:hAnsi="Times New Roman"/>
                <w:sz w:val="24"/>
                <w:szCs w:val="24"/>
              </w:rPr>
            </w:pPr>
            <w:r w:rsidRPr="00A5108D">
              <w:rPr>
                <w:rFonts w:ascii="Times New Roman" w:hAnsi="Times New Roman"/>
                <w:sz w:val="24"/>
                <w:szCs w:val="24"/>
              </w:rPr>
              <w:t>ООО «</w:t>
            </w:r>
            <w:proofErr w:type="spellStart"/>
            <w:r w:rsidRPr="00A5108D">
              <w:rPr>
                <w:rFonts w:ascii="Times New Roman" w:hAnsi="Times New Roman"/>
                <w:sz w:val="24"/>
                <w:szCs w:val="24"/>
              </w:rPr>
              <w:t>Авес</w:t>
            </w:r>
            <w:proofErr w:type="spellEnd"/>
            <w:r w:rsidRPr="00A5108D">
              <w:rPr>
                <w:rFonts w:ascii="Times New Roman" w:hAnsi="Times New Roman"/>
                <w:sz w:val="24"/>
                <w:szCs w:val="24"/>
              </w:rPr>
              <w:t xml:space="preserve"> «СЗ»</w:t>
            </w:r>
          </w:p>
          <w:p w:rsidR="00C32C92" w:rsidRPr="00A5108D" w:rsidRDefault="00C32C92" w:rsidP="00C32C92">
            <w:pPr>
              <w:autoSpaceDE w:val="0"/>
              <w:autoSpaceDN w:val="0"/>
              <w:adjustRightInd w:val="0"/>
              <w:spacing w:after="0" w:line="240" w:lineRule="auto"/>
              <w:rPr>
                <w:rFonts w:ascii="Times New Roman" w:hAnsi="Times New Roman"/>
                <w:sz w:val="24"/>
                <w:szCs w:val="24"/>
              </w:rPr>
            </w:pPr>
            <w:r w:rsidRPr="00A5108D">
              <w:rPr>
                <w:rFonts w:ascii="Times New Roman" w:hAnsi="Times New Roman"/>
                <w:sz w:val="24"/>
                <w:szCs w:val="24"/>
                <w:lang w:val="en-US"/>
              </w:rPr>
              <w:t>https</w:t>
            </w:r>
            <w:r w:rsidRPr="00A5108D">
              <w:rPr>
                <w:rFonts w:ascii="Times New Roman" w:hAnsi="Times New Roman"/>
                <w:sz w:val="24"/>
                <w:szCs w:val="24"/>
              </w:rPr>
              <w:t>://</w:t>
            </w:r>
            <w:proofErr w:type="spellStart"/>
            <w:r w:rsidRPr="00A5108D">
              <w:rPr>
                <w:rFonts w:ascii="Times New Roman" w:hAnsi="Times New Roman"/>
                <w:sz w:val="24"/>
                <w:szCs w:val="24"/>
                <w:lang w:val="en-US"/>
              </w:rPr>
              <w:t>pfaves</w:t>
            </w:r>
            <w:proofErr w:type="spellEnd"/>
            <w:r w:rsidRPr="00A5108D">
              <w:rPr>
                <w:rFonts w:ascii="Times New Roman" w:hAnsi="Times New Roman"/>
                <w:sz w:val="24"/>
                <w:szCs w:val="24"/>
              </w:rPr>
              <w:t>.</w:t>
            </w:r>
            <w:proofErr w:type="spellStart"/>
            <w:r w:rsidRPr="00A5108D">
              <w:rPr>
                <w:rFonts w:ascii="Times New Roman" w:hAnsi="Times New Roman"/>
                <w:sz w:val="24"/>
                <w:szCs w:val="24"/>
                <w:lang w:val="en-US"/>
              </w:rPr>
              <w:t>ru</w:t>
            </w:r>
            <w:proofErr w:type="spellEnd"/>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pStyle w:val="BasicParagraph"/>
              <w:spacing w:line="240" w:lineRule="auto"/>
              <w:jc w:val="both"/>
              <w:rPr>
                <w:rFonts w:ascii="Times New Roman" w:hAnsi="Times New Roman" w:cs="Times New Roman"/>
                <w:color w:val="auto"/>
                <w:lang w:val="ru-RU" w:eastAsia="ru-RU"/>
              </w:rPr>
            </w:pPr>
            <w:r w:rsidRPr="00A5108D">
              <w:rPr>
                <w:rFonts w:ascii="Times New Roman" w:hAnsi="Times New Roman" w:cs="Times New Roman"/>
                <w:color w:val="auto"/>
                <w:lang w:val="ru-RU" w:eastAsia="ru-RU"/>
              </w:rPr>
              <w:t>Производство и продажа промышленных станков (токарных винторезных станков моделей 250 АТВМ, токарных, фрезерных, шлифовальных, сверлильных и др.)  и необходимой оснастки к ним напрямую, необходимое дополнительное оборудование к ним с завода-изготовителя, а также продажа станков, ранее бывших в эксплуатации.</w:t>
            </w:r>
          </w:p>
          <w:p w:rsidR="00C32C92" w:rsidRPr="00A5108D" w:rsidRDefault="00C32C92" w:rsidP="00C32C92">
            <w:pPr>
              <w:spacing w:after="0" w:line="240" w:lineRule="auto"/>
              <w:rPr>
                <w:rFonts w:ascii="Times New Roman" w:hAnsi="Times New Roman"/>
                <w:sz w:val="24"/>
                <w:szCs w:val="24"/>
              </w:rPr>
            </w:pPr>
            <w:r w:rsidRPr="00A5108D">
              <w:rPr>
                <w:rFonts w:ascii="Times New Roman" w:hAnsi="Times New Roman"/>
                <w:sz w:val="24"/>
                <w:szCs w:val="24"/>
                <w:lang w:eastAsia="ru-RU"/>
              </w:rPr>
              <w:t>Металлообработка, изготовление деталей по разработанным чертежам и предоставленных заказчиком.</w:t>
            </w: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Завод РАСТР, ОАО "</w:t>
            </w:r>
            <w:proofErr w:type="spellStart"/>
            <w:r w:rsidRPr="00A5108D">
              <w:rPr>
                <w:rFonts w:ascii="Times New Roman" w:hAnsi="Times New Roman" w:cs="Times New Roman"/>
                <w:lang w:val="ru-RU"/>
              </w:rPr>
              <w:t>Кечакр</w:t>
            </w:r>
            <w:proofErr w:type="spellEnd"/>
            <w:r w:rsidRPr="00A5108D">
              <w:rPr>
                <w:rFonts w:ascii="Times New Roman" w:hAnsi="Times New Roman" w:cs="Times New Roman"/>
                <w:lang w:val="ru-RU"/>
              </w:rPr>
              <w:t>», АООТ “Электроприбор”, ЗАО «</w:t>
            </w:r>
            <w:proofErr w:type="spellStart"/>
            <w:r w:rsidRPr="00A5108D">
              <w:rPr>
                <w:rFonts w:ascii="Times New Roman" w:hAnsi="Times New Roman" w:cs="Times New Roman"/>
                <w:lang w:val="ru-RU"/>
              </w:rPr>
              <w:t>Рафэлгриг</w:t>
            </w:r>
            <w:proofErr w:type="spellEnd"/>
            <w:r w:rsidRPr="00A5108D">
              <w:rPr>
                <w:rFonts w:ascii="Times New Roman" w:hAnsi="Times New Roman" w:cs="Times New Roman"/>
                <w:lang w:val="ru-RU"/>
              </w:rPr>
              <w:t>», ЗАО «</w:t>
            </w:r>
            <w:proofErr w:type="spellStart"/>
            <w:r w:rsidRPr="00A5108D">
              <w:rPr>
                <w:rFonts w:ascii="Times New Roman" w:hAnsi="Times New Roman" w:cs="Times New Roman"/>
                <w:lang w:val="ru-RU"/>
              </w:rPr>
              <w:t>Слацк</w:t>
            </w:r>
            <w:proofErr w:type="spellEnd"/>
            <w:r w:rsidRPr="00A5108D">
              <w:rPr>
                <w:rFonts w:ascii="Times New Roman" w:hAnsi="Times New Roman" w:cs="Times New Roman"/>
                <w:lang w:val="ru-RU"/>
              </w:rPr>
              <w:t>», ООО «</w:t>
            </w:r>
            <w:proofErr w:type="spellStart"/>
            <w:r w:rsidRPr="00A5108D">
              <w:rPr>
                <w:rFonts w:ascii="Times New Roman" w:hAnsi="Times New Roman" w:cs="Times New Roman"/>
                <w:lang w:val="ru-RU"/>
              </w:rPr>
              <w:t>Астромапс</w:t>
            </w:r>
            <w:proofErr w:type="spellEnd"/>
            <w:r w:rsidRPr="00A5108D">
              <w:rPr>
                <w:rFonts w:ascii="Times New Roman" w:hAnsi="Times New Roman" w:cs="Times New Roman"/>
                <w:lang w:val="ru-RU"/>
              </w:rPr>
              <w:t>», ООО «</w:t>
            </w:r>
            <w:proofErr w:type="spellStart"/>
            <w:r w:rsidRPr="00A5108D">
              <w:rPr>
                <w:rFonts w:ascii="Times New Roman" w:hAnsi="Times New Roman" w:cs="Times New Roman"/>
                <w:lang w:val="ru-RU"/>
              </w:rPr>
              <w:t>Barva</w:t>
            </w:r>
            <w:proofErr w:type="spellEnd"/>
            <w:r w:rsidRPr="00A5108D">
              <w:rPr>
                <w:rFonts w:ascii="Times New Roman" w:hAnsi="Times New Roman" w:cs="Times New Roman"/>
                <w:lang w:val="ru-RU"/>
              </w:rPr>
              <w:t>», ОАО «</w:t>
            </w:r>
            <w:proofErr w:type="spellStart"/>
            <w:r w:rsidRPr="00A5108D">
              <w:rPr>
                <w:rFonts w:ascii="Times New Roman" w:hAnsi="Times New Roman" w:cs="Times New Roman"/>
                <w:lang w:val="ru-RU"/>
              </w:rPr>
              <w:t>Армэлектромаш</w:t>
            </w:r>
            <w:proofErr w:type="spellEnd"/>
            <w:r w:rsidRPr="00A5108D">
              <w:rPr>
                <w:rFonts w:ascii="Times New Roman" w:hAnsi="Times New Roman" w:cs="Times New Roman"/>
                <w:lang w:val="ru-RU"/>
              </w:rPr>
              <w:t>»</w:t>
            </w:r>
          </w:p>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и др. компании в отрасли промышленности и металлообработки.</w:t>
            </w:r>
          </w:p>
        </w:tc>
        <w:tc>
          <w:tcPr>
            <w:tcW w:w="1814" w:type="dxa"/>
            <w:tcBorders>
              <w:top w:val="single" w:sz="4" w:space="0" w:color="000000"/>
              <w:left w:val="nil"/>
              <w:bottom w:val="single" w:sz="4" w:space="0" w:color="000000"/>
              <w:right w:val="single" w:sz="4" w:space="0" w:color="auto"/>
            </w:tcBorders>
          </w:tcPr>
          <w:p w:rsidR="00C32C92" w:rsidRPr="00036202" w:rsidRDefault="00C32C92" w:rsidP="00C32C92">
            <w:pPr>
              <w:spacing w:after="0" w:line="240" w:lineRule="auto"/>
              <w:ind w:left="360"/>
              <w:jc w:val="center"/>
              <w:rPr>
                <w:rFonts w:ascii="Times New Roman" w:eastAsia="Times New Roman" w:hAnsi="Times New Roman"/>
                <w:sz w:val="24"/>
                <w:szCs w:val="24"/>
                <w:lang w:eastAsia="ru-RU"/>
              </w:rPr>
            </w:pPr>
            <w:r w:rsidRPr="00A5108D">
              <w:rPr>
                <w:rFonts w:ascii="Times New Roman" w:eastAsia="Times New Roman" w:hAnsi="Times New Roman"/>
                <w:sz w:val="24"/>
                <w:szCs w:val="24"/>
                <w:lang w:val="en-US" w:eastAsia="ru-RU"/>
              </w:rPr>
              <w:t>E</w:t>
            </w:r>
            <w:r w:rsidRPr="00036202">
              <w:rPr>
                <w:rFonts w:ascii="Times New Roman" w:eastAsia="Times New Roman" w:hAnsi="Times New Roman"/>
                <w:sz w:val="24"/>
                <w:szCs w:val="24"/>
                <w:lang w:eastAsia="ru-RU"/>
              </w:rPr>
              <w:t>3</w:t>
            </w:r>
          </w:p>
          <w:p w:rsidR="00C32C92" w:rsidRPr="00803B90" w:rsidRDefault="00C32C92" w:rsidP="00C32C92">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Коллективный стенд Удмуртской Республики</w:t>
            </w:r>
          </w:p>
        </w:tc>
      </w:tr>
      <w:tr w:rsidR="00C32C92" w:rsidRPr="00A5108D" w:rsidTr="00B06CF9">
        <w:trPr>
          <w:trHeight w:val="1416"/>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pStyle w:val="BasicParagraph"/>
              <w:spacing w:line="240" w:lineRule="auto"/>
              <w:jc w:val="both"/>
              <w:rPr>
                <w:rFonts w:ascii="Times New Roman" w:hAnsi="Times New Roman" w:cs="Times New Roman"/>
                <w:lang w:val="ru-RU"/>
              </w:rPr>
            </w:pPr>
            <w:r>
              <w:rPr>
                <w:rFonts w:ascii="Times New Roman" w:hAnsi="Times New Roman" w:cs="Times New Roman"/>
                <w:lang w:val="ru-RU"/>
              </w:rPr>
              <w:t>52.</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D417CA" w:rsidRDefault="00C32C92" w:rsidP="00C32C92">
            <w:pPr>
              <w:spacing w:after="0" w:line="240" w:lineRule="auto"/>
              <w:rPr>
                <w:rFonts w:ascii="Times New Roman" w:eastAsia="Times New Roman" w:hAnsi="Times New Roman"/>
                <w:color w:val="000000"/>
                <w:sz w:val="24"/>
                <w:szCs w:val="24"/>
                <w:lang w:eastAsia="ru-RU"/>
              </w:rPr>
            </w:pPr>
            <w:r w:rsidRPr="00D417CA">
              <w:rPr>
                <w:rFonts w:ascii="Times New Roman" w:eastAsia="Times New Roman" w:hAnsi="Times New Roman"/>
                <w:color w:val="000000"/>
                <w:sz w:val="24"/>
                <w:szCs w:val="24"/>
                <w:lang w:eastAsia="ru-RU"/>
              </w:rPr>
              <w:t>ООО «Торговый дом «Арматурный завод»</w:t>
            </w:r>
          </w:p>
          <w:p w:rsidR="00C32C92" w:rsidRDefault="00C32C92" w:rsidP="00C32C92">
            <w:pPr>
              <w:spacing w:after="0" w:line="240" w:lineRule="auto"/>
              <w:rPr>
                <w:rFonts w:ascii="Times New Roman" w:eastAsia="Times New Roman" w:hAnsi="Times New Roman"/>
                <w:color w:val="000000"/>
                <w:sz w:val="24"/>
                <w:szCs w:val="24"/>
                <w:lang w:eastAsia="ru-RU"/>
              </w:rPr>
            </w:pPr>
            <w:hyperlink r:id="rId46" w:history="1">
              <w:r w:rsidRPr="002259E9">
                <w:rPr>
                  <w:rStyle w:val="a3"/>
                  <w:rFonts w:ascii="Times New Roman" w:eastAsia="Times New Roman" w:hAnsi="Times New Roman"/>
                  <w:sz w:val="24"/>
                  <w:szCs w:val="24"/>
                  <w:lang w:eastAsia="ru-RU"/>
                </w:rPr>
                <w:t>http://td-az.ru</w:t>
              </w:r>
            </w:hyperlink>
          </w:p>
          <w:p w:rsidR="00C32C92" w:rsidRPr="00D417CA" w:rsidRDefault="00C32C92" w:rsidP="00C32C92">
            <w:pPr>
              <w:spacing w:after="0" w:line="240" w:lineRule="auto"/>
              <w:rPr>
                <w:rFonts w:ascii="Times New Roman" w:eastAsia="Times New Roman" w:hAnsi="Times New Roman"/>
                <w:color w:val="000000"/>
                <w:sz w:val="24"/>
                <w:szCs w:val="24"/>
                <w:lang w:eastAsia="ru-RU"/>
              </w:rPr>
            </w:pPr>
          </w:p>
        </w:tc>
        <w:tc>
          <w:tcPr>
            <w:tcW w:w="5953" w:type="dxa"/>
            <w:tcBorders>
              <w:top w:val="single" w:sz="4" w:space="0" w:color="000000"/>
              <w:left w:val="nil"/>
              <w:bottom w:val="single" w:sz="4" w:space="0" w:color="000000"/>
              <w:right w:val="single" w:sz="4" w:space="0" w:color="auto"/>
            </w:tcBorders>
            <w:shd w:val="clear" w:color="000000" w:fill="FFFFFF"/>
          </w:tcPr>
          <w:p w:rsidR="00C32C92" w:rsidRPr="00D417CA" w:rsidRDefault="00C32C92" w:rsidP="00C32C92">
            <w:pPr>
              <w:spacing w:after="0" w:line="240" w:lineRule="auto"/>
              <w:rPr>
                <w:rFonts w:ascii="Times New Roman" w:eastAsia="Times New Roman" w:hAnsi="Times New Roman"/>
                <w:color w:val="000000"/>
                <w:sz w:val="24"/>
                <w:szCs w:val="24"/>
                <w:lang w:eastAsia="ru-RU"/>
              </w:rPr>
            </w:pPr>
            <w:r w:rsidRPr="00D417CA">
              <w:rPr>
                <w:rFonts w:ascii="Times New Roman" w:eastAsia="Times New Roman" w:hAnsi="Times New Roman"/>
                <w:color w:val="000000"/>
                <w:sz w:val="24"/>
                <w:szCs w:val="24"/>
                <w:lang w:eastAsia="ru-RU"/>
              </w:rPr>
              <w:t>ООО «Торговый Дом «Арматурный завод» - поставщик трубопроводной арматуры и котельного оборудования для крупнейших нефтегазовых проектов страны.</w:t>
            </w:r>
          </w:p>
          <w:p w:rsidR="00C32C92" w:rsidRPr="00D417CA" w:rsidRDefault="00C32C92" w:rsidP="00C32C92">
            <w:pPr>
              <w:spacing w:after="0" w:line="240" w:lineRule="auto"/>
              <w:rPr>
                <w:rFonts w:ascii="Times New Roman" w:eastAsia="Times New Roman" w:hAnsi="Times New Roman"/>
                <w:color w:val="000000"/>
                <w:sz w:val="24"/>
                <w:szCs w:val="24"/>
                <w:lang w:eastAsia="ru-RU"/>
              </w:rPr>
            </w:pPr>
          </w:p>
          <w:p w:rsidR="00C32C92" w:rsidRPr="00D417CA" w:rsidRDefault="00C32C92" w:rsidP="00C32C92">
            <w:pPr>
              <w:spacing w:after="0" w:line="240" w:lineRule="auto"/>
              <w:rPr>
                <w:rFonts w:ascii="Times New Roman" w:eastAsia="Times New Roman" w:hAnsi="Times New Roman"/>
                <w:color w:val="000000"/>
                <w:sz w:val="24"/>
                <w:szCs w:val="24"/>
                <w:lang w:eastAsia="ru-RU"/>
              </w:rPr>
            </w:pPr>
            <w:r w:rsidRPr="00D417CA">
              <w:rPr>
                <w:rFonts w:ascii="Times New Roman" w:eastAsia="Times New Roman" w:hAnsi="Times New Roman"/>
                <w:color w:val="000000"/>
                <w:sz w:val="24"/>
                <w:szCs w:val="24"/>
                <w:lang w:eastAsia="ru-RU"/>
              </w:rPr>
              <w:t xml:space="preserve">Деятельность Торгового дома включает полный цикл работ, направленных на построение долгосрочных партнерских отношений с заказчиками, что предполагает выявление текущих и перспективных потребностей, разработку адресных предложений, </w:t>
            </w:r>
            <w:r w:rsidRPr="00D417CA">
              <w:rPr>
                <w:rFonts w:ascii="Times New Roman" w:eastAsia="Times New Roman" w:hAnsi="Times New Roman"/>
                <w:color w:val="000000"/>
                <w:sz w:val="24"/>
                <w:szCs w:val="24"/>
                <w:lang w:eastAsia="ru-RU"/>
              </w:rPr>
              <w:lastRenderedPageBreak/>
              <w:t>договорную деятельность и последующее сопровождение заказа.</w:t>
            </w:r>
          </w:p>
          <w:p w:rsidR="00C32C92" w:rsidRPr="00D417CA" w:rsidRDefault="00C32C92" w:rsidP="00C32C92">
            <w:pPr>
              <w:spacing w:after="0" w:line="240" w:lineRule="auto"/>
              <w:rPr>
                <w:rFonts w:ascii="Times New Roman" w:eastAsia="Times New Roman" w:hAnsi="Times New Roman"/>
                <w:color w:val="000000"/>
                <w:sz w:val="24"/>
                <w:szCs w:val="24"/>
                <w:lang w:eastAsia="ru-RU"/>
              </w:rPr>
            </w:pPr>
          </w:p>
          <w:p w:rsidR="00C32C92" w:rsidRPr="00D417CA" w:rsidRDefault="00C32C92" w:rsidP="00C32C92">
            <w:pPr>
              <w:spacing w:after="0" w:line="240" w:lineRule="auto"/>
              <w:rPr>
                <w:rFonts w:ascii="Times New Roman" w:eastAsia="Times New Roman" w:hAnsi="Times New Roman"/>
                <w:color w:val="000000"/>
                <w:sz w:val="24"/>
                <w:szCs w:val="24"/>
                <w:lang w:eastAsia="ru-RU"/>
              </w:rPr>
            </w:pPr>
            <w:r w:rsidRPr="00D417CA">
              <w:rPr>
                <w:rFonts w:ascii="Times New Roman" w:eastAsia="Times New Roman" w:hAnsi="Times New Roman"/>
                <w:color w:val="000000"/>
                <w:sz w:val="24"/>
                <w:szCs w:val="24"/>
                <w:lang w:eastAsia="ru-RU"/>
              </w:rPr>
              <w:t>Торговый дом «Арматурный завод» предлагает своим клиентам готовые решения по комплектации в соответствии с задачами, которые стоят перед потребителем, и несет полную ответственность за качество поставляемой продукции и соблюдение сроков, обозначенных в договоре.</w:t>
            </w:r>
          </w:p>
          <w:p w:rsidR="00C32C92" w:rsidRPr="00D417CA" w:rsidRDefault="00C32C92" w:rsidP="00C32C92">
            <w:pPr>
              <w:spacing w:after="0" w:line="240" w:lineRule="auto"/>
              <w:rPr>
                <w:rFonts w:ascii="Times New Roman" w:eastAsia="Times New Roman" w:hAnsi="Times New Roman"/>
                <w:color w:val="000000"/>
                <w:sz w:val="24"/>
                <w:szCs w:val="24"/>
                <w:lang w:eastAsia="ru-RU"/>
              </w:rPr>
            </w:pPr>
          </w:p>
          <w:p w:rsidR="00C32C92" w:rsidRPr="00D417CA" w:rsidRDefault="00C32C92" w:rsidP="00C32C92">
            <w:pPr>
              <w:spacing w:after="0" w:line="240" w:lineRule="auto"/>
              <w:rPr>
                <w:rFonts w:ascii="Times New Roman" w:eastAsia="Times New Roman" w:hAnsi="Times New Roman"/>
                <w:color w:val="000000"/>
                <w:sz w:val="24"/>
                <w:szCs w:val="24"/>
                <w:lang w:eastAsia="ru-RU"/>
              </w:rPr>
            </w:pPr>
            <w:r w:rsidRPr="00D417CA">
              <w:rPr>
                <w:rFonts w:ascii="Times New Roman" w:eastAsia="Times New Roman" w:hAnsi="Times New Roman"/>
                <w:color w:val="000000"/>
                <w:sz w:val="24"/>
                <w:szCs w:val="24"/>
                <w:lang w:eastAsia="ru-RU"/>
              </w:rPr>
              <w:t>Широкий ассортимент продукции, строгий контроль качества, гибкие платежные условия – преимущества работы с Торговым домом «Арматурный завод».</w:t>
            </w:r>
          </w:p>
          <w:p w:rsidR="00C32C92" w:rsidRPr="00D417CA" w:rsidRDefault="00C32C92" w:rsidP="00C32C92">
            <w:pPr>
              <w:spacing w:after="0" w:line="240" w:lineRule="auto"/>
              <w:rPr>
                <w:rFonts w:ascii="Times New Roman" w:eastAsia="Times New Roman" w:hAnsi="Times New Roman"/>
                <w:color w:val="000000"/>
                <w:sz w:val="24"/>
                <w:szCs w:val="24"/>
                <w:lang w:eastAsia="ru-RU"/>
              </w:rPr>
            </w:pPr>
          </w:p>
        </w:tc>
        <w:tc>
          <w:tcPr>
            <w:tcW w:w="4849" w:type="dxa"/>
            <w:tcBorders>
              <w:top w:val="single" w:sz="4" w:space="0" w:color="000000"/>
              <w:left w:val="nil"/>
              <w:bottom w:val="single" w:sz="4" w:space="0" w:color="000000"/>
              <w:right w:val="single" w:sz="4" w:space="0" w:color="auto"/>
            </w:tcBorders>
            <w:shd w:val="clear" w:color="auto" w:fill="auto"/>
          </w:tcPr>
          <w:p w:rsidR="00C32C92" w:rsidRDefault="00C32C92" w:rsidP="00C32C92">
            <w:pPr>
              <w:pStyle w:val="BasicParagraph"/>
              <w:spacing w:line="240" w:lineRule="auto"/>
              <w:jc w:val="both"/>
              <w:rPr>
                <w:rFonts w:ascii="Georgia" w:hAnsi="Georgia"/>
                <w:sz w:val="20"/>
                <w:szCs w:val="20"/>
                <w:lang w:val="ru-RU"/>
              </w:rPr>
            </w:pPr>
          </w:p>
        </w:tc>
        <w:tc>
          <w:tcPr>
            <w:tcW w:w="1814" w:type="dxa"/>
            <w:tcBorders>
              <w:top w:val="single" w:sz="4" w:space="0" w:color="000000"/>
              <w:left w:val="nil"/>
              <w:bottom w:val="single" w:sz="4" w:space="0" w:color="000000"/>
              <w:right w:val="single" w:sz="4" w:space="0" w:color="auto"/>
            </w:tcBorders>
          </w:tcPr>
          <w:p w:rsidR="00C32C92" w:rsidRDefault="00C32C92" w:rsidP="00C32C92">
            <w:pPr>
              <w:jc w:val="center"/>
              <w:rPr>
                <w:rFonts w:ascii="Times New Roman" w:hAnsi="Times New Roman"/>
                <w:sz w:val="24"/>
                <w:szCs w:val="24"/>
              </w:rPr>
            </w:pPr>
            <w:r>
              <w:rPr>
                <w:rFonts w:ascii="Times New Roman" w:hAnsi="Times New Roman"/>
                <w:sz w:val="24"/>
                <w:szCs w:val="24"/>
                <w:lang w:val="en-US"/>
              </w:rPr>
              <w:t>B4</w:t>
            </w:r>
          </w:p>
          <w:p w:rsidR="00C32C92" w:rsidRPr="00D417CA" w:rsidRDefault="00C32C92" w:rsidP="00C32C92">
            <w:pPr>
              <w:jc w:val="center"/>
              <w:rPr>
                <w:rFonts w:ascii="Times New Roman" w:eastAsia="Times New Roman" w:hAnsi="Times New Roman"/>
                <w:color w:val="000000"/>
                <w:sz w:val="24"/>
                <w:szCs w:val="24"/>
                <w:lang w:eastAsia="ru-RU"/>
              </w:rPr>
            </w:pPr>
            <w:r>
              <w:rPr>
                <w:rFonts w:ascii="Times New Roman" w:hAnsi="Times New Roman"/>
                <w:sz w:val="24"/>
                <w:szCs w:val="24"/>
              </w:rPr>
              <w:t>Коллективная экспозиция</w:t>
            </w:r>
          </w:p>
        </w:tc>
      </w:tr>
      <w:tr w:rsidR="00C32C92" w:rsidRPr="00A5108D" w:rsidTr="00B06CF9">
        <w:trPr>
          <w:trHeight w:val="1416"/>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pStyle w:val="BasicParagraph"/>
              <w:spacing w:line="240" w:lineRule="auto"/>
              <w:jc w:val="both"/>
              <w:rPr>
                <w:rFonts w:ascii="Times New Roman" w:hAnsi="Times New Roman" w:cs="Times New Roman"/>
                <w:lang w:val="ru-RU"/>
              </w:rPr>
            </w:pPr>
            <w:r>
              <w:rPr>
                <w:rFonts w:ascii="Times New Roman" w:hAnsi="Times New Roman" w:cs="Times New Roman"/>
                <w:lang w:val="ru-RU"/>
              </w:rPr>
              <w:t>53.</w:t>
            </w:r>
          </w:p>
        </w:tc>
        <w:tc>
          <w:tcPr>
            <w:tcW w:w="2807" w:type="dxa"/>
            <w:tcBorders>
              <w:top w:val="single" w:sz="4" w:space="0" w:color="000000"/>
              <w:left w:val="nil"/>
              <w:bottom w:val="single" w:sz="4" w:space="0" w:color="000000"/>
              <w:right w:val="single" w:sz="4" w:space="0" w:color="auto"/>
            </w:tcBorders>
            <w:shd w:val="clear" w:color="000000" w:fill="FFFFFF"/>
          </w:tcPr>
          <w:p w:rsidR="00C32C92" w:rsidRDefault="00C32C92" w:rsidP="00C32C92">
            <w:pPr>
              <w:spacing w:after="0" w:line="240" w:lineRule="auto"/>
              <w:rPr>
                <w:rFonts w:ascii="Times New Roman" w:hAnsi="Times New Roman"/>
                <w:bCs/>
                <w:color w:val="000000"/>
                <w:sz w:val="24"/>
              </w:rPr>
            </w:pPr>
            <w:r w:rsidRPr="00036202">
              <w:rPr>
                <w:rFonts w:ascii="Times New Roman" w:hAnsi="Times New Roman"/>
                <w:bCs/>
                <w:color w:val="000000"/>
                <w:sz w:val="24"/>
              </w:rPr>
              <w:t xml:space="preserve">ООО </w:t>
            </w:r>
          </w:p>
          <w:p w:rsidR="00C32C92" w:rsidRPr="00036202" w:rsidRDefault="00C32C92" w:rsidP="00C32C92">
            <w:pPr>
              <w:spacing w:after="0" w:line="240" w:lineRule="auto"/>
              <w:rPr>
                <w:rFonts w:ascii="Times New Roman" w:hAnsi="Times New Roman"/>
                <w:bCs/>
                <w:color w:val="000000"/>
                <w:sz w:val="28"/>
                <w:szCs w:val="24"/>
                <w:lang w:eastAsia="ru-RU"/>
              </w:rPr>
            </w:pPr>
            <w:r w:rsidRPr="00036202">
              <w:rPr>
                <w:rFonts w:ascii="Times New Roman" w:hAnsi="Times New Roman"/>
                <w:bCs/>
                <w:color w:val="000000"/>
                <w:sz w:val="24"/>
              </w:rPr>
              <w:t>"</w:t>
            </w:r>
            <w:proofErr w:type="spellStart"/>
            <w:r w:rsidRPr="00036202">
              <w:rPr>
                <w:rFonts w:ascii="Times New Roman" w:hAnsi="Times New Roman"/>
                <w:bCs/>
                <w:color w:val="000000"/>
                <w:sz w:val="24"/>
              </w:rPr>
              <w:t>Юнител</w:t>
            </w:r>
            <w:proofErr w:type="spellEnd"/>
            <w:r w:rsidRPr="00036202">
              <w:rPr>
                <w:rFonts w:ascii="Times New Roman" w:hAnsi="Times New Roman"/>
                <w:bCs/>
                <w:color w:val="000000"/>
                <w:sz w:val="24"/>
              </w:rPr>
              <w:t xml:space="preserve"> Инжиниринг"</w:t>
            </w:r>
          </w:p>
          <w:p w:rsidR="00C32C92" w:rsidRPr="008E5DAA" w:rsidRDefault="00C32C92" w:rsidP="00C32C92">
            <w:pPr>
              <w:spacing w:after="0" w:line="240" w:lineRule="auto"/>
              <w:rPr>
                <w:rFonts w:ascii="Times New Roman" w:hAnsi="Times New Roman"/>
              </w:rPr>
            </w:pPr>
          </w:p>
        </w:tc>
        <w:tc>
          <w:tcPr>
            <w:tcW w:w="5953" w:type="dxa"/>
            <w:tcBorders>
              <w:top w:val="single" w:sz="4" w:space="0" w:color="000000"/>
              <w:left w:val="nil"/>
              <w:bottom w:val="single" w:sz="4" w:space="0" w:color="000000"/>
              <w:right w:val="single" w:sz="4" w:space="0" w:color="auto"/>
            </w:tcBorders>
            <w:shd w:val="clear" w:color="000000" w:fill="FFFFFF"/>
          </w:tcPr>
          <w:p w:rsidR="00C32C92" w:rsidRPr="00036202" w:rsidRDefault="00C32C92" w:rsidP="00C32C92">
            <w:pPr>
              <w:spacing w:after="0" w:line="240" w:lineRule="auto"/>
              <w:rPr>
                <w:rFonts w:ascii="Times New Roman" w:hAnsi="Times New Roman"/>
                <w:bCs/>
                <w:color w:val="000000"/>
                <w:sz w:val="28"/>
                <w:szCs w:val="24"/>
                <w:lang w:eastAsia="ru-RU"/>
              </w:rPr>
            </w:pPr>
            <w:r w:rsidRPr="00036202">
              <w:rPr>
                <w:rFonts w:ascii="Times New Roman" w:hAnsi="Times New Roman"/>
                <w:bCs/>
                <w:color w:val="000000"/>
                <w:sz w:val="24"/>
              </w:rPr>
              <w:t xml:space="preserve">Производство оборудования </w:t>
            </w:r>
            <w:r w:rsidRPr="00036202">
              <w:rPr>
                <w:rFonts w:ascii="Times New Roman" w:hAnsi="Times New Roman"/>
                <w:bCs/>
                <w:color w:val="000000"/>
                <w:sz w:val="24"/>
              </w:rPr>
              <w:br/>
              <w:t xml:space="preserve">для </w:t>
            </w:r>
            <w:proofErr w:type="spellStart"/>
            <w:r w:rsidRPr="00036202">
              <w:rPr>
                <w:rFonts w:ascii="Times New Roman" w:hAnsi="Times New Roman"/>
                <w:bCs/>
                <w:color w:val="000000"/>
                <w:sz w:val="24"/>
              </w:rPr>
              <w:t>энергоэнергетики</w:t>
            </w:r>
            <w:proofErr w:type="spellEnd"/>
            <w:r w:rsidRPr="00036202">
              <w:rPr>
                <w:rFonts w:ascii="Times New Roman" w:hAnsi="Times New Roman"/>
                <w:bCs/>
                <w:color w:val="000000"/>
                <w:sz w:val="24"/>
              </w:rPr>
              <w:t>, нефтегазовой, горнодобывающей и металлургической индустрии</w:t>
            </w:r>
          </w:p>
          <w:p w:rsidR="00C32C92" w:rsidRPr="008E5DAA" w:rsidRDefault="00C32C92" w:rsidP="00C32C92">
            <w:pPr>
              <w:rPr>
                <w:rFonts w:ascii="Times New Roman" w:eastAsia="Times New Roman" w:hAnsi="Times New Roman"/>
                <w:color w:val="000000"/>
                <w:sz w:val="24"/>
                <w:szCs w:val="24"/>
                <w:lang w:eastAsia="ru-RU"/>
              </w:rPr>
            </w:pPr>
          </w:p>
        </w:tc>
        <w:tc>
          <w:tcPr>
            <w:tcW w:w="4849" w:type="dxa"/>
            <w:tcBorders>
              <w:top w:val="single" w:sz="4" w:space="0" w:color="000000"/>
              <w:left w:val="nil"/>
              <w:bottom w:val="single" w:sz="4" w:space="0" w:color="000000"/>
              <w:right w:val="single" w:sz="4" w:space="0" w:color="auto"/>
            </w:tcBorders>
            <w:shd w:val="clear" w:color="auto" w:fill="auto"/>
          </w:tcPr>
          <w:p w:rsidR="00C32C92" w:rsidRPr="008E5DAA" w:rsidRDefault="00C32C92" w:rsidP="00C32C92">
            <w:pPr>
              <w:pStyle w:val="BasicParagraph"/>
              <w:spacing w:line="240" w:lineRule="auto"/>
              <w:jc w:val="both"/>
              <w:rPr>
                <w:rFonts w:ascii="Times New Roman" w:hAnsi="Times New Roman" w:cs="Times New Roman"/>
                <w:color w:val="auto"/>
                <w:sz w:val="22"/>
                <w:szCs w:val="22"/>
                <w:lang w:val="ru-RU"/>
              </w:rPr>
            </w:pPr>
          </w:p>
        </w:tc>
        <w:tc>
          <w:tcPr>
            <w:tcW w:w="1814" w:type="dxa"/>
            <w:tcBorders>
              <w:top w:val="single" w:sz="4" w:space="0" w:color="000000"/>
              <w:left w:val="nil"/>
              <w:bottom w:val="single" w:sz="4" w:space="0" w:color="000000"/>
              <w:right w:val="single" w:sz="4" w:space="0" w:color="auto"/>
            </w:tcBorders>
          </w:tcPr>
          <w:p w:rsidR="00C32C92" w:rsidRDefault="00C32C92" w:rsidP="00C32C92">
            <w:pPr>
              <w:jc w:val="center"/>
              <w:rPr>
                <w:rFonts w:ascii="Times New Roman" w:hAnsi="Times New Roman"/>
                <w:lang w:val="en-US"/>
              </w:rPr>
            </w:pPr>
            <w:r>
              <w:rPr>
                <w:rFonts w:ascii="Times New Roman" w:hAnsi="Times New Roman"/>
                <w:lang w:val="en-US"/>
              </w:rPr>
              <w:t>F1</w:t>
            </w:r>
          </w:p>
          <w:p w:rsidR="00C32C92" w:rsidRPr="00036202" w:rsidRDefault="00C32C92" w:rsidP="00C32C92">
            <w:pPr>
              <w:jc w:val="center"/>
              <w:rPr>
                <w:rFonts w:ascii="Times New Roman" w:hAnsi="Times New Roman"/>
              </w:rPr>
            </w:pPr>
            <w:r>
              <w:rPr>
                <w:rFonts w:ascii="Times New Roman" w:hAnsi="Times New Roman"/>
              </w:rPr>
              <w:t>Коллективный стенд Москвы</w:t>
            </w:r>
          </w:p>
        </w:tc>
      </w:tr>
      <w:tr w:rsidR="00C32C92" w:rsidRPr="00A5108D" w:rsidTr="00B06CF9">
        <w:trPr>
          <w:trHeight w:val="1416"/>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pStyle w:val="BasicParagraph"/>
              <w:spacing w:line="240" w:lineRule="auto"/>
              <w:jc w:val="both"/>
              <w:rPr>
                <w:rFonts w:ascii="Times New Roman" w:hAnsi="Times New Roman" w:cs="Times New Roman"/>
                <w:lang w:val="ru-RU"/>
              </w:rPr>
            </w:pPr>
            <w:r>
              <w:rPr>
                <w:rFonts w:ascii="Times New Roman" w:hAnsi="Times New Roman" w:cs="Times New Roman"/>
                <w:lang w:val="ru-RU"/>
              </w:rPr>
              <w:t>54.</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rPr>
                <w:rFonts w:ascii="Times New Roman" w:hAnsi="Times New Roman"/>
                <w:sz w:val="24"/>
                <w:szCs w:val="24"/>
              </w:rPr>
            </w:pPr>
            <w:r w:rsidRPr="008A3245">
              <w:rPr>
                <w:rFonts w:ascii="Times New Roman" w:hAnsi="Times New Roman"/>
                <w:sz w:val="24"/>
                <w:szCs w:val="24"/>
              </w:rPr>
              <w:t>АО «Вяземский машиностроительный завод»</w:t>
            </w:r>
          </w:p>
          <w:p w:rsidR="00C32C92" w:rsidRPr="00A5108D" w:rsidRDefault="00C32C92" w:rsidP="00C32C92">
            <w:pPr>
              <w:rPr>
                <w:rFonts w:ascii="Times New Roman" w:hAnsi="Times New Roman"/>
                <w:sz w:val="24"/>
                <w:szCs w:val="24"/>
              </w:rPr>
            </w:pPr>
            <w:r w:rsidRPr="00A5108D">
              <w:rPr>
                <w:rFonts w:ascii="Times New Roman" w:hAnsi="Times New Roman"/>
                <w:sz w:val="24"/>
                <w:szCs w:val="24"/>
                <w:lang w:val="en-US"/>
              </w:rPr>
              <w:t>http</w:t>
            </w:r>
            <w:r w:rsidRPr="00A5108D">
              <w:rPr>
                <w:rFonts w:ascii="Times New Roman" w:hAnsi="Times New Roman"/>
                <w:sz w:val="24"/>
                <w:szCs w:val="24"/>
              </w:rPr>
              <w:t>://</w:t>
            </w:r>
            <w:r w:rsidRPr="00A5108D">
              <w:rPr>
                <w:rFonts w:ascii="Times New Roman" w:hAnsi="Times New Roman"/>
                <w:sz w:val="24"/>
                <w:szCs w:val="24"/>
                <w:lang w:val="en-US"/>
              </w:rPr>
              <w:t>www</w:t>
            </w:r>
            <w:r w:rsidRPr="00A5108D">
              <w:rPr>
                <w:rFonts w:ascii="Times New Roman" w:hAnsi="Times New Roman"/>
                <w:sz w:val="24"/>
                <w:szCs w:val="24"/>
              </w:rPr>
              <w:t>.</w:t>
            </w:r>
            <w:proofErr w:type="spellStart"/>
            <w:r w:rsidRPr="00A5108D">
              <w:rPr>
                <w:rFonts w:ascii="Times New Roman" w:hAnsi="Times New Roman"/>
                <w:sz w:val="24"/>
                <w:szCs w:val="24"/>
                <w:lang w:val="en-US"/>
              </w:rPr>
              <w:t>vyazma</w:t>
            </w:r>
            <w:proofErr w:type="spellEnd"/>
            <w:r w:rsidRPr="00A5108D">
              <w:rPr>
                <w:rFonts w:ascii="Times New Roman" w:hAnsi="Times New Roman"/>
                <w:sz w:val="24"/>
                <w:szCs w:val="24"/>
              </w:rPr>
              <w:t>.</w:t>
            </w:r>
            <w:proofErr w:type="spellStart"/>
            <w:r w:rsidRPr="00A5108D">
              <w:rPr>
                <w:rFonts w:ascii="Times New Roman" w:hAnsi="Times New Roman"/>
                <w:sz w:val="24"/>
                <w:szCs w:val="24"/>
                <w:lang w:val="en-US"/>
              </w:rPr>
              <w:t>su</w:t>
            </w:r>
            <w:proofErr w:type="spellEnd"/>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Крупнейший российский производитель с 60-летним опытом проектирования и производства профессионального оборудования для прачечных и химчисток.</w:t>
            </w:r>
          </w:p>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Ассортимент продукции завода составляет сти</w:t>
            </w:r>
            <w:r>
              <w:rPr>
                <w:rFonts w:ascii="Times New Roman" w:hAnsi="Times New Roman" w:cs="Times New Roman"/>
                <w:lang w:val="ru-RU"/>
              </w:rPr>
              <w:t>рально</w:t>
            </w:r>
            <w:r w:rsidRPr="00A5108D">
              <w:rPr>
                <w:rFonts w:ascii="Times New Roman" w:hAnsi="Times New Roman" w:cs="Times New Roman"/>
                <w:lang w:val="ru-RU"/>
              </w:rPr>
              <w:t>- отжимное, сушильное, гладильное оборудование, тележки и стеллажи для белья.</w:t>
            </w:r>
          </w:p>
          <w:p w:rsidR="00C32C92" w:rsidRPr="00A5108D" w:rsidRDefault="00C32C92" w:rsidP="00C32C92">
            <w:pPr>
              <w:spacing w:after="0" w:line="240" w:lineRule="auto"/>
              <w:jc w:val="both"/>
              <w:rPr>
                <w:rFonts w:ascii="Times New Roman" w:hAnsi="Times New Roman"/>
                <w:color w:val="000000"/>
                <w:sz w:val="24"/>
                <w:szCs w:val="24"/>
              </w:rPr>
            </w:pPr>
            <w:r w:rsidRPr="00A5108D">
              <w:rPr>
                <w:rFonts w:ascii="Times New Roman" w:hAnsi="Times New Roman"/>
                <w:sz w:val="24"/>
                <w:szCs w:val="24"/>
              </w:rPr>
              <w:t xml:space="preserve">Поставляемое оборудование способно удовлетворить требования любой прачечной от мини-гостиниц до автоматизированных фабрик – прачечных.  Комплексная система обслуживания наших клиентов включает в себя бесплатные консультации по подбору </w:t>
            </w:r>
            <w:r w:rsidRPr="00A5108D">
              <w:rPr>
                <w:rFonts w:ascii="Times New Roman" w:hAnsi="Times New Roman"/>
                <w:sz w:val="24"/>
                <w:szCs w:val="24"/>
              </w:rPr>
              <w:lastRenderedPageBreak/>
              <w:t>оборудования, пуско-наладочные работы, обучение   персонала,  гарантийное  и  послегарантийное  обслуживание, оперативное обеспечение запасными частями.</w:t>
            </w: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lastRenderedPageBreak/>
              <w:t>Прачечные и химчистки, гостиницы, заводы, дома отдыха, больницы, представители власти, бизнес кругов</w:t>
            </w:r>
          </w:p>
        </w:tc>
        <w:tc>
          <w:tcPr>
            <w:tcW w:w="1814" w:type="dxa"/>
            <w:tcBorders>
              <w:top w:val="single" w:sz="4" w:space="0" w:color="000000"/>
              <w:left w:val="nil"/>
              <w:bottom w:val="single" w:sz="4" w:space="0" w:color="000000"/>
              <w:right w:val="single" w:sz="4" w:space="0" w:color="auto"/>
            </w:tcBorders>
          </w:tcPr>
          <w:p w:rsidR="00C32C92" w:rsidRPr="00A5108D" w:rsidRDefault="00C32C92" w:rsidP="00C32C92">
            <w:pPr>
              <w:jc w:val="center"/>
              <w:rPr>
                <w:rFonts w:ascii="Times New Roman" w:hAnsi="Times New Roman"/>
                <w:sz w:val="24"/>
                <w:szCs w:val="24"/>
              </w:rPr>
            </w:pPr>
            <w:r w:rsidRPr="00A5108D">
              <w:rPr>
                <w:rFonts w:ascii="Times New Roman" w:hAnsi="Times New Roman"/>
                <w:sz w:val="24"/>
                <w:szCs w:val="24"/>
                <w:lang w:val="en-US"/>
              </w:rPr>
              <w:t>A6</w:t>
            </w:r>
          </w:p>
        </w:tc>
      </w:tr>
      <w:tr w:rsidR="00C32C92" w:rsidRPr="00A5108D" w:rsidTr="00B06CF9">
        <w:trPr>
          <w:trHeight w:val="1416"/>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pStyle w:val="BasicParagraph"/>
              <w:spacing w:line="240" w:lineRule="auto"/>
              <w:jc w:val="both"/>
              <w:rPr>
                <w:rFonts w:ascii="Times New Roman" w:hAnsi="Times New Roman" w:cs="Times New Roman"/>
                <w:lang w:val="ru-RU"/>
              </w:rPr>
            </w:pPr>
            <w:r>
              <w:rPr>
                <w:rFonts w:ascii="Times New Roman" w:hAnsi="Times New Roman" w:cs="Times New Roman"/>
                <w:lang w:val="ru-RU"/>
              </w:rPr>
              <w:t>55.</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spacing w:line="240" w:lineRule="auto"/>
              <w:contextualSpacing/>
              <w:rPr>
                <w:rFonts w:ascii="Times New Roman" w:hAnsi="Times New Roman"/>
                <w:sz w:val="24"/>
                <w:szCs w:val="24"/>
              </w:rPr>
            </w:pPr>
            <w:r w:rsidRPr="00A5108D">
              <w:rPr>
                <w:rFonts w:ascii="Times New Roman" w:hAnsi="Times New Roman"/>
                <w:sz w:val="24"/>
                <w:szCs w:val="24"/>
              </w:rPr>
              <w:t>ООО "</w:t>
            </w:r>
            <w:proofErr w:type="spellStart"/>
            <w:r w:rsidRPr="00A5108D">
              <w:rPr>
                <w:rFonts w:ascii="Times New Roman" w:hAnsi="Times New Roman"/>
                <w:sz w:val="24"/>
                <w:szCs w:val="24"/>
              </w:rPr>
              <w:t>Русэкспорт</w:t>
            </w:r>
            <w:proofErr w:type="spellEnd"/>
            <w:r w:rsidRPr="00A5108D">
              <w:rPr>
                <w:rFonts w:ascii="Times New Roman" w:hAnsi="Times New Roman"/>
                <w:sz w:val="24"/>
                <w:szCs w:val="24"/>
              </w:rPr>
              <w:t>"</w:t>
            </w:r>
          </w:p>
          <w:p w:rsidR="00C32C92" w:rsidRPr="00A5108D" w:rsidRDefault="00C32C92" w:rsidP="00C32C92">
            <w:pPr>
              <w:spacing w:line="240" w:lineRule="auto"/>
              <w:contextualSpacing/>
              <w:rPr>
                <w:rFonts w:ascii="Times New Roman" w:hAnsi="Times New Roman"/>
                <w:sz w:val="24"/>
                <w:szCs w:val="24"/>
              </w:rPr>
            </w:pPr>
            <w:r w:rsidRPr="00A5108D">
              <w:rPr>
                <w:rFonts w:ascii="Times New Roman" w:hAnsi="Times New Roman"/>
                <w:sz w:val="24"/>
                <w:szCs w:val="24"/>
              </w:rPr>
              <w:t>http://rus-export.com/about/</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spacing w:after="150" w:line="300" w:lineRule="atLeast"/>
              <w:textAlignment w:val="baseline"/>
              <w:rPr>
                <w:rFonts w:ascii="Times New Roman" w:eastAsia="Times New Roman" w:hAnsi="Times New Roman"/>
                <w:color w:val="000000"/>
                <w:sz w:val="24"/>
                <w:szCs w:val="24"/>
                <w:lang w:eastAsia="ru-RU"/>
              </w:rPr>
            </w:pPr>
            <w:r w:rsidRPr="00A5108D">
              <w:rPr>
                <w:rFonts w:ascii="Times New Roman" w:eastAsia="Times New Roman" w:hAnsi="Times New Roman"/>
                <w:color w:val="000000"/>
                <w:sz w:val="24"/>
                <w:szCs w:val="24"/>
                <w:lang w:eastAsia="ru-RU"/>
              </w:rPr>
              <w:t>Группа компаний «</w:t>
            </w:r>
            <w:proofErr w:type="spellStart"/>
            <w:r w:rsidRPr="00A5108D">
              <w:rPr>
                <w:rFonts w:ascii="Times New Roman" w:eastAsia="Times New Roman" w:hAnsi="Times New Roman"/>
                <w:color w:val="000000"/>
                <w:sz w:val="24"/>
                <w:szCs w:val="24"/>
                <w:lang w:eastAsia="ru-RU"/>
              </w:rPr>
              <w:t>РусЭкспорт</w:t>
            </w:r>
            <w:proofErr w:type="spellEnd"/>
            <w:r w:rsidRPr="00A5108D">
              <w:rPr>
                <w:rFonts w:ascii="Times New Roman" w:eastAsia="Times New Roman" w:hAnsi="Times New Roman"/>
                <w:color w:val="000000"/>
                <w:sz w:val="24"/>
                <w:szCs w:val="24"/>
                <w:lang w:eastAsia="ru-RU"/>
              </w:rPr>
              <w:t>» работает на рынке спецтехники с 2004 года.</w:t>
            </w:r>
          </w:p>
          <w:p w:rsidR="00C32C92" w:rsidRPr="00A5108D" w:rsidRDefault="00C32C92" w:rsidP="00C32C92">
            <w:pPr>
              <w:spacing w:after="150" w:line="300" w:lineRule="atLeast"/>
              <w:textAlignment w:val="baseline"/>
              <w:rPr>
                <w:rFonts w:ascii="Times New Roman" w:eastAsia="Times New Roman" w:hAnsi="Times New Roman"/>
                <w:color w:val="000000"/>
                <w:sz w:val="24"/>
                <w:szCs w:val="24"/>
                <w:lang w:eastAsia="ru-RU"/>
              </w:rPr>
            </w:pPr>
            <w:r w:rsidRPr="00A5108D">
              <w:rPr>
                <w:rFonts w:ascii="Times New Roman" w:eastAsia="Times New Roman" w:hAnsi="Times New Roman"/>
                <w:color w:val="000000"/>
                <w:sz w:val="24"/>
                <w:szCs w:val="24"/>
                <w:lang w:eastAsia="ru-RU"/>
              </w:rPr>
              <w:t>За это время мы стали поставщиками дорожно-строительной и автомобильной большегрузной техники, спецтехники для крупных строительных компаний, строительных объектов гражданского и военного значения.</w:t>
            </w:r>
          </w:p>
          <w:p w:rsidR="00C32C92" w:rsidRPr="00A5108D" w:rsidRDefault="00C32C92" w:rsidP="00C32C92">
            <w:pPr>
              <w:shd w:val="clear" w:color="auto" w:fill="FFFFFF"/>
              <w:spacing w:after="100" w:afterAutospacing="1" w:line="240" w:lineRule="auto"/>
              <w:rPr>
                <w:rFonts w:ascii="Times New Roman" w:eastAsia="Times New Roman" w:hAnsi="Times New Roman"/>
                <w:color w:val="000000"/>
                <w:sz w:val="24"/>
                <w:szCs w:val="24"/>
                <w:lang w:eastAsia="ru-RU"/>
              </w:rPr>
            </w:pP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pStyle w:val="BasicParagraph"/>
              <w:spacing w:line="240" w:lineRule="auto"/>
              <w:jc w:val="both"/>
              <w:rPr>
                <w:rFonts w:ascii="Times New Roman" w:hAnsi="Times New Roman" w:cs="Times New Roman"/>
                <w:lang w:val="ru-RU"/>
              </w:rPr>
            </w:pPr>
          </w:p>
        </w:tc>
        <w:tc>
          <w:tcPr>
            <w:tcW w:w="1814" w:type="dxa"/>
            <w:tcBorders>
              <w:top w:val="single" w:sz="4" w:space="0" w:color="000000"/>
              <w:left w:val="nil"/>
              <w:bottom w:val="single" w:sz="4" w:space="0" w:color="000000"/>
              <w:right w:val="single" w:sz="4" w:space="0" w:color="auto"/>
            </w:tcBorders>
          </w:tcPr>
          <w:p w:rsidR="00C32C92" w:rsidRPr="00A5108D" w:rsidRDefault="00C32C92" w:rsidP="00C32C92">
            <w:pPr>
              <w:jc w:val="center"/>
              <w:rPr>
                <w:rFonts w:ascii="Times New Roman" w:hAnsi="Times New Roman"/>
                <w:sz w:val="24"/>
                <w:szCs w:val="24"/>
                <w:lang w:val="en-US"/>
              </w:rPr>
            </w:pPr>
            <w:r w:rsidRPr="00A5108D">
              <w:rPr>
                <w:rFonts w:ascii="Times New Roman" w:hAnsi="Times New Roman"/>
                <w:sz w:val="24"/>
                <w:szCs w:val="24"/>
                <w:lang w:val="en-US"/>
              </w:rPr>
              <w:t>E5</w:t>
            </w:r>
          </w:p>
        </w:tc>
      </w:tr>
      <w:tr w:rsidR="00C32C92" w:rsidRPr="00A5108D" w:rsidTr="00B06CF9">
        <w:trPr>
          <w:trHeight w:val="1416"/>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CF7BCB" w:rsidRDefault="00C32C92" w:rsidP="00C32C92">
            <w:pPr>
              <w:pStyle w:val="BasicParagraph"/>
              <w:spacing w:line="240" w:lineRule="auto"/>
              <w:jc w:val="both"/>
              <w:rPr>
                <w:rFonts w:ascii="Times New Roman" w:hAnsi="Times New Roman" w:cs="Times New Roman"/>
                <w:highlight w:val="yellow"/>
                <w:lang w:val="ru-RU"/>
              </w:rPr>
            </w:pPr>
            <w:r>
              <w:rPr>
                <w:rFonts w:ascii="Times New Roman" w:hAnsi="Times New Roman" w:cs="Times New Roman"/>
                <w:lang w:val="ru-RU"/>
              </w:rPr>
              <w:t>56.</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CF7BCB" w:rsidRDefault="00C32C92" w:rsidP="00C32C92">
            <w:pPr>
              <w:spacing w:after="0" w:line="240" w:lineRule="auto"/>
              <w:rPr>
                <w:rFonts w:ascii="Times New Roman" w:hAnsi="Times New Roman"/>
                <w:sz w:val="24"/>
                <w:szCs w:val="24"/>
                <w:highlight w:val="yellow"/>
              </w:rPr>
            </w:pPr>
            <w:r w:rsidRPr="00CF7BCB">
              <w:rPr>
                <w:rFonts w:ascii="Times New Roman" w:hAnsi="Times New Roman"/>
                <w:sz w:val="24"/>
                <w:szCs w:val="24"/>
              </w:rPr>
              <w:t>АО «РОССКАТ»</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spacing w:after="0" w:line="240" w:lineRule="auto"/>
              <w:rPr>
                <w:rFonts w:ascii="Times New Roman" w:hAnsi="Times New Roman"/>
                <w:bCs/>
                <w:sz w:val="24"/>
                <w:szCs w:val="24"/>
              </w:rPr>
            </w:pPr>
            <w:r w:rsidRPr="00A5108D">
              <w:rPr>
                <w:rFonts w:ascii="Times New Roman" w:hAnsi="Times New Roman"/>
                <w:bCs/>
                <w:sz w:val="24"/>
                <w:szCs w:val="24"/>
              </w:rPr>
              <w:t xml:space="preserve">Завод «РОССКАТ» основан 21 августа 1991 г. С истоков своего основания "РОССКАТ" ставил своей целью создать предприятие по производству медной катанки, как исходного материала для изготовления электротехнической </w:t>
            </w:r>
            <w:proofErr w:type="gramStart"/>
            <w:r w:rsidRPr="00A5108D">
              <w:rPr>
                <w:rFonts w:ascii="Times New Roman" w:hAnsi="Times New Roman"/>
                <w:bCs/>
                <w:sz w:val="24"/>
                <w:szCs w:val="24"/>
              </w:rPr>
              <w:t>и  кабельно</w:t>
            </w:r>
            <w:proofErr w:type="gramEnd"/>
            <w:r w:rsidRPr="00A5108D">
              <w:rPr>
                <w:rFonts w:ascii="Times New Roman" w:hAnsi="Times New Roman"/>
                <w:bCs/>
                <w:sz w:val="24"/>
                <w:szCs w:val="24"/>
              </w:rPr>
              <w:t>-проводниковой продукции.</w:t>
            </w:r>
          </w:p>
          <w:p w:rsidR="00C32C92" w:rsidRPr="00A5108D" w:rsidRDefault="00C32C92" w:rsidP="00C32C92">
            <w:pPr>
              <w:spacing w:after="0" w:line="240" w:lineRule="auto"/>
              <w:rPr>
                <w:rFonts w:ascii="Times New Roman" w:hAnsi="Times New Roman"/>
                <w:bCs/>
                <w:sz w:val="24"/>
                <w:szCs w:val="24"/>
              </w:rPr>
            </w:pPr>
            <w:r w:rsidRPr="00A5108D">
              <w:rPr>
                <w:rFonts w:ascii="Times New Roman" w:hAnsi="Times New Roman"/>
                <w:bCs/>
                <w:sz w:val="24"/>
                <w:szCs w:val="24"/>
              </w:rPr>
              <w:t>Завод ежегодно следит за тенденциями развития отрасли и благодаря этому ассортимент продукции постоянно обновляется и расширяется. Вся продукция "</w:t>
            </w:r>
            <w:proofErr w:type="spellStart"/>
            <w:r w:rsidRPr="00A5108D">
              <w:rPr>
                <w:rFonts w:ascii="Times New Roman" w:hAnsi="Times New Roman"/>
                <w:bCs/>
                <w:sz w:val="24"/>
                <w:szCs w:val="24"/>
              </w:rPr>
              <w:t>РОССКАТа</w:t>
            </w:r>
            <w:proofErr w:type="spellEnd"/>
            <w:r w:rsidRPr="00A5108D">
              <w:rPr>
                <w:rFonts w:ascii="Times New Roman" w:hAnsi="Times New Roman"/>
                <w:bCs/>
                <w:sz w:val="24"/>
                <w:szCs w:val="24"/>
              </w:rPr>
              <w:t xml:space="preserve">" сертифицирована и проходит строжайший контроль качества. В продуктовую линейку кабельно-проводниковой продукции входят: медная катанка, цветной прокат, кабель силовой, </w:t>
            </w:r>
            <w:proofErr w:type="spellStart"/>
            <w:r w:rsidRPr="00A5108D">
              <w:rPr>
                <w:rFonts w:ascii="Times New Roman" w:hAnsi="Times New Roman"/>
                <w:bCs/>
                <w:sz w:val="24"/>
                <w:szCs w:val="24"/>
              </w:rPr>
              <w:t>нефтепогружной</w:t>
            </w:r>
            <w:proofErr w:type="spellEnd"/>
            <w:r w:rsidRPr="00A5108D">
              <w:rPr>
                <w:rFonts w:ascii="Times New Roman" w:hAnsi="Times New Roman"/>
                <w:bCs/>
                <w:sz w:val="24"/>
                <w:szCs w:val="24"/>
              </w:rPr>
              <w:t xml:space="preserve"> кабель, кабель </w:t>
            </w:r>
            <w:proofErr w:type="gramStart"/>
            <w:r w:rsidRPr="00A5108D">
              <w:rPr>
                <w:rFonts w:ascii="Times New Roman" w:hAnsi="Times New Roman"/>
                <w:bCs/>
                <w:sz w:val="24"/>
                <w:szCs w:val="24"/>
              </w:rPr>
              <w:t>гибкий,  шахтный</w:t>
            </w:r>
            <w:proofErr w:type="gramEnd"/>
            <w:r w:rsidRPr="00A5108D">
              <w:rPr>
                <w:rFonts w:ascii="Times New Roman" w:hAnsi="Times New Roman"/>
                <w:bCs/>
                <w:sz w:val="24"/>
                <w:szCs w:val="24"/>
              </w:rPr>
              <w:t xml:space="preserve"> кабель и другие марки кабельно-проводниковой продукции, обладающие отличными </w:t>
            </w:r>
            <w:r w:rsidRPr="00A5108D">
              <w:rPr>
                <w:rFonts w:ascii="Times New Roman" w:hAnsi="Times New Roman"/>
                <w:bCs/>
                <w:sz w:val="24"/>
                <w:szCs w:val="24"/>
              </w:rPr>
              <w:lastRenderedPageBreak/>
              <w:t>характеристиками, поскольку они изготавливаются на современном оборудовании с учетом последних достижений науки и техники, гарантирующие самый высокий уровень качества продукции.</w:t>
            </w:r>
          </w:p>
          <w:p w:rsidR="00C32C92" w:rsidRPr="00A5108D" w:rsidRDefault="00C32C92" w:rsidP="00C32C92">
            <w:pPr>
              <w:spacing w:after="0" w:line="240" w:lineRule="auto"/>
              <w:rPr>
                <w:rFonts w:ascii="Times New Roman" w:hAnsi="Times New Roman"/>
                <w:bCs/>
                <w:sz w:val="24"/>
                <w:szCs w:val="24"/>
              </w:rPr>
            </w:pPr>
            <w:r w:rsidRPr="00A5108D">
              <w:rPr>
                <w:rFonts w:ascii="Times New Roman" w:hAnsi="Times New Roman"/>
                <w:bCs/>
                <w:sz w:val="24"/>
                <w:szCs w:val="24"/>
              </w:rPr>
              <w:t>Стратегической задачей «РОССКАТ» является производство конкурентоспособного, высококачественного продукта, который отвечает требованиям потребителя.</w:t>
            </w:r>
          </w:p>
          <w:p w:rsidR="00C32C92" w:rsidRPr="00A5108D" w:rsidRDefault="00C32C92" w:rsidP="00C32C92">
            <w:pPr>
              <w:spacing w:after="0" w:line="240" w:lineRule="auto"/>
              <w:rPr>
                <w:rFonts w:ascii="Times New Roman" w:hAnsi="Times New Roman"/>
                <w:bCs/>
                <w:sz w:val="24"/>
                <w:szCs w:val="24"/>
              </w:rPr>
            </w:pPr>
            <w:r w:rsidRPr="00A5108D">
              <w:rPr>
                <w:rFonts w:ascii="Times New Roman" w:hAnsi="Times New Roman"/>
                <w:bCs/>
                <w:sz w:val="24"/>
                <w:szCs w:val="24"/>
              </w:rPr>
              <w:t xml:space="preserve">Технологические процессы, система управления качеством и аудита - это предметы постоянного контроля и улучшения. РОССКАТ ежегодно стремится к улучшению качества продукции, основанному на потребностях и ожиданиях </w:t>
            </w:r>
            <w:proofErr w:type="gramStart"/>
            <w:r w:rsidRPr="00A5108D">
              <w:rPr>
                <w:rFonts w:ascii="Times New Roman" w:hAnsi="Times New Roman"/>
                <w:bCs/>
                <w:sz w:val="24"/>
                <w:szCs w:val="24"/>
              </w:rPr>
              <w:t>заказчиков,  и</w:t>
            </w:r>
            <w:proofErr w:type="gramEnd"/>
            <w:r w:rsidRPr="00A5108D">
              <w:rPr>
                <w:rFonts w:ascii="Times New Roman" w:hAnsi="Times New Roman"/>
                <w:bCs/>
                <w:sz w:val="24"/>
                <w:szCs w:val="24"/>
              </w:rPr>
              <w:t xml:space="preserve"> подъему эффективности компании.</w:t>
            </w:r>
          </w:p>
          <w:p w:rsidR="00C32C92" w:rsidRPr="00A5108D" w:rsidRDefault="00C32C92" w:rsidP="00C32C92">
            <w:pPr>
              <w:pStyle w:val="BasicParagraph"/>
              <w:spacing w:line="240" w:lineRule="auto"/>
              <w:jc w:val="both"/>
              <w:rPr>
                <w:rFonts w:ascii="Times New Roman" w:hAnsi="Times New Roman" w:cs="Times New Roman"/>
                <w:lang w:val="ru-RU"/>
              </w:rPr>
            </w:pP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pStyle w:val="2"/>
              <w:shd w:val="clear" w:color="auto" w:fill="FFFFFF"/>
              <w:spacing w:before="0" w:after="0" w:line="240" w:lineRule="auto"/>
              <w:textAlignment w:val="baseline"/>
              <w:rPr>
                <w:rFonts w:ascii="Times New Roman" w:hAnsi="Times New Roman"/>
                <w:b w:val="0"/>
                <w:color w:val="000000"/>
                <w:sz w:val="24"/>
                <w:szCs w:val="24"/>
                <w:lang w:val="ru-RU"/>
              </w:rPr>
            </w:pPr>
            <w:r w:rsidRPr="00A5108D">
              <w:rPr>
                <w:rFonts w:ascii="Times New Roman" w:hAnsi="Times New Roman"/>
                <w:b w:val="0"/>
                <w:bCs w:val="0"/>
                <w:i w:val="0"/>
                <w:sz w:val="24"/>
                <w:szCs w:val="24"/>
                <w:lang w:val="ru-RU"/>
              </w:rPr>
              <w:lastRenderedPageBreak/>
              <w:t>ЗАО «ЗАНГЕЗУРСКИЙ МЕДНО-МОЛИБДЕНОВЫЙ КОМБИНАТ»; ЗАО «</w:t>
            </w:r>
            <w:proofErr w:type="spellStart"/>
            <w:r w:rsidRPr="00A5108D">
              <w:rPr>
                <w:rFonts w:ascii="Times New Roman" w:hAnsi="Times New Roman"/>
                <w:b w:val="0"/>
                <w:bCs w:val="0"/>
                <w:i w:val="0"/>
                <w:sz w:val="24"/>
                <w:szCs w:val="24"/>
                <w:lang w:val="ru-RU"/>
              </w:rPr>
              <w:t>Арпа</w:t>
            </w:r>
            <w:proofErr w:type="spellEnd"/>
            <w:r w:rsidRPr="00A5108D">
              <w:rPr>
                <w:rFonts w:ascii="Times New Roman" w:hAnsi="Times New Roman"/>
                <w:b w:val="0"/>
                <w:bCs w:val="0"/>
                <w:i w:val="0"/>
                <w:sz w:val="24"/>
                <w:szCs w:val="24"/>
                <w:lang w:val="ru-RU"/>
              </w:rPr>
              <w:t xml:space="preserve"> Севан»; ЗАО «</w:t>
            </w:r>
            <w:proofErr w:type="spellStart"/>
            <w:r w:rsidRPr="00A5108D">
              <w:rPr>
                <w:rFonts w:ascii="Times New Roman" w:hAnsi="Times New Roman"/>
                <w:b w:val="0"/>
                <w:bCs w:val="0"/>
                <w:i w:val="0"/>
                <w:sz w:val="24"/>
                <w:szCs w:val="24"/>
                <w:lang w:val="ru-RU"/>
              </w:rPr>
              <w:t>Мегерян</w:t>
            </w:r>
            <w:proofErr w:type="spellEnd"/>
            <w:r w:rsidRPr="00A5108D">
              <w:rPr>
                <w:rFonts w:ascii="Times New Roman" w:hAnsi="Times New Roman"/>
                <w:b w:val="0"/>
                <w:bCs w:val="0"/>
                <w:i w:val="0"/>
                <w:sz w:val="24"/>
                <w:szCs w:val="24"/>
                <w:lang w:val="ru-RU"/>
              </w:rPr>
              <w:t>-Шин»;</w:t>
            </w:r>
            <w:r w:rsidRPr="00A5108D">
              <w:rPr>
                <w:rFonts w:ascii="Times New Roman" w:hAnsi="Times New Roman"/>
                <w:b w:val="0"/>
                <w:i w:val="0"/>
                <w:sz w:val="24"/>
                <w:szCs w:val="24"/>
                <w:lang w:val="ru-RU"/>
              </w:rPr>
              <w:t xml:space="preserve"> LLC “IN-VI”</w:t>
            </w:r>
            <w:r w:rsidRPr="00A5108D">
              <w:rPr>
                <w:rFonts w:ascii="Times New Roman" w:hAnsi="Times New Roman"/>
                <w:b w:val="0"/>
                <w:bCs w:val="0"/>
                <w:i w:val="0"/>
                <w:sz w:val="24"/>
                <w:szCs w:val="24"/>
                <w:lang w:val="ru-RU"/>
              </w:rPr>
              <w:t xml:space="preserve">; </w:t>
            </w:r>
            <w:r w:rsidRPr="00A5108D">
              <w:rPr>
                <w:rFonts w:ascii="Times New Roman" w:hAnsi="Times New Roman"/>
                <w:b w:val="0"/>
                <w:bCs w:val="0"/>
                <w:i w:val="0"/>
                <w:sz w:val="24"/>
                <w:szCs w:val="24"/>
                <w:lang w:val="en-US"/>
              </w:rPr>
              <w:t>SOKAR</w:t>
            </w:r>
            <w:r w:rsidRPr="00A5108D">
              <w:rPr>
                <w:rFonts w:ascii="Times New Roman" w:hAnsi="Times New Roman"/>
                <w:b w:val="0"/>
                <w:bCs w:val="0"/>
                <w:i w:val="0"/>
                <w:sz w:val="24"/>
                <w:szCs w:val="24"/>
                <w:lang w:val="ru-RU"/>
              </w:rPr>
              <w:t xml:space="preserve">; </w:t>
            </w:r>
            <w:proofErr w:type="spellStart"/>
            <w:r w:rsidRPr="00A5108D">
              <w:rPr>
                <w:rFonts w:ascii="Times New Roman" w:hAnsi="Times New Roman"/>
                <w:b w:val="0"/>
                <w:i w:val="0"/>
                <w:sz w:val="24"/>
                <w:szCs w:val="24"/>
                <w:lang w:val="ru-RU"/>
              </w:rPr>
              <w:t>Mattech</w:t>
            </w:r>
            <w:proofErr w:type="spellEnd"/>
            <w:r w:rsidRPr="00A5108D">
              <w:rPr>
                <w:rFonts w:ascii="Times New Roman" w:hAnsi="Times New Roman"/>
                <w:b w:val="0"/>
                <w:i w:val="0"/>
                <w:sz w:val="24"/>
                <w:szCs w:val="24"/>
                <w:lang w:val="ru-RU"/>
              </w:rPr>
              <w:t xml:space="preserve"> LLC</w:t>
            </w:r>
            <w:r w:rsidRPr="00A5108D">
              <w:rPr>
                <w:rFonts w:ascii="Times New Roman" w:hAnsi="Times New Roman"/>
                <w:b w:val="0"/>
                <w:bCs w:val="0"/>
                <w:i w:val="0"/>
                <w:sz w:val="24"/>
                <w:szCs w:val="24"/>
                <w:lang w:val="ru-RU"/>
              </w:rPr>
              <w:t xml:space="preserve">; Компания  HGSN; "МАНАНА СТОУН" горнодобывающее и перерабатывающее предприятие; ATEF </w:t>
            </w:r>
            <w:proofErr w:type="spellStart"/>
            <w:r w:rsidRPr="00A5108D">
              <w:rPr>
                <w:rFonts w:ascii="Times New Roman" w:hAnsi="Times New Roman"/>
                <w:b w:val="0"/>
                <w:bCs w:val="0"/>
                <w:i w:val="0"/>
                <w:sz w:val="24"/>
                <w:szCs w:val="24"/>
                <w:lang w:val="ru-RU"/>
              </w:rPr>
              <w:t>Group</w:t>
            </w:r>
            <w:proofErr w:type="spellEnd"/>
            <w:r w:rsidRPr="00A5108D">
              <w:rPr>
                <w:rFonts w:ascii="Times New Roman" w:hAnsi="Times New Roman"/>
                <w:b w:val="0"/>
                <w:bCs w:val="0"/>
                <w:i w:val="0"/>
                <w:sz w:val="24"/>
                <w:szCs w:val="24"/>
                <w:lang w:val="ru-RU"/>
              </w:rPr>
              <w:t xml:space="preserve"> </w:t>
            </w:r>
            <w:proofErr w:type="spellStart"/>
            <w:r w:rsidRPr="00A5108D">
              <w:rPr>
                <w:rFonts w:ascii="Times New Roman" w:hAnsi="Times New Roman"/>
                <w:b w:val="0"/>
                <w:bCs w:val="0"/>
                <w:i w:val="0"/>
                <w:sz w:val="24"/>
                <w:szCs w:val="24"/>
                <w:lang w:val="ru-RU"/>
              </w:rPr>
              <w:t>of</w:t>
            </w:r>
            <w:proofErr w:type="spellEnd"/>
            <w:r w:rsidRPr="00A5108D">
              <w:rPr>
                <w:rFonts w:ascii="Times New Roman" w:hAnsi="Times New Roman"/>
                <w:b w:val="0"/>
                <w:bCs w:val="0"/>
                <w:i w:val="0"/>
                <w:sz w:val="24"/>
                <w:szCs w:val="24"/>
                <w:lang w:val="ru-RU"/>
              </w:rPr>
              <w:t xml:space="preserve"> </w:t>
            </w:r>
            <w:proofErr w:type="spellStart"/>
            <w:r w:rsidRPr="00A5108D">
              <w:rPr>
                <w:rFonts w:ascii="Times New Roman" w:hAnsi="Times New Roman"/>
                <w:b w:val="0"/>
                <w:bCs w:val="0"/>
                <w:i w:val="0"/>
                <w:sz w:val="24"/>
                <w:szCs w:val="24"/>
                <w:lang w:val="ru-RU"/>
              </w:rPr>
              <w:t>Companies</w:t>
            </w:r>
            <w:proofErr w:type="spellEnd"/>
            <w:r w:rsidRPr="00A5108D">
              <w:rPr>
                <w:rFonts w:ascii="Times New Roman" w:hAnsi="Times New Roman"/>
                <w:b w:val="0"/>
                <w:bCs w:val="0"/>
                <w:i w:val="0"/>
                <w:sz w:val="24"/>
                <w:szCs w:val="24"/>
                <w:lang w:val="ru-RU"/>
              </w:rPr>
              <w:t xml:space="preserve"> LLC; CONSEL LLC; </w:t>
            </w:r>
            <w:proofErr w:type="spellStart"/>
            <w:r w:rsidRPr="00A5108D">
              <w:rPr>
                <w:rFonts w:ascii="Times New Roman" w:hAnsi="Times New Roman"/>
                <w:b w:val="0"/>
                <w:bCs w:val="0"/>
                <w:i w:val="0"/>
                <w:sz w:val="24"/>
                <w:szCs w:val="24"/>
                <w:lang w:val="ru-RU"/>
              </w:rPr>
              <w:t>Global</w:t>
            </w:r>
            <w:proofErr w:type="spellEnd"/>
            <w:r w:rsidRPr="00A5108D">
              <w:rPr>
                <w:rFonts w:ascii="Times New Roman" w:hAnsi="Times New Roman"/>
                <w:b w:val="0"/>
                <w:bCs w:val="0"/>
                <w:i w:val="0"/>
                <w:sz w:val="24"/>
                <w:szCs w:val="24"/>
                <w:lang w:val="ru-RU"/>
              </w:rPr>
              <w:t xml:space="preserve"> </w:t>
            </w:r>
            <w:proofErr w:type="spellStart"/>
            <w:r w:rsidRPr="00A5108D">
              <w:rPr>
                <w:rFonts w:ascii="Times New Roman" w:hAnsi="Times New Roman"/>
                <w:b w:val="0"/>
                <w:bCs w:val="0"/>
                <w:i w:val="0"/>
                <w:sz w:val="24"/>
                <w:szCs w:val="24"/>
                <w:lang w:val="ru-RU"/>
              </w:rPr>
              <w:t>Gold</w:t>
            </w:r>
            <w:proofErr w:type="spellEnd"/>
            <w:r w:rsidRPr="00A5108D">
              <w:rPr>
                <w:rFonts w:ascii="Times New Roman" w:hAnsi="Times New Roman"/>
                <w:b w:val="0"/>
                <w:bCs w:val="0"/>
                <w:i w:val="0"/>
                <w:sz w:val="24"/>
                <w:szCs w:val="24"/>
                <w:lang w:val="ru-RU"/>
              </w:rPr>
              <w:t xml:space="preserve"> </w:t>
            </w:r>
            <w:proofErr w:type="spellStart"/>
            <w:r w:rsidRPr="00A5108D">
              <w:rPr>
                <w:rFonts w:ascii="Times New Roman" w:hAnsi="Times New Roman"/>
                <w:b w:val="0"/>
                <w:bCs w:val="0"/>
                <w:i w:val="0"/>
                <w:sz w:val="24"/>
                <w:szCs w:val="24"/>
                <w:lang w:val="ru-RU"/>
              </w:rPr>
              <w:t>Corporation</w:t>
            </w:r>
            <w:proofErr w:type="spellEnd"/>
            <w:r w:rsidRPr="00A5108D">
              <w:rPr>
                <w:rFonts w:ascii="Times New Roman" w:hAnsi="Times New Roman"/>
                <w:b w:val="0"/>
                <w:bCs w:val="0"/>
                <w:i w:val="0"/>
                <w:sz w:val="24"/>
                <w:szCs w:val="24"/>
                <w:lang w:val="ru-RU"/>
              </w:rPr>
              <w:t xml:space="preserve">; АРТАШАТСКИЙ КОНСЕРВНЫЙ ЗАВОД; </w:t>
            </w:r>
            <w:proofErr w:type="spellStart"/>
            <w:r w:rsidRPr="00A5108D">
              <w:rPr>
                <w:rFonts w:ascii="Times New Roman" w:hAnsi="Times New Roman"/>
                <w:b w:val="0"/>
                <w:bCs w:val="0"/>
                <w:i w:val="0"/>
                <w:sz w:val="24"/>
                <w:szCs w:val="24"/>
                <w:lang w:val="ru-RU"/>
              </w:rPr>
              <w:t>Arminé</w:t>
            </w:r>
            <w:proofErr w:type="spellEnd"/>
            <w:r w:rsidRPr="00A5108D">
              <w:rPr>
                <w:rFonts w:ascii="Times New Roman" w:hAnsi="Times New Roman"/>
                <w:b w:val="0"/>
                <w:bCs w:val="0"/>
                <w:i w:val="0"/>
                <w:sz w:val="24"/>
                <w:szCs w:val="24"/>
                <w:lang w:val="ru-RU"/>
              </w:rPr>
              <w:t> </w:t>
            </w:r>
            <w:proofErr w:type="spellStart"/>
            <w:r w:rsidRPr="00A5108D">
              <w:rPr>
                <w:rFonts w:ascii="Times New Roman" w:hAnsi="Times New Roman"/>
                <w:b w:val="0"/>
                <w:bCs w:val="0"/>
                <w:i w:val="0"/>
                <w:sz w:val="24"/>
                <w:szCs w:val="24"/>
                <w:lang w:val="ru-RU"/>
              </w:rPr>
              <w:t>Adamyán</w:t>
            </w:r>
            <w:proofErr w:type="spellEnd"/>
            <w:r w:rsidRPr="00A5108D">
              <w:rPr>
                <w:rFonts w:ascii="Times New Roman" w:hAnsi="Times New Roman"/>
                <w:b w:val="0"/>
                <w:bCs w:val="0"/>
                <w:i w:val="0"/>
                <w:sz w:val="24"/>
                <w:szCs w:val="24"/>
                <w:lang w:val="ru-RU"/>
              </w:rPr>
              <w:t xml:space="preserve"> (Представитель консульства Испания); «</w:t>
            </w:r>
            <w:proofErr w:type="spellStart"/>
            <w:r w:rsidRPr="00A5108D">
              <w:rPr>
                <w:rFonts w:ascii="Times New Roman" w:hAnsi="Times New Roman"/>
                <w:b w:val="0"/>
                <w:bCs w:val="0"/>
                <w:i w:val="0"/>
                <w:sz w:val="24"/>
                <w:szCs w:val="24"/>
                <w:lang w:val="ru-RU"/>
              </w:rPr>
              <w:t>Разданская</w:t>
            </w:r>
            <w:proofErr w:type="spellEnd"/>
            <w:r w:rsidRPr="00A5108D">
              <w:rPr>
                <w:rFonts w:ascii="Times New Roman" w:hAnsi="Times New Roman"/>
                <w:b w:val="0"/>
                <w:bCs w:val="0"/>
                <w:i w:val="0"/>
                <w:sz w:val="24"/>
                <w:szCs w:val="24"/>
                <w:lang w:val="ru-RU"/>
              </w:rPr>
              <w:t xml:space="preserve"> энергетическая компания (</w:t>
            </w:r>
            <w:proofErr w:type="spellStart"/>
            <w:r w:rsidRPr="00A5108D">
              <w:rPr>
                <w:rFonts w:ascii="Times New Roman" w:hAnsi="Times New Roman"/>
                <w:b w:val="0"/>
                <w:bCs w:val="0"/>
                <w:i w:val="0"/>
                <w:sz w:val="24"/>
                <w:szCs w:val="24"/>
                <w:lang w:val="ru-RU"/>
              </w:rPr>
              <w:t>РазТЭС</w:t>
            </w:r>
            <w:proofErr w:type="spellEnd"/>
            <w:r w:rsidRPr="00A5108D">
              <w:rPr>
                <w:rFonts w:ascii="Times New Roman" w:hAnsi="Times New Roman"/>
                <w:b w:val="0"/>
                <w:bCs w:val="0"/>
                <w:i w:val="0"/>
                <w:sz w:val="24"/>
                <w:szCs w:val="24"/>
                <w:lang w:val="ru-RU"/>
              </w:rPr>
              <w:t xml:space="preserve">)»; ЗАО «Газпром Армения»; ЗАО "Электрические Сети Армении"; </w:t>
            </w:r>
            <w:r w:rsidRPr="00A5108D">
              <w:rPr>
                <w:rFonts w:ascii="Times New Roman" w:hAnsi="Times New Roman"/>
                <w:b w:val="0"/>
                <w:i w:val="0"/>
                <w:sz w:val="24"/>
                <w:szCs w:val="24"/>
                <w:lang w:val="ru-RU"/>
              </w:rPr>
              <w:t>ОАО "</w:t>
            </w:r>
            <w:proofErr w:type="spellStart"/>
            <w:r w:rsidRPr="00A5108D">
              <w:rPr>
                <w:rFonts w:ascii="Times New Roman" w:hAnsi="Times New Roman"/>
                <w:b w:val="0"/>
                <w:i w:val="0"/>
                <w:sz w:val="24"/>
                <w:szCs w:val="24"/>
                <w:lang w:val="ru-RU"/>
              </w:rPr>
              <w:t>Азерэнерджи</w:t>
            </w:r>
            <w:proofErr w:type="spellEnd"/>
            <w:r w:rsidRPr="00A5108D">
              <w:rPr>
                <w:rFonts w:ascii="Times New Roman" w:hAnsi="Times New Roman"/>
                <w:b w:val="0"/>
                <w:i w:val="0"/>
                <w:sz w:val="24"/>
                <w:szCs w:val="24"/>
                <w:lang w:val="ru-RU"/>
              </w:rPr>
              <w:t>"</w:t>
            </w:r>
            <w:r w:rsidRPr="00A5108D">
              <w:rPr>
                <w:rFonts w:ascii="Times New Roman" w:hAnsi="Times New Roman"/>
                <w:b w:val="0"/>
                <w:bCs w:val="0"/>
                <w:i w:val="0"/>
                <w:sz w:val="24"/>
                <w:szCs w:val="24"/>
                <w:lang w:val="ru-RU"/>
              </w:rPr>
              <w:t>; «</w:t>
            </w:r>
            <w:r w:rsidRPr="00A5108D">
              <w:rPr>
                <w:rFonts w:ascii="Times New Roman" w:hAnsi="Times New Roman"/>
                <w:b w:val="0"/>
                <w:i w:val="0"/>
                <w:sz w:val="24"/>
                <w:szCs w:val="24"/>
                <w:lang w:val="ru-RU"/>
              </w:rPr>
              <w:t>Министерство Энергетики республики Армения</w:t>
            </w:r>
            <w:r w:rsidRPr="00A5108D">
              <w:rPr>
                <w:rFonts w:ascii="Times New Roman" w:hAnsi="Times New Roman"/>
                <w:b w:val="0"/>
                <w:bCs w:val="0"/>
                <w:i w:val="0"/>
                <w:sz w:val="24"/>
                <w:szCs w:val="24"/>
                <w:lang w:val="ru-RU"/>
              </w:rPr>
              <w:t xml:space="preserve">»; </w:t>
            </w:r>
            <w:r w:rsidRPr="00A5108D">
              <w:rPr>
                <w:rFonts w:ascii="Times New Roman" w:hAnsi="Times New Roman"/>
                <w:b w:val="0"/>
                <w:i w:val="0"/>
                <w:color w:val="333333"/>
                <w:sz w:val="24"/>
                <w:szCs w:val="24"/>
                <w:shd w:val="clear" w:color="auto" w:fill="FFFFFF"/>
                <w:lang w:val="ru-RU"/>
              </w:rPr>
              <w:t>"</w:t>
            </w:r>
            <w:r w:rsidRPr="00A5108D">
              <w:rPr>
                <w:rFonts w:ascii="Times New Roman" w:hAnsi="Times New Roman"/>
                <w:b w:val="0"/>
                <w:bCs w:val="0"/>
                <w:i w:val="0"/>
                <w:color w:val="000000"/>
                <w:sz w:val="24"/>
                <w:szCs w:val="24"/>
                <w:lang w:val="ru-RU"/>
              </w:rPr>
              <w:t xml:space="preserve">MLL </w:t>
            </w:r>
            <w:proofErr w:type="spellStart"/>
            <w:r w:rsidRPr="00A5108D">
              <w:rPr>
                <w:rFonts w:ascii="Times New Roman" w:hAnsi="Times New Roman"/>
                <w:b w:val="0"/>
                <w:bCs w:val="0"/>
                <w:i w:val="0"/>
                <w:color w:val="000000"/>
                <w:sz w:val="24"/>
                <w:szCs w:val="24"/>
                <w:lang w:val="ru-RU"/>
              </w:rPr>
              <w:t>Industries</w:t>
            </w:r>
            <w:proofErr w:type="spellEnd"/>
            <w:r w:rsidRPr="00A5108D">
              <w:rPr>
                <w:rFonts w:ascii="Times New Roman" w:hAnsi="Times New Roman"/>
                <w:b w:val="0"/>
                <w:bCs w:val="0"/>
                <w:i w:val="0"/>
                <w:color w:val="000000"/>
                <w:sz w:val="24"/>
                <w:szCs w:val="24"/>
                <w:lang w:val="ru-RU"/>
              </w:rPr>
              <w:t>"</w:t>
            </w:r>
            <w:r w:rsidRPr="00A5108D">
              <w:rPr>
                <w:rFonts w:ascii="Times New Roman" w:hAnsi="Times New Roman"/>
                <w:b w:val="0"/>
                <w:bCs w:val="0"/>
                <w:i w:val="0"/>
                <w:sz w:val="24"/>
                <w:szCs w:val="24"/>
                <w:lang w:val="ru-RU"/>
              </w:rPr>
              <w:t xml:space="preserve">; </w:t>
            </w:r>
            <w:proofErr w:type="spellStart"/>
            <w:r w:rsidRPr="00A5108D">
              <w:rPr>
                <w:rFonts w:ascii="Times New Roman" w:hAnsi="Times New Roman"/>
                <w:b w:val="0"/>
                <w:i w:val="0"/>
                <w:color w:val="000000"/>
                <w:sz w:val="24"/>
                <w:szCs w:val="24"/>
                <w:lang w:val="ru-RU"/>
              </w:rPr>
              <w:lastRenderedPageBreak/>
              <w:t>Bergshin</w:t>
            </w:r>
            <w:proofErr w:type="spellEnd"/>
            <w:r w:rsidRPr="00A5108D">
              <w:rPr>
                <w:rFonts w:ascii="Times New Roman" w:hAnsi="Times New Roman"/>
                <w:b w:val="0"/>
                <w:i w:val="0"/>
                <w:color w:val="000000"/>
                <w:sz w:val="24"/>
                <w:szCs w:val="24"/>
                <w:lang w:val="ru-RU"/>
              </w:rPr>
              <w:t>, LCC</w:t>
            </w:r>
            <w:r w:rsidRPr="00A5108D">
              <w:rPr>
                <w:rFonts w:ascii="Times New Roman" w:hAnsi="Times New Roman"/>
                <w:b w:val="0"/>
                <w:bCs w:val="0"/>
                <w:i w:val="0"/>
                <w:sz w:val="24"/>
                <w:szCs w:val="24"/>
                <w:lang w:val="ru-RU"/>
              </w:rPr>
              <w:t xml:space="preserve">; </w:t>
            </w:r>
            <w:r w:rsidRPr="00A5108D">
              <w:rPr>
                <w:rFonts w:ascii="Times New Roman" w:hAnsi="Times New Roman"/>
                <w:b w:val="0"/>
                <w:i w:val="0"/>
                <w:color w:val="000000"/>
                <w:sz w:val="24"/>
                <w:szCs w:val="24"/>
                <w:lang w:val="ru-RU"/>
              </w:rPr>
              <w:t xml:space="preserve">"АР МАРКЕТ"; </w:t>
            </w:r>
            <w:r w:rsidRPr="00A5108D">
              <w:rPr>
                <w:rFonts w:ascii="Times New Roman" w:hAnsi="Times New Roman"/>
                <w:b w:val="0"/>
                <w:i w:val="0"/>
                <w:sz w:val="24"/>
                <w:szCs w:val="24"/>
                <w:lang w:val="ru-RU"/>
              </w:rPr>
              <w:t>"А.Р.М.Е.-ФИРМА" производственный кооператив (ПК);  ООО «</w:t>
            </w:r>
            <w:hyperlink r:id="rId47" w:tgtFrame="_blank" w:history="1">
              <w:r w:rsidRPr="00A5108D">
                <w:rPr>
                  <w:rFonts w:ascii="Times New Roman" w:hAnsi="Times New Roman"/>
                  <w:b w:val="0"/>
                  <w:i w:val="0"/>
                  <w:sz w:val="24"/>
                  <w:szCs w:val="24"/>
                  <w:lang w:val="ru-RU"/>
                </w:rPr>
                <w:t>Авалон Плюс</w:t>
              </w:r>
            </w:hyperlink>
            <w:r w:rsidRPr="00A5108D">
              <w:rPr>
                <w:rFonts w:ascii="Times New Roman" w:hAnsi="Times New Roman"/>
                <w:b w:val="0"/>
                <w:i w:val="0"/>
                <w:sz w:val="24"/>
                <w:szCs w:val="24"/>
                <w:lang w:val="ru-RU"/>
              </w:rPr>
              <w:t>»;  ООО «</w:t>
            </w:r>
            <w:hyperlink r:id="rId48" w:tgtFrame="_blank" w:history="1">
              <w:r w:rsidRPr="00A5108D">
                <w:rPr>
                  <w:rFonts w:ascii="Times New Roman" w:hAnsi="Times New Roman"/>
                  <w:b w:val="0"/>
                  <w:i w:val="0"/>
                  <w:sz w:val="24"/>
                  <w:szCs w:val="24"/>
                  <w:lang w:val="ru-RU"/>
                </w:rPr>
                <w:t xml:space="preserve">АВО Эф Эм </w:t>
              </w:r>
              <w:proofErr w:type="spellStart"/>
              <w:r w:rsidRPr="00A5108D">
                <w:rPr>
                  <w:rFonts w:ascii="Times New Roman" w:hAnsi="Times New Roman"/>
                  <w:b w:val="0"/>
                  <w:i w:val="0"/>
                  <w:sz w:val="24"/>
                  <w:szCs w:val="24"/>
                  <w:lang w:val="ru-RU"/>
                </w:rPr>
                <w:t>Эйдж</w:t>
              </w:r>
              <w:proofErr w:type="spellEnd"/>
            </w:hyperlink>
            <w:r w:rsidRPr="00A5108D">
              <w:rPr>
                <w:rFonts w:ascii="Times New Roman" w:hAnsi="Times New Roman"/>
                <w:b w:val="0"/>
                <w:i w:val="0"/>
                <w:sz w:val="24"/>
                <w:szCs w:val="24"/>
                <w:lang w:val="ru-RU"/>
              </w:rPr>
              <w:t xml:space="preserve">»; ООО "АЙГЕДЗОР";  ООО «"АЛ-МАСКА";  ООО  "АМУР СЮН";  ООО "АР-ПЕ"; </w:t>
            </w:r>
          </w:p>
          <w:p w:rsidR="00C32C92" w:rsidRPr="00A5108D" w:rsidRDefault="00C32C92" w:rsidP="00C32C92">
            <w:pPr>
              <w:pStyle w:val="BasicParagraph"/>
              <w:snapToGrid w:val="0"/>
              <w:spacing w:line="240" w:lineRule="auto"/>
              <w:rPr>
                <w:rFonts w:ascii="Times New Roman" w:hAnsi="Times New Roman" w:cs="Times New Roman"/>
                <w:lang w:val="ru-RU"/>
              </w:rPr>
            </w:pPr>
          </w:p>
        </w:tc>
        <w:tc>
          <w:tcPr>
            <w:tcW w:w="1814" w:type="dxa"/>
            <w:tcBorders>
              <w:top w:val="single" w:sz="4" w:space="0" w:color="000000"/>
              <w:left w:val="nil"/>
              <w:bottom w:val="single" w:sz="4" w:space="0" w:color="000000"/>
              <w:right w:val="single" w:sz="4" w:space="0" w:color="auto"/>
            </w:tcBorders>
          </w:tcPr>
          <w:p w:rsidR="00C32C92" w:rsidRPr="00542FDF" w:rsidRDefault="00C32C92" w:rsidP="00C32C92">
            <w:pPr>
              <w:jc w:val="center"/>
              <w:rPr>
                <w:rFonts w:ascii="Times New Roman" w:hAnsi="Times New Roman"/>
                <w:sz w:val="24"/>
                <w:szCs w:val="24"/>
              </w:rPr>
            </w:pPr>
          </w:p>
        </w:tc>
      </w:tr>
      <w:tr w:rsidR="00C32C92" w:rsidRPr="00A5108D" w:rsidTr="00B06CF9">
        <w:trPr>
          <w:trHeight w:val="1416"/>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A5108D" w:rsidRDefault="00C32C92" w:rsidP="00C32C92">
            <w:pPr>
              <w:pStyle w:val="BasicParagraph"/>
              <w:spacing w:line="240" w:lineRule="auto"/>
              <w:jc w:val="both"/>
              <w:rPr>
                <w:rFonts w:ascii="Times New Roman" w:hAnsi="Times New Roman" w:cs="Times New Roman"/>
                <w:lang w:val="ru-RU"/>
              </w:rPr>
            </w:pPr>
            <w:r>
              <w:rPr>
                <w:rFonts w:ascii="Times New Roman" w:hAnsi="Times New Roman" w:cs="Times New Roman"/>
                <w:lang w:val="ru-RU"/>
              </w:rPr>
              <w:t>57.</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spacing w:line="240" w:lineRule="auto"/>
              <w:contextualSpacing/>
              <w:rPr>
                <w:rFonts w:ascii="Times New Roman" w:hAnsi="Times New Roman"/>
                <w:sz w:val="24"/>
                <w:szCs w:val="24"/>
              </w:rPr>
            </w:pPr>
            <w:r w:rsidRPr="00A5108D">
              <w:rPr>
                <w:rFonts w:ascii="Times New Roman" w:hAnsi="Times New Roman"/>
                <w:sz w:val="24"/>
                <w:szCs w:val="24"/>
              </w:rPr>
              <w:t>АО «ПОЛЕМА»</w:t>
            </w:r>
          </w:p>
          <w:p w:rsidR="00C32C92" w:rsidRPr="00A5108D" w:rsidRDefault="00C32C92" w:rsidP="00C32C92">
            <w:pPr>
              <w:spacing w:line="240" w:lineRule="auto"/>
              <w:contextualSpacing/>
              <w:rPr>
                <w:rFonts w:ascii="Times New Roman" w:hAnsi="Times New Roman"/>
                <w:sz w:val="24"/>
                <w:szCs w:val="24"/>
              </w:rPr>
            </w:pPr>
            <w:r w:rsidRPr="00A5108D">
              <w:rPr>
                <w:rFonts w:ascii="Times New Roman" w:hAnsi="Times New Roman"/>
                <w:sz w:val="24"/>
                <w:szCs w:val="24"/>
                <w:lang w:val="en-US"/>
              </w:rPr>
              <w:t>http</w:t>
            </w:r>
            <w:r w:rsidRPr="00A5108D">
              <w:rPr>
                <w:rFonts w:ascii="Times New Roman" w:hAnsi="Times New Roman"/>
                <w:sz w:val="24"/>
                <w:szCs w:val="24"/>
              </w:rPr>
              <w:t>://</w:t>
            </w:r>
            <w:r w:rsidRPr="00A5108D">
              <w:rPr>
                <w:rFonts w:ascii="Times New Roman" w:hAnsi="Times New Roman"/>
                <w:sz w:val="24"/>
                <w:szCs w:val="24"/>
                <w:lang w:val="en-US"/>
              </w:rPr>
              <w:t>www</w:t>
            </w:r>
            <w:r w:rsidRPr="00A5108D">
              <w:rPr>
                <w:rFonts w:ascii="Times New Roman" w:hAnsi="Times New Roman"/>
                <w:sz w:val="24"/>
                <w:szCs w:val="24"/>
              </w:rPr>
              <w:t>.</w:t>
            </w:r>
            <w:proofErr w:type="spellStart"/>
            <w:r w:rsidRPr="00A5108D">
              <w:rPr>
                <w:rFonts w:ascii="Times New Roman" w:hAnsi="Times New Roman"/>
                <w:sz w:val="24"/>
                <w:szCs w:val="24"/>
                <w:lang w:val="en-US"/>
              </w:rPr>
              <w:t>polema</w:t>
            </w:r>
            <w:proofErr w:type="spellEnd"/>
            <w:r w:rsidRPr="00A5108D">
              <w:rPr>
                <w:rFonts w:ascii="Times New Roman" w:hAnsi="Times New Roman"/>
                <w:sz w:val="24"/>
                <w:szCs w:val="24"/>
              </w:rPr>
              <w:t>.</w:t>
            </w:r>
            <w:r w:rsidRPr="00A5108D">
              <w:rPr>
                <w:rFonts w:ascii="Times New Roman" w:hAnsi="Times New Roman"/>
                <w:sz w:val="24"/>
                <w:szCs w:val="24"/>
                <w:lang w:val="en-US"/>
              </w:rPr>
              <w:t>net</w:t>
            </w:r>
            <w:r w:rsidRPr="00A5108D">
              <w:rPr>
                <w:rFonts w:ascii="Times New Roman" w:hAnsi="Times New Roman"/>
                <w:sz w:val="24"/>
                <w:szCs w:val="24"/>
              </w:rPr>
              <w:t>/</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spacing w:line="240" w:lineRule="auto"/>
              <w:rPr>
                <w:rFonts w:ascii="Times New Roman" w:hAnsi="Times New Roman"/>
                <w:sz w:val="24"/>
                <w:szCs w:val="24"/>
              </w:rPr>
            </w:pPr>
            <w:r w:rsidRPr="00A5108D">
              <w:rPr>
                <w:rFonts w:ascii="Times New Roman" w:hAnsi="Times New Roman"/>
                <w:sz w:val="24"/>
                <w:szCs w:val="24"/>
              </w:rPr>
              <w:t>ПРОИЗВОДСТВО: электролиз, рафинирование, горячее изостатическое прессование.</w:t>
            </w:r>
          </w:p>
          <w:p w:rsidR="00C32C92" w:rsidRPr="00A5108D" w:rsidRDefault="00C32C92" w:rsidP="00C32C92">
            <w:pPr>
              <w:spacing w:line="240" w:lineRule="auto"/>
              <w:rPr>
                <w:rFonts w:ascii="Times New Roman" w:hAnsi="Times New Roman"/>
                <w:sz w:val="24"/>
                <w:szCs w:val="24"/>
              </w:rPr>
            </w:pPr>
            <w:r w:rsidRPr="00A5108D">
              <w:rPr>
                <w:rFonts w:ascii="Times New Roman" w:hAnsi="Times New Roman"/>
                <w:sz w:val="24"/>
                <w:szCs w:val="24"/>
              </w:rPr>
              <w:t>ВИДЫ ПРОДУКЦИИ: порошок, чешуйки, пластины, распыляемые мишени, испаряемые катоды.</w:t>
            </w:r>
          </w:p>
          <w:p w:rsidR="00C32C92" w:rsidRPr="008A3245" w:rsidRDefault="00C32C92" w:rsidP="00C32C92">
            <w:pPr>
              <w:spacing w:line="240" w:lineRule="auto"/>
              <w:rPr>
                <w:rFonts w:ascii="Times New Roman" w:hAnsi="Times New Roman"/>
                <w:sz w:val="24"/>
                <w:szCs w:val="24"/>
              </w:rPr>
            </w:pPr>
            <w:r w:rsidRPr="00A5108D">
              <w:rPr>
                <w:rFonts w:ascii="Times New Roman" w:hAnsi="Times New Roman"/>
                <w:sz w:val="24"/>
                <w:szCs w:val="24"/>
              </w:rPr>
              <w:t xml:space="preserve">ФОРМА, РАЗМЕРЫ: </w:t>
            </w:r>
            <w:r w:rsidRPr="008A3245">
              <w:rPr>
                <w:rFonts w:ascii="Times New Roman" w:hAnsi="Times New Roman"/>
                <w:sz w:val="24"/>
                <w:szCs w:val="24"/>
              </w:rPr>
              <w:t>по требованию заказчика. металлические порошки</w:t>
            </w:r>
          </w:p>
          <w:p w:rsidR="00C32C92" w:rsidRPr="008A3245" w:rsidRDefault="00C32C92" w:rsidP="00C32C92">
            <w:pPr>
              <w:spacing w:line="240" w:lineRule="auto"/>
              <w:rPr>
                <w:rFonts w:ascii="Times New Roman" w:hAnsi="Times New Roman"/>
                <w:sz w:val="24"/>
                <w:szCs w:val="24"/>
              </w:rPr>
            </w:pPr>
            <w:r w:rsidRPr="008A3245">
              <w:rPr>
                <w:rFonts w:ascii="Times New Roman" w:hAnsi="Times New Roman"/>
                <w:sz w:val="24"/>
                <w:szCs w:val="24"/>
              </w:rPr>
              <w:t xml:space="preserve">Более 250 видов металлических порошков </w:t>
            </w:r>
          </w:p>
          <w:p w:rsidR="00C32C92" w:rsidRPr="008A3245" w:rsidRDefault="00C32C92" w:rsidP="00C32C92">
            <w:pPr>
              <w:spacing w:line="240" w:lineRule="auto"/>
              <w:rPr>
                <w:rFonts w:ascii="Times New Roman" w:hAnsi="Times New Roman"/>
                <w:sz w:val="24"/>
                <w:szCs w:val="24"/>
              </w:rPr>
            </w:pPr>
            <w:r w:rsidRPr="008A3245">
              <w:rPr>
                <w:rFonts w:ascii="Times New Roman" w:hAnsi="Times New Roman"/>
                <w:sz w:val="24"/>
                <w:szCs w:val="24"/>
              </w:rPr>
              <w:t xml:space="preserve">для </w:t>
            </w:r>
            <w:proofErr w:type="spellStart"/>
            <w:r w:rsidRPr="008A3245">
              <w:rPr>
                <w:rFonts w:ascii="Times New Roman" w:hAnsi="Times New Roman"/>
                <w:sz w:val="24"/>
                <w:szCs w:val="24"/>
              </w:rPr>
              <w:t>компактирования</w:t>
            </w:r>
            <w:proofErr w:type="spellEnd"/>
            <w:r w:rsidRPr="008A3245">
              <w:rPr>
                <w:rFonts w:ascii="Times New Roman" w:hAnsi="Times New Roman"/>
                <w:sz w:val="24"/>
                <w:szCs w:val="24"/>
              </w:rPr>
              <w:t xml:space="preserve">, наплавки, </w:t>
            </w:r>
          </w:p>
          <w:p w:rsidR="00C32C92" w:rsidRPr="002F3805" w:rsidRDefault="00C32C92" w:rsidP="00C32C92">
            <w:pPr>
              <w:spacing w:line="240" w:lineRule="auto"/>
              <w:rPr>
                <w:rFonts w:ascii="Times New Roman" w:hAnsi="Times New Roman"/>
                <w:sz w:val="24"/>
                <w:szCs w:val="24"/>
              </w:rPr>
            </w:pPr>
            <w:r w:rsidRPr="002F3805">
              <w:rPr>
                <w:rFonts w:ascii="Times New Roman" w:hAnsi="Times New Roman"/>
                <w:sz w:val="24"/>
                <w:szCs w:val="24"/>
              </w:rPr>
              <w:t xml:space="preserve">ПРОИЗВОДСТВО: порошковая металлургия, экструзия, </w:t>
            </w:r>
          </w:p>
          <w:p w:rsidR="00C32C92" w:rsidRPr="002F3805" w:rsidRDefault="00C32C92" w:rsidP="00C32C92">
            <w:pPr>
              <w:spacing w:line="240" w:lineRule="auto"/>
              <w:rPr>
                <w:rFonts w:ascii="Times New Roman" w:hAnsi="Times New Roman"/>
                <w:sz w:val="24"/>
                <w:szCs w:val="24"/>
              </w:rPr>
            </w:pPr>
            <w:r w:rsidRPr="002F3805">
              <w:rPr>
                <w:rFonts w:ascii="Times New Roman" w:hAnsi="Times New Roman"/>
                <w:sz w:val="24"/>
                <w:szCs w:val="24"/>
              </w:rPr>
              <w:lastRenderedPageBreak/>
              <w:t>горячее изостатическое прессование, механическая обработка.</w:t>
            </w:r>
          </w:p>
          <w:p w:rsidR="00C32C92" w:rsidRPr="002F3805" w:rsidRDefault="00C32C92" w:rsidP="00C32C92">
            <w:pPr>
              <w:spacing w:line="240" w:lineRule="auto"/>
              <w:rPr>
                <w:rFonts w:ascii="Times New Roman" w:hAnsi="Times New Roman"/>
                <w:sz w:val="24"/>
                <w:szCs w:val="24"/>
              </w:rPr>
            </w:pPr>
            <w:r w:rsidRPr="002F3805">
              <w:rPr>
                <w:rFonts w:ascii="Times New Roman" w:hAnsi="Times New Roman"/>
                <w:sz w:val="24"/>
                <w:szCs w:val="24"/>
              </w:rPr>
              <w:t xml:space="preserve">ВИДЫ ПРОДУКЦИИ: заготовки, распыляемые мишени, </w:t>
            </w:r>
          </w:p>
          <w:p w:rsidR="00C32C92" w:rsidRPr="00A5108D" w:rsidRDefault="00C32C92" w:rsidP="00C32C92">
            <w:pPr>
              <w:spacing w:line="240" w:lineRule="auto"/>
              <w:rPr>
                <w:rFonts w:ascii="Times New Roman" w:hAnsi="Times New Roman"/>
                <w:sz w:val="24"/>
                <w:szCs w:val="24"/>
              </w:rPr>
            </w:pPr>
            <w:r w:rsidRPr="00A5108D">
              <w:rPr>
                <w:rFonts w:ascii="Times New Roman" w:hAnsi="Times New Roman"/>
                <w:sz w:val="24"/>
                <w:szCs w:val="24"/>
              </w:rPr>
              <w:t xml:space="preserve">испаряемые катоды, </w:t>
            </w:r>
            <w:proofErr w:type="spellStart"/>
            <w:r w:rsidRPr="00A5108D">
              <w:rPr>
                <w:rFonts w:ascii="Times New Roman" w:hAnsi="Times New Roman"/>
                <w:sz w:val="24"/>
                <w:szCs w:val="24"/>
              </w:rPr>
              <w:t>электроконтакты</w:t>
            </w:r>
            <w:proofErr w:type="spellEnd"/>
            <w:r w:rsidRPr="00A5108D">
              <w:rPr>
                <w:rFonts w:ascii="Times New Roman" w:hAnsi="Times New Roman"/>
                <w:sz w:val="24"/>
                <w:szCs w:val="24"/>
              </w:rPr>
              <w:t>.</w:t>
            </w:r>
          </w:p>
          <w:p w:rsidR="00C32C92" w:rsidRPr="00A5108D" w:rsidRDefault="00C32C92" w:rsidP="00C32C92">
            <w:pPr>
              <w:spacing w:line="240" w:lineRule="auto"/>
              <w:rPr>
                <w:rFonts w:ascii="Times New Roman" w:hAnsi="Times New Roman"/>
                <w:sz w:val="24"/>
                <w:szCs w:val="24"/>
              </w:rPr>
            </w:pPr>
            <w:r w:rsidRPr="00A5108D">
              <w:rPr>
                <w:rFonts w:ascii="Times New Roman" w:hAnsi="Times New Roman"/>
                <w:sz w:val="24"/>
                <w:szCs w:val="24"/>
              </w:rPr>
              <w:t>ФОРМА, РАЗМЕРЫ: по требованию заказчика.</w:t>
            </w:r>
          </w:p>
          <w:p w:rsidR="00C32C92" w:rsidRPr="00A5108D" w:rsidRDefault="00C32C92" w:rsidP="00C32C92">
            <w:pPr>
              <w:autoSpaceDE w:val="0"/>
              <w:autoSpaceDN w:val="0"/>
              <w:adjustRightInd w:val="0"/>
              <w:rPr>
                <w:rFonts w:ascii="Times New Roman" w:hAnsi="Times New Roman"/>
                <w:sz w:val="24"/>
                <w:szCs w:val="24"/>
              </w:rPr>
            </w:pP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pStyle w:val="BasicParagraph"/>
              <w:spacing w:line="240" w:lineRule="auto"/>
              <w:rPr>
                <w:rFonts w:ascii="Times New Roman" w:hAnsi="Times New Roman" w:cs="Times New Roman"/>
                <w:lang w:val="ru-RU"/>
              </w:rPr>
            </w:pPr>
            <w:r w:rsidRPr="00A5108D">
              <w:rPr>
                <w:rFonts w:ascii="Times New Roman" w:hAnsi="Times New Roman" w:cs="Times New Roman"/>
                <w:lang w:val="ru-RU"/>
              </w:rPr>
              <w:lastRenderedPageBreak/>
              <w:t>Машиностроение</w:t>
            </w:r>
          </w:p>
          <w:p w:rsidR="00C32C92" w:rsidRPr="00A5108D" w:rsidRDefault="00C32C92" w:rsidP="00C32C92">
            <w:pPr>
              <w:pStyle w:val="BasicParagraph"/>
              <w:spacing w:line="240" w:lineRule="auto"/>
              <w:rPr>
                <w:rFonts w:ascii="Times New Roman" w:hAnsi="Times New Roman" w:cs="Times New Roman"/>
                <w:lang w:val="ru-RU"/>
              </w:rPr>
            </w:pPr>
            <w:r w:rsidRPr="00A5108D">
              <w:rPr>
                <w:rFonts w:ascii="Times New Roman" w:hAnsi="Times New Roman" w:cs="Times New Roman"/>
                <w:lang w:val="ru-RU"/>
              </w:rPr>
              <w:t>Атомная энергетика</w:t>
            </w:r>
          </w:p>
          <w:p w:rsidR="00C32C92" w:rsidRPr="00A5108D" w:rsidRDefault="00C32C92" w:rsidP="00C32C92">
            <w:pPr>
              <w:pStyle w:val="BasicParagraph"/>
              <w:spacing w:line="240" w:lineRule="auto"/>
              <w:rPr>
                <w:rFonts w:ascii="Times New Roman" w:hAnsi="Times New Roman" w:cs="Times New Roman"/>
                <w:lang w:val="ru-RU"/>
              </w:rPr>
            </w:pPr>
            <w:r w:rsidRPr="00A5108D">
              <w:rPr>
                <w:rFonts w:ascii="Times New Roman" w:hAnsi="Times New Roman" w:cs="Times New Roman"/>
                <w:lang w:val="ru-RU"/>
              </w:rPr>
              <w:t>Газпром-Армения</w:t>
            </w:r>
          </w:p>
          <w:p w:rsidR="00C32C92" w:rsidRPr="00A5108D" w:rsidRDefault="00C32C92" w:rsidP="00C32C92">
            <w:pPr>
              <w:pStyle w:val="BasicParagraph"/>
              <w:spacing w:line="240" w:lineRule="auto"/>
              <w:rPr>
                <w:rFonts w:ascii="Times New Roman" w:hAnsi="Times New Roman" w:cs="Times New Roman"/>
                <w:lang w:val="ru-RU"/>
              </w:rPr>
            </w:pPr>
            <w:r w:rsidRPr="00A5108D">
              <w:rPr>
                <w:rFonts w:ascii="Times New Roman" w:hAnsi="Times New Roman" w:cs="Times New Roman"/>
                <w:lang w:val="ru-RU"/>
              </w:rPr>
              <w:t>Зангезурский медно-молибденовый комбинат</w:t>
            </w:r>
          </w:p>
          <w:p w:rsidR="00C32C92" w:rsidRPr="00A5108D" w:rsidRDefault="00C32C92" w:rsidP="00C32C92">
            <w:pPr>
              <w:pStyle w:val="BasicParagraph"/>
              <w:spacing w:line="240" w:lineRule="auto"/>
              <w:rPr>
                <w:rFonts w:ascii="Times New Roman" w:hAnsi="Times New Roman" w:cs="Times New Roman"/>
                <w:lang w:val="ru-RU"/>
              </w:rPr>
            </w:pPr>
            <w:proofErr w:type="spellStart"/>
            <w:r w:rsidRPr="00A5108D">
              <w:rPr>
                <w:rFonts w:ascii="Times New Roman" w:hAnsi="Times New Roman" w:cs="Times New Roman"/>
                <w:lang w:val="ru-RU"/>
              </w:rPr>
              <w:t>Агаракский</w:t>
            </w:r>
            <w:proofErr w:type="spellEnd"/>
            <w:r w:rsidRPr="00A5108D">
              <w:rPr>
                <w:rFonts w:ascii="Times New Roman" w:hAnsi="Times New Roman" w:cs="Times New Roman"/>
                <w:lang w:val="ru-RU"/>
              </w:rPr>
              <w:t xml:space="preserve"> медно-молибденовый комбинат</w:t>
            </w:r>
          </w:p>
          <w:p w:rsidR="00C32C92" w:rsidRPr="00A5108D" w:rsidRDefault="00C32C92" w:rsidP="00C32C92">
            <w:pPr>
              <w:pStyle w:val="BasicParagraph"/>
              <w:spacing w:line="240" w:lineRule="auto"/>
              <w:rPr>
                <w:rFonts w:ascii="Times New Roman" w:hAnsi="Times New Roman" w:cs="Times New Roman"/>
                <w:lang w:val="ru-RU"/>
              </w:rPr>
            </w:pPr>
            <w:proofErr w:type="spellStart"/>
            <w:r w:rsidRPr="00A5108D">
              <w:rPr>
                <w:rFonts w:ascii="Times New Roman" w:hAnsi="Times New Roman" w:cs="Times New Roman"/>
                <w:lang w:val="ru-RU"/>
              </w:rPr>
              <w:t>Капанское</w:t>
            </w:r>
            <w:proofErr w:type="spellEnd"/>
            <w:r w:rsidRPr="00A5108D">
              <w:rPr>
                <w:rFonts w:ascii="Times New Roman" w:hAnsi="Times New Roman" w:cs="Times New Roman"/>
                <w:lang w:val="ru-RU"/>
              </w:rPr>
              <w:t xml:space="preserve"> медное месторождение</w:t>
            </w:r>
          </w:p>
          <w:p w:rsidR="00C32C92" w:rsidRPr="00A5108D" w:rsidRDefault="00C32C92" w:rsidP="00C32C92">
            <w:pPr>
              <w:pStyle w:val="BasicParagraph"/>
              <w:spacing w:line="240" w:lineRule="auto"/>
              <w:rPr>
                <w:rFonts w:ascii="Times New Roman" w:hAnsi="Times New Roman" w:cs="Times New Roman"/>
                <w:lang w:val="ru-RU"/>
              </w:rPr>
            </w:pPr>
            <w:r w:rsidRPr="00A5108D">
              <w:rPr>
                <w:rFonts w:ascii="Times New Roman" w:hAnsi="Times New Roman" w:cs="Times New Roman"/>
                <w:lang w:val="ru-RU"/>
              </w:rPr>
              <w:t>Ереванский автомобильный завод</w:t>
            </w:r>
          </w:p>
          <w:p w:rsidR="00C32C92" w:rsidRPr="00A5108D" w:rsidRDefault="00C32C92" w:rsidP="00C32C92">
            <w:pPr>
              <w:pStyle w:val="BasicParagraph"/>
              <w:spacing w:line="240" w:lineRule="auto"/>
              <w:rPr>
                <w:rFonts w:ascii="Times New Roman" w:hAnsi="Times New Roman" w:cs="Times New Roman"/>
                <w:lang w:val="ru-RU"/>
              </w:rPr>
            </w:pPr>
            <w:r w:rsidRPr="00A5108D">
              <w:rPr>
                <w:rFonts w:ascii="Times New Roman" w:hAnsi="Times New Roman" w:cs="Times New Roman"/>
                <w:lang w:val="ru-RU"/>
              </w:rPr>
              <w:t xml:space="preserve">Армянская железная дорога (представители сервисных служб) для сотрудничества по металлическим порошкам для покрытий и </w:t>
            </w:r>
            <w:proofErr w:type="spellStart"/>
            <w:r w:rsidRPr="00A5108D">
              <w:rPr>
                <w:rFonts w:ascii="Times New Roman" w:hAnsi="Times New Roman" w:cs="Times New Roman"/>
                <w:lang w:val="ru-RU"/>
              </w:rPr>
              <w:t>ремонтаРоссс</w:t>
            </w:r>
            <w:proofErr w:type="spellEnd"/>
          </w:p>
        </w:tc>
        <w:tc>
          <w:tcPr>
            <w:tcW w:w="1814" w:type="dxa"/>
            <w:tcBorders>
              <w:top w:val="single" w:sz="4" w:space="0" w:color="000000"/>
              <w:left w:val="nil"/>
              <w:bottom w:val="single" w:sz="4" w:space="0" w:color="000000"/>
              <w:right w:val="single" w:sz="4" w:space="0" w:color="auto"/>
            </w:tcBorders>
          </w:tcPr>
          <w:p w:rsidR="00C32C92" w:rsidRPr="00542FDF" w:rsidRDefault="00C32C92" w:rsidP="00C32C92">
            <w:pPr>
              <w:jc w:val="center"/>
              <w:rPr>
                <w:rFonts w:ascii="Times New Roman" w:hAnsi="Times New Roman"/>
                <w:sz w:val="24"/>
                <w:szCs w:val="24"/>
              </w:rPr>
            </w:pPr>
          </w:p>
        </w:tc>
      </w:tr>
      <w:tr w:rsidR="00C32C92" w:rsidRPr="00A5108D" w:rsidTr="00B06CF9">
        <w:trPr>
          <w:trHeight w:val="282"/>
        </w:trPr>
        <w:tc>
          <w:tcPr>
            <w:tcW w:w="16132" w:type="dxa"/>
            <w:gridSpan w:val="5"/>
            <w:tcBorders>
              <w:top w:val="single" w:sz="4" w:space="0" w:color="000000"/>
              <w:left w:val="single" w:sz="4" w:space="0" w:color="auto"/>
              <w:bottom w:val="single" w:sz="4" w:space="0" w:color="000000"/>
              <w:right w:val="single" w:sz="4" w:space="0" w:color="auto"/>
            </w:tcBorders>
            <w:shd w:val="clear" w:color="auto" w:fill="FABF8F" w:themeFill="accent6" w:themeFillTint="99"/>
          </w:tcPr>
          <w:p w:rsidR="00C32C92" w:rsidRPr="00824E71" w:rsidRDefault="00C32C92" w:rsidP="00C32C92">
            <w:pPr>
              <w:jc w:val="center"/>
              <w:rPr>
                <w:rFonts w:ascii="Times New Roman" w:hAnsi="Times New Roman"/>
                <w:b/>
                <w:sz w:val="24"/>
                <w:szCs w:val="24"/>
              </w:rPr>
            </w:pPr>
            <w:r w:rsidRPr="00824E71">
              <w:rPr>
                <w:rFonts w:ascii="Times New Roman" w:hAnsi="Times New Roman"/>
                <w:b/>
                <w:color w:val="000000" w:themeColor="text1"/>
                <w:sz w:val="24"/>
                <w:szCs w:val="24"/>
              </w:rPr>
              <w:t>ТРАНСПОРТ</w:t>
            </w:r>
            <w:r>
              <w:rPr>
                <w:rFonts w:ascii="Times New Roman" w:hAnsi="Times New Roman"/>
                <w:b/>
                <w:color w:val="000000" w:themeColor="text1"/>
                <w:sz w:val="24"/>
                <w:szCs w:val="24"/>
              </w:rPr>
              <w:t>, ЛОГИСТИКА</w:t>
            </w:r>
          </w:p>
        </w:tc>
      </w:tr>
      <w:tr w:rsidR="00C32C92" w:rsidRPr="00A5108D" w:rsidTr="00B06CF9">
        <w:trPr>
          <w:trHeight w:val="1416"/>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pStyle w:val="BasicParagraph"/>
              <w:spacing w:line="240" w:lineRule="auto"/>
              <w:jc w:val="both"/>
              <w:rPr>
                <w:rFonts w:ascii="Times New Roman" w:hAnsi="Times New Roman" w:cs="Times New Roman"/>
                <w:lang w:val="ru-RU"/>
              </w:rPr>
            </w:pPr>
            <w:r>
              <w:rPr>
                <w:rFonts w:ascii="Times New Roman" w:hAnsi="Times New Roman" w:cs="Times New Roman"/>
                <w:lang w:val="ru-RU"/>
              </w:rPr>
              <w:t>58.</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spacing w:line="240" w:lineRule="auto"/>
              <w:contextualSpacing/>
              <w:rPr>
                <w:rFonts w:ascii="Times New Roman" w:hAnsi="Times New Roman"/>
                <w:sz w:val="24"/>
                <w:szCs w:val="24"/>
              </w:rPr>
            </w:pPr>
            <w:r>
              <w:rPr>
                <w:rFonts w:ascii="Georgia" w:hAnsi="Georgia"/>
                <w:sz w:val="20"/>
                <w:szCs w:val="20"/>
              </w:rPr>
              <w:t>ООО «ЛИОН»</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D417CA" w:rsidRDefault="00C32C92" w:rsidP="00C32C92">
            <w:pPr>
              <w:pStyle w:val="BasicParagraph"/>
              <w:shd w:val="clear" w:color="auto" w:fill="FFFFFF"/>
              <w:spacing w:line="240" w:lineRule="auto"/>
              <w:jc w:val="both"/>
              <w:rPr>
                <w:rFonts w:ascii="Times New Roman" w:eastAsia="Times New Roman" w:hAnsi="Times New Roman" w:cs="Times New Roman"/>
                <w:lang w:val="ru-RU" w:eastAsia="ru-RU"/>
              </w:rPr>
            </w:pPr>
            <w:r w:rsidRPr="00D417CA">
              <w:rPr>
                <w:rFonts w:ascii="Times New Roman" w:eastAsia="Times New Roman" w:hAnsi="Times New Roman" w:cs="Times New Roman"/>
                <w:lang w:val="ru-RU" w:eastAsia="ru-RU"/>
              </w:rPr>
              <w:t>Общество с ограниченной ответственностью «ЛИОН» предоставляет широкие возможности в области экспорта, импорта, таможенного оформления, складских услуг.  К вашим услугам правильное и оперативное оформление документов на груз, складская обработка грузов, оказание содействия в организации прохождения ветеринарного и/или фитосанитарного контроля. Специалисты нашей компании в максимально короткие сроки проведут для Вас полный комплекс таможенных услуг. Мы работаем с компаниями любого вида собственности и с любыми объёмами заказов, как с крупными компаниями на основе долгосрочных контрактов, так и в рамках одноразовой услуги или консультации.</w:t>
            </w:r>
          </w:p>
          <w:p w:rsidR="00C32C92" w:rsidRPr="00A5108D" w:rsidRDefault="00C32C92" w:rsidP="00C32C92">
            <w:pPr>
              <w:spacing w:after="150" w:line="300" w:lineRule="atLeast"/>
              <w:textAlignment w:val="baseline"/>
              <w:rPr>
                <w:rFonts w:ascii="Times New Roman" w:eastAsia="Times New Roman" w:hAnsi="Times New Roman"/>
                <w:color w:val="000000"/>
                <w:sz w:val="24"/>
                <w:szCs w:val="24"/>
                <w:lang w:eastAsia="ru-RU"/>
              </w:rPr>
            </w:pP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pStyle w:val="BasicParagraph"/>
              <w:spacing w:line="240" w:lineRule="auto"/>
              <w:jc w:val="both"/>
              <w:rPr>
                <w:rFonts w:ascii="Times New Roman" w:hAnsi="Times New Roman" w:cs="Times New Roman"/>
                <w:lang w:val="ru-RU"/>
              </w:rPr>
            </w:pPr>
            <w:r w:rsidRPr="00405BC0">
              <w:rPr>
                <w:rFonts w:ascii="Georgia" w:hAnsi="Georgia"/>
                <w:sz w:val="20"/>
                <w:szCs w:val="20"/>
                <w:lang w:val="ru-RU"/>
              </w:rPr>
              <w:t>Интересуют клиенты на территории стран СНГ, которые заинтересованы в услугах по международной перевозке грузов с партнерами из России.</w:t>
            </w:r>
          </w:p>
        </w:tc>
        <w:tc>
          <w:tcPr>
            <w:tcW w:w="1814" w:type="dxa"/>
            <w:tcBorders>
              <w:top w:val="single" w:sz="4" w:space="0" w:color="000000"/>
              <w:left w:val="nil"/>
              <w:bottom w:val="single" w:sz="4" w:space="0" w:color="000000"/>
              <w:right w:val="single" w:sz="4" w:space="0" w:color="auto"/>
            </w:tcBorders>
          </w:tcPr>
          <w:p w:rsidR="00C32C92" w:rsidRDefault="00C32C92" w:rsidP="00C32C92">
            <w:pPr>
              <w:jc w:val="center"/>
              <w:rPr>
                <w:rFonts w:ascii="Times New Roman" w:hAnsi="Times New Roman"/>
                <w:sz w:val="24"/>
                <w:szCs w:val="24"/>
              </w:rPr>
            </w:pPr>
            <w:r>
              <w:rPr>
                <w:rFonts w:ascii="Times New Roman" w:hAnsi="Times New Roman"/>
                <w:sz w:val="24"/>
                <w:szCs w:val="24"/>
                <w:lang w:val="en-US"/>
              </w:rPr>
              <w:t>B4</w:t>
            </w:r>
          </w:p>
          <w:p w:rsidR="00C32C92" w:rsidRPr="00860261" w:rsidRDefault="00C32C92" w:rsidP="00C32C92">
            <w:pPr>
              <w:jc w:val="center"/>
              <w:rPr>
                <w:rFonts w:ascii="Times New Roman" w:hAnsi="Times New Roman"/>
                <w:sz w:val="24"/>
                <w:szCs w:val="24"/>
              </w:rPr>
            </w:pPr>
            <w:r>
              <w:rPr>
                <w:rFonts w:ascii="Times New Roman" w:hAnsi="Times New Roman"/>
                <w:sz w:val="24"/>
                <w:szCs w:val="24"/>
              </w:rPr>
              <w:t>Коллективная экспозиция</w:t>
            </w:r>
          </w:p>
        </w:tc>
      </w:tr>
      <w:tr w:rsidR="00C32C92" w:rsidRPr="00A5108D" w:rsidTr="00B06CF9">
        <w:trPr>
          <w:trHeight w:val="1416"/>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pStyle w:val="BasicParagraph"/>
              <w:spacing w:line="240" w:lineRule="auto"/>
              <w:jc w:val="both"/>
              <w:rPr>
                <w:rFonts w:ascii="Times New Roman" w:hAnsi="Times New Roman" w:cs="Times New Roman"/>
                <w:lang w:val="ru-RU"/>
              </w:rPr>
            </w:pPr>
            <w:r>
              <w:rPr>
                <w:rFonts w:ascii="Times New Roman" w:hAnsi="Times New Roman" w:cs="Times New Roman"/>
                <w:lang w:val="ru-RU"/>
              </w:rPr>
              <w:lastRenderedPageBreak/>
              <w:t>59.</w:t>
            </w:r>
          </w:p>
        </w:tc>
        <w:tc>
          <w:tcPr>
            <w:tcW w:w="2807" w:type="dxa"/>
            <w:tcBorders>
              <w:top w:val="single" w:sz="4" w:space="0" w:color="000000"/>
              <w:left w:val="nil"/>
              <w:bottom w:val="single" w:sz="4" w:space="0" w:color="000000"/>
              <w:right w:val="single" w:sz="4" w:space="0" w:color="auto"/>
            </w:tcBorders>
            <w:shd w:val="clear" w:color="000000" w:fill="FFFFFF"/>
          </w:tcPr>
          <w:p w:rsidR="00C32C92" w:rsidRDefault="00C32C92" w:rsidP="00C32C92">
            <w:pPr>
              <w:spacing w:after="0" w:line="240" w:lineRule="auto"/>
              <w:rPr>
                <w:rFonts w:ascii="Times New Roman" w:hAnsi="Times New Roman"/>
                <w:sz w:val="24"/>
                <w:szCs w:val="18"/>
              </w:rPr>
            </w:pPr>
            <w:r w:rsidRPr="00824E71">
              <w:rPr>
                <w:rFonts w:ascii="Times New Roman" w:hAnsi="Times New Roman"/>
                <w:sz w:val="24"/>
                <w:szCs w:val="18"/>
              </w:rPr>
              <w:t xml:space="preserve">ООО </w:t>
            </w:r>
          </w:p>
          <w:p w:rsidR="00C32C92" w:rsidRPr="002F3805" w:rsidRDefault="00C32C92" w:rsidP="00C32C92">
            <w:pPr>
              <w:spacing w:after="0" w:line="240" w:lineRule="auto"/>
              <w:rPr>
                <w:rFonts w:ascii="Times New Roman" w:hAnsi="Times New Roman"/>
                <w:sz w:val="24"/>
                <w:szCs w:val="18"/>
              </w:rPr>
            </w:pPr>
            <w:r w:rsidRPr="00824E71">
              <w:rPr>
                <w:rFonts w:ascii="Times New Roman" w:hAnsi="Times New Roman"/>
                <w:sz w:val="24"/>
                <w:szCs w:val="18"/>
              </w:rPr>
              <w:t>«Север регион поставка»</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050C80" w:rsidRDefault="00C32C92" w:rsidP="00C32C92">
            <w:pPr>
              <w:pStyle w:val="BasicParagraph"/>
              <w:spacing w:line="240" w:lineRule="auto"/>
              <w:jc w:val="both"/>
              <w:rPr>
                <w:rFonts w:ascii="Times New Roman" w:eastAsia="Times New Roman" w:hAnsi="Times New Roman" w:cs="Times New Roman"/>
                <w:lang w:val="ru-RU" w:eastAsia="ru-RU"/>
              </w:rPr>
            </w:pPr>
            <w:r w:rsidRPr="00050C80">
              <w:rPr>
                <w:rFonts w:ascii="Times New Roman" w:eastAsia="Times New Roman" w:hAnsi="Times New Roman" w:cs="Times New Roman"/>
                <w:lang w:val="ru-RU" w:eastAsia="ru-RU"/>
              </w:rPr>
              <w:t xml:space="preserve">Наша компания- Общество с ограниченной ответственностью «Север регион поставка» (Россия) работает в сфере перевозок железнодорожным и автомобильным транспортом промышленных и продовольственных грузов. Мы обеспечиваем транспортировку грузов и информационное сопровождение по любым направлениям по территории России и стран СНГ: Казахстан, Узбекистан, Туркменистан, Азербайджан и т.д. </w:t>
            </w:r>
          </w:p>
          <w:p w:rsidR="00C32C92" w:rsidRPr="00050C80" w:rsidRDefault="00C32C92" w:rsidP="00C32C92">
            <w:pPr>
              <w:pStyle w:val="BasicParagraph"/>
              <w:spacing w:line="240" w:lineRule="auto"/>
              <w:jc w:val="both"/>
              <w:rPr>
                <w:rFonts w:ascii="Times New Roman" w:eastAsia="Times New Roman" w:hAnsi="Times New Roman" w:cs="Times New Roman"/>
                <w:lang w:val="ru-RU" w:eastAsia="ru-RU"/>
              </w:rPr>
            </w:pPr>
            <w:r w:rsidRPr="00050C80">
              <w:rPr>
                <w:rFonts w:ascii="Times New Roman" w:eastAsia="Times New Roman" w:hAnsi="Times New Roman" w:cs="Times New Roman"/>
                <w:lang w:val="ru-RU" w:eastAsia="ru-RU"/>
              </w:rPr>
              <w:t xml:space="preserve">Основной вектор своего развития в настоящий момент мы видим в расширении клиентской базы и поиска новых партнеров на территории стран СНГ, которые заинтересованы в услугах по международной перевозке грузов с партнерами из России. </w:t>
            </w:r>
          </w:p>
          <w:p w:rsidR="00C32C92" w:rsidRPr="00050C80" w:rsidRDefault="00C32C92" w:rsidP="00C32C92">
            <w:pPr>
              <w:pStyle w:val="BasicParagraph"/>
              <w:spacing w:line="240" w:lineRule="auto"/>
              <w:jc w:val="both"/>
              <w:rPr>
                <w:rFonts w:ascii="Times New Roman" w:eastAsia="Times New Roman" w:hAnsi="Times New Roman" w:cs="Times New Roman"/>
                <w:lang w:val="ru-RU" w:eastAsia="ru-RU"/>
              </w:rPr>
            </w:pPr>
          </w:p>
        </w:tc>
        <w:tc>
          <w:tcPr>
            <w:tcW w:w="4849" w:type="dxa"/>
            <w:tcBorders>
              <w:top w:val="single" w:sz="4" w:space="0" w:color="000000"/>
              <w:left w:val="nil"/>
              <w:bottom w:val="single" w:sz="4" w:space="0" w:color="000000"/>
              <w:right w:val="single" w:sz="4" w:space="0" w:color="auto"/>
            </w:tcBorders>
            <w:shd w:val="clear" w:color="auto" w:fill="auto"/>
          </w:tcPr>
          <w:p w:rsidR="00C32C92" w:rsidRPr="00050C80" w:rsidRDefault="00C32C92" w:rsidP="00C32C92">
            <w:pPr>
              <w:pStyle w:val="BasicParagraph"/>
              <w:spacing w:line="240" w:lineRule="auto"/>
              <w:jc w:val="both"/>
              <w:rPr>
                <w:rFonts w:ascii="Times New Roman" w:eastAsia="Times New Roman" w:hAnsi="Times New Roman" w:cs="Times New Roman"/>
                <w:lang w:val="ru-RU" w:eastAsia="ru-RU"/>
              </w:rPr>
            </w:pPr>
            <w:r w:rsidRPr="00050C80">
              <w:rPr>
                <w:rFonts w:ascii="Times New Roman" w:eastAsia="Times New Roman" w:hAnsi="Times New Roman" w:cs="Times New Roman"/>
                <w:lang w:val="ru-RU" w:eastAsia="ru-RU"/>
              </w:rPr>
              <w:t>Интересуют клиенты на территории стран СНГ, которые заинтересованы в услугах по международной перевозке грузов с партнерами из России.</w:t>
            </w:r>
          </w:p>
        </w:tc>
        <w:tc>
          <w:tcPr>
            <w:tcW w:w="1814" w:type="dxa"/>
            <w:tcBorders>
              <w:top w:val="single" w:sz="4" w:space="0" w:color="000000"/>
              <w:left w:val="nil"/>
              <w:bottom w:val="single" w:sz="4" w:space="0" w:color="000000"/>
              <w:right w:val="single" w:sz="4" w:space="0" w:color="auto"/>
            </w:tcBorders>
          </w:tcPr>
          <w:p w:rsidR="00C32C92" w:rsidRDefault="00C32C92" w:rsidP="00C32C92">
            <w:pPr>
              <w:jc w:val="center"/>
              <w:rPr>
                <w:rFonts w:ascii="Times New Roman" w:hAnsi="Times New Roman"/>
                <w:sz w:val="24"/>
                <w:szCs w:val="24"/>
              </w:rPr>
            </w:pPr>
            <w:r>
              <w:rPr>
                <w:rFonts w:ascii="Times New Roman" w:hAnsi="Times New Roman"/>
                <w:sz w:val="24"/>
                <w:szCs w:val="24"/>
                <w:lang w:val="en-US"/>
              </w:rPr>
              <w:t>B4</w:t>
            </w:r>
          </w:p>
          <w:p w:rsidR="00C32C92" w:rsidRPr="00D417CA" w:rsidRDefault="00C32C92" w:rsidP="00C32C92">
            <w:pPr>
              <w:jc w:val="center"/>
              <w:rPr>
                <w:rFonts w:ascii="Times New Roman" w:eastAsia="Times New Roman" w:hAnsi="Times New Roman"/>
                <w:color w:val="000000"/>
                <w:sz w:val="24"/>
                <w:szCs w:val="24"/>
                <w:lang w:eastAsia="ru-RU"/>
              </w:rPr>
            </w:pPr>
            <w:r>
              <w:rPr>
                <w:rFonts w:ascii="Times New Roman" w:hAnsi="Times New Roman"/>
                <w:sz w:val="24"/>
                <w:szCs w:val="24"/>
              </w:rPr>
              <w:t>Коллективная экспозиция</w:t>
            </w:r>
          </w:p>
        </w:tc>
      </w:tr>
      <w:tr w:rsidR="00C32C92" w:rsidRPr="00A5108D" w:rsidTr="00B06CF9">
        <w:trPr>
          <w:trHeight w:val="1416"/>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pStyle w:val="BasicParagraph"/>
              <w:spacing w:line="240" w:lineRule="auto"/>
              <w:jc w:val="both"/>
              <w:rPr>
                <w:rFonts w:ascii="Times New Roman" w:hAnsi="Times New Roman" w:cs="Times New Roman"/>
                <w:lang w:val="ru-RU"/>
              </w:rPr>
            </w:pPr>
            <w:r>
              <w:rPr>
                <w:rFonts w:ascii="Times New Roman" w:hAnsi="Times New Roman" w:cs="Times New Roman"/>
                <w:lang w:val="ru-RU"/>
              </w:rPr>
              <w:t>60.</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spacing w:after="0" w:line="240" w:lineRule="auto"/>
              <w:rPr>
                <w:rFonts w:ascii="Times New Roman" w:hAnsi="Times New Roman"/>
                <w:b/>
                <w:sz w:val="24"/>
                <w:szCs w:val="24"/>
              </w:rPr>
            </w:pPr>
            <w:r w:rsidRPr="00B32F5A">
              <w:rPr>
                <w:rFonts w:ascii="Times New Roman" w:hAnsi="Times New Roman"/>
                <w:b/>
                <w:sz w:val="24"/>
                <w:szCs w:val="24"/>
              </w:rPr>
              <w:t>ООО «УВТК»</w:t>
            </w:r>
          </w:p>
          <w:p w:rsidR="00C32C92" w:rsidRPr="00A5108D" w:rsidRDefault="00C32C92" w:rsidP="00C32C92">
            <w:pPr>
              <w:spacing w:after="0" w:line="240" w:lineRule="auto"/>
              <w:rPr>
                <w:rFonts w:ascii="Times New Roman" w:hAnsi="Times New Roman"/>
                <w:b/>
                <w:sz w:val="24"/>
                <w:szCs w:val="24"/>
              </w:rPr>
            </w:pPr>
            <w:hyperlink r:id="rId49" w:history="1">
              <w:r w:rsidRPr="00A5108D">
                <w:rPr>
                  <w:rStyle w:val="a3"/>
                  <w:rFonts w:ascii="Times New Roman" w:hAnsi="Times New Roman"/>
                  <w:b/>
                  <w:bCs/>
                  <w:sz w:val="24"/>
                  <w:szCs w:val="24"/>
                </w:rPr>
                <w:t>export@uvtc.su</w:t>
              </w:r>
            </w:hyperlink>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spacing w:after="0" w:line="240" w:lineRule="auto"/>
              <w:jc w:val="both"/>
              <w:rPr>
                <w:rFonts w:ascii="Times New Roman" w:hAnsi="Times New Roman"/>
                <w:sz w:val="24"/>
                <w:szCs w:val="24"/>
              </w:rPr>
            </w:pPr>
            <w:r w:rsidRPr="00A5108D">
              <w:rPr>
                <w:rFonts w:ascii="Times New Roman" w:hAnsi="Times New Roman"/>
                <w:sz w:val="24"/>
                <w:szCs w:val="24"/>
              </w:rPr>
              <w:t>ООО «Уральская внешнеторговая компания» предоставляет услуги профессионального аутсорсинга внешнеэкономической деятельности.</w:t>
            </w:r>
          </w:p>
          <w:p w:rsidR="00C32C92" w:rsidRPr="00A5108D" w:rsidRDefault="00C32C92" w:rsidP="00C32C92">
            <w:pPr>
              <w:spacing w:after="0" w:line="240" w:lineRule="auto"/>
              <w:jc w:val="both"/>
              <w:rPr>
                <w:rFonts w:ascii="Times New Roman" w:hAnsi="Times New Roman"/>
                <w:sz w:val="24"/>
                <w:szCs w:val="24"/>
              </w:rPr>
            </w:pPr>
          </w:p>
          <w:p w:rsidR="00C32C92" w:rsidRPr="00A5108D" w:rsidRDefault="00C32C92" w:rsidP="00C32C92">
            <w:pPr>
              <w:spacing w:after="0" w:line="240" w:lineRule="auto"/>
              <w:jc w:val="both"/>
              <w:rPr>
                <w:rFonts w:ascii="Times New Roman" w:hAnsi="Times New Roman"/>
                <w:sz w:val="24"/>
                <w:szCs w:val="24"/>
              </w:rPr>
            </w:pPr>
            <w:r w:rsidRPr="00A5108D">
              <w:rPr>
                <w:rFonts w:ascii="Times New Roman" w:hAnsi="Times New Roman"/>
                <w:sz w:val="24"/>
                <w:szCs w:val="24"/>
              </w:rPr>
              <w:t>Кроме таможенных операций и организации доставки при экспорте товаров за рубеж, ООО «Уральская внешнеторговая компания» осуществит для Вас следующие операции:</w:t>
            </w:r>
          </w:p>
          <w:p w:rsidR="00C32C92" w:rsidRPr="00A5108D" w:rsidRDefault="00C32C92" w:rsidP="00C32C92">
            <w:pPr>
              <w:spacing w:after="0" w:line="240" w:lineRule="auto"/>
              <w:jc w:val="both"/>
              <w:rPr>
                <w:rFonts w:ascii="Times New Roman" w:hAnsi="Times New Roman"/>
                <w:sz w:val="24"/>
                <w:szCs w:val="24"/>
              </w:rPr>
            </w:pPr>
          </w:p>
          <w:p w:rsidR="00C32C92" w:rsidRPr="00A5108D" w:rsidRDefault="00C32C92" w:rsidP="00C32C92">
            <w:pPr>
              <w:spacing w:after="0" w:line="240" w:lineRule="auto"/>
              <w:jc w:val="both"/>
              <w:rPr>
                <w:rFonts w:ascii="Times New Roman" w:hAnsi="Times New Roman"/>
                <w:sz w:val="24"/>
                <w:szCs w:val="24"/>
              </w:rPr>
            </w:pPr>
            <w:r w:rsidRPr="00A5108D">
              <w:rPr>
                <w:rFonts w:ascii="Times New Roman" w:hAnsi="Times New Roman"/>
                <w:sz w:val="24"/>
                <w:szCs w:val="24"/>
              </w:rPr>
              <w:t>- поиск поставщика в РФ, проверка на надежность (для иностранных клиентов);</w:t>
            </w:r>
          </w:p>
          <w:p w:rsidR="00C32C92" w:rsidRPr="00A5108D" w:rsidRDefault="00C32C92" w:rsidP="00C32C92">
            <w:pPr>
              <w:spacing w:after="0" w:line="240" w:lineRule="auto"/>
              <w:jc w:val="both"/>
              <w:rPr>
                <w:rFonts w:ascii="Times New Roman" w:hAnsi="Times New Roman"/>
                <w:sz w:val="24"/>
                <w:szCs w:val="24"/>
              </w:rPr>
            </w:pPr>
            <w:r w:rsidRPr="00A5108D">
              <w:rPr>
                <w:rFonts w:ascii="Times New Roman" w:hAnsi="Times New Roman"/>
                <w:sz w:val="24"/>
                <w:szCs w:val="24"/>
              </w:rPr>
              <w:t>- продвижение товара на внешних рынках (для российских компаний);</w:t>
            </w:r>
          </w:p>
          <w:p w:rsidR="00C32C92" w:rsidRPr="00A5108D" w:rsidRDefault="00C32C92" w:rsidP="00C32C92">
            <w:pPr>
              <w:spacing w:after="0" w:line="240" w:lineRule="auto"/>
              <w:jc w:val="both"/>
              <w:rPr>
                <w:rFonts w:ascii="Times New Roman" w:hAnsi="Times New Roman"/>
                <w:sz w:val="24"/>
                <w:szCs w:val="24"/>
              </w:rPr>
            </w:pPr>
            <w:r w:rsidRPr="00A5108D">
              <w:rPr>
                <w:rFonts w:ascii="Times New Roman" w:hAnsi="Times New Roman"/>
                <w:sz w:val="24"/>
                <w:szCs w:val="24"/>
              </w:rPr>
              <w:t>- подготовка и заключение контракта;</w:t>
            </w:r>
          </w:p>
          <w:p w:rsidR="00C32C92" w:rsidRPr="00A5108D" w:rsidRDefault="00C32C92" w:rsidP="00C32C92">
            <w:pPr>
              <w:spacing w:after="0" w:line="240" w:lineRule="auto"/>
              <w:jc w:val="both"/>
              <w:rPr>
                <w:rFonts w:ascii="Times New Roman" w:hAnsi="Times New Roman"/>
                <w:sz w:val="24"/>
                <w:szCs w:val="24"/>
              </w:rPr>
            </w:pPr>
            <w:r w:rsidRPr="00A5108D">
              <w:rPr>
                <w:rFonts w:ascii="Times New Roman" w:hAnsi="Times New Roman"/>
                <w:sz w:val="24"/>
                <w:szCs w:val="24"/>
              </w:rPr>
              <w:t>- анализ товаров и услуг на двойное назначение;</w:t>
            </w:r>
          </w:p>
          <w:p w:rsidR="00C32C92" w:rsidRPr="00A5108D" w:rsidRDefault="00C32C92" w:rsidP="00C32C92">
            <w:pPr>
              <w:spacing w:after="0" w:line="240" w:lineRule="auto"/>
              <w:jc w:val="both"/>
              <w:rPr>
                <w:rFonts w:ascii="Times New Roman" w:hAnsi="Times New Roman"/>
                <w:sz w:val="24"/>
                <w:szCs w:val="24"/>
              </w:rPr>
            </w:pPr>
            <w:r w:rsidRPr="00A5108D">
              <w:rPr>
                <w:rFonts w:ascii="Times New Roman" w:hAnsi="Times New Roman"/>
                <w:sz w:val="24"/>
                <w:szCs w:val="24"/>
              </w:rPr>
              <w:t>- сертификация товаров;</w:t>
            </w:r>
          </w:p>
          <w:p w:rsidR="00C32C92" w:rsidRPr="00A5108D" w:rsidRDefault="00C32C92" w:rsidP="00C32C92">
            <w:pPr>
              <w:spacing w:after="0" w:line="240" w:lineRule="auto"/>
              <w:jc w:val="both"/>
              <w:rPr>
                <w:rFonts w:ascii="Times New Roman" w:hAnsi="Times New Roman"/>
                <w:sz w:val="24"/>
                <w:szCs w:val="24"/>
              </w:rPr>
            </w:pPr>
            <w:r w:rsidRPr="00A5108D">
              <w:rPr>
                <w:rFonts w:ascii="Times New Roman" w:hAnsi="Times New Roman"/>
                <w:sz w:val="24"/>
                <w:szCs w:val="24"/>
              </w:rPr>
              <w:lastRenderedPageBreak/>
              <w:t>- отчетность по валютному контролю и открытие паспорта сделки;</w:t>
            </w:r>
          </w:p>
          <w:p w:rsidR="00C32C92" w:rsidRPr="00A5108D" w:rsidRDefault="00C32C92" w:rsidP="00C32C92">
            <w:pPr>
              <w:spacing w:after="0" w:line="240" w:lineRule="auto"/>
              <w:jc w:val="both"/>
              <w:rPr>
                <w:rFonts w:ascii="Times New Roman" w:hAnsi="Times New Roman"/>
                <w:sz w:val="24"/>
                <w:szCs w:val="24"/>
              </w:rPr>
            </w:pPr>
            <w:r w:rsidRPr="00A5108D">
              <w:rPr>
                <w:rFonts w:ascii="Times New Roman" w:hAnsi="Times New Roman"/>
                <w:sz w:val="24"/>
                <w:szCs w:val="24"/>
              </w:rPr>
              <w:t>- сопровождение экспортных сделок.</w:t>
            </w:r>
          </w:p>
          <w:p w:rsidR="00C32C92" w:rsidRPr="00A5108D" w:rsidRDefault="00C32C92" w:rsidP="00C32C92">
            <w:pPr>
              <w:spacing w:after="0" w:line="240" w:lineRule="auto"/>
              <w:jc w:val="both"/>
              <w:rPr>
                <w:rFonts w:ascii="Times New Roman" w:hAnsi="Times New Roman"/>
                <w:sz w:val="24"/>
                <w:szCs w:val="24"/>
              </w:rPr>
            </w:pP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spacing w:after="0" w:line="240" w:lineRule="auto"/>
              <w:rPr>
                <w:rFonts w:ascii="Times New Roman" w:hAnsi="Times New Roman"/>
                <w:sz w:val="24"/>
                <w:szCs w:val="24"/>
              </w:rPr>
            </w:pPr>
            <w:r w:rsidRPr="00A5108D">
              <w:rPr>
                <w:rFonts w:ascii="Times New Roman" w:hAnsi="Times New Roman"/>
                <w:sz w:val="24"/>
                <w:szCs w:val="24"/>
              </w:rPr>
              <w:lastRenderedPageBreak/>
              <w:t>Поставщики продукции</w:t>
            </w:r>
          </w:p>
        </w:tc>
        <w:tc>
          <w:tcPr>
            <w:tcW w:w="1814" w:type="dxa"/>
            <w:tcBorders>
              <w:top w:val="single" w:sz="4" w:space="0" w:color="000000"/>
              <w:left w:val="nil"/>
              <w:bottom w:val="single" w:sz="4" w:space="0" w:color="000000"/>
              <w:right w:val="single" w:sz="4" w:space="0" w:color="auto"/>
            </w:tcBorders>
          </w:tcPr>
          <w:p w:rsidR="00C32C92" w:rsidRPr="00A5108D" w:rsidRDefault="00C32C92" w:rsidP="00C32C92">
            <w:pPr>
              <w:spacing w:after="0" w:line="240" w:lineRule="auto"/>
              <w:rPr>
                <w:rFonts w:ascii="Times New Roman" w:eastAsia="Times New Roman" w:hAnsi="Times New Roman"/>
                <w:sz w:val="24"/>
                <w:szCs w:val="24"/>
                <w:lang w:eastAsia="ru-RU"/>
              </w:rPr>
            </w:pPr>
            <w:r w:rsidRPr="00A5108D">
              <w:rPr>
                <w:rFonts w:ascii="Times New Roman" w:eastAsia="Times New Roman" w:hAnsi="Times New Roman"/>
                <w:sz w:val="24"/>
                <w:szCs w:val="24"/>
                <w:lang w:eastAsia="ru-RU"/>
              </w:rPr>
              <w:t>В3</w:t>
            </w:r>
          </w:p>
          <w:p w:rsidR="00C32C92" w:rsidRPr="00A5108D" w:rsidRDefault="00C32C92" w:rsidP="00C32C92">
            <w:pPr>
              <w:spacing w:after="0" w:line="240" w:lineRule="auto"/>
              <w:rPr>
                <w:rFonts w:ascii="Times New Roman" w:eastAsia="Times New Roman" w:hAnsi="Times New Roman"/>
                <w:sz w:val="24"/>
                <w:szCs w:val="24"/>
                <w:lang w:eastAsia="ru-RU"/>
              </w:rPr>
            </w:pPr>
            <w:r w:rsidRPr="00A5108D">
              <w:rPr>
                <w:rFonts w:ascii="Times New Roman" w:eastAsia="Times New Roman" w:hAnsi="Times New Roman"/>
                <w:sz w:val="24"/>
                <w:szCs w:val="24"/>
                <w:lang w:eastAsia="ru-RU"/>
              </w:rPr>
              <w:t>Коллективный стенд Челябинской области</w:t>
            </w:r>
          </w:p>
        </w:tc>
      </w:tr>
      <w:tr w:rsidR="00C32C92" w:rsidRPr="00D417CA" w:rsidTr="00B06CF9">
        <w:trPr>
          <w:trHeight w:val="1416"/>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w:t>
            </w:r>
          </w:p>
        </w:tc>
        <w:tc>
          <w:tcPr>
            <w:tcW w:w="2807" w:type="dxa"/>
            <w:tcBorders>
              <w:top w:val="single" w:sz="4" w:space="0" w:color="000000"/>
              <w:left w:val="nil"/>
              <w:bottom w:val="single" w:sz="4" w:space="0" w:color="000000"/>
              <w:right w:val="single" w:sz="4" w:space="0" w:color="auto"/>
            </w:tcBorders>
            <w:shd w:val="clear" w:color="000000" w:fill="FFFFFF"/>
          </w:tcPr>
          <w:p w:rsidR="00C32C92" w:rsidRDefault="00C32C92" w:rsidP="00C32C92">
            <w:pPr>
              <w:spacing w:after="0" w:line="240" w:lineRule="auto"/>
              <w:rPr>
                <w:rFonts w:ascii="Georgia" w:hAnsi="Georgia"/>
                <w:sz w:val="20"/>
                <w:szCs w:val="20"/>
                <w:lang w:val="de-DE"/>
              </w:rPr>
            </w:pPr>
            <w:r>
              <w:rPr>
                <w:rFonts w:ascii="Georgia" w:hAnsi="Georgia"/>
                <w:sz w:val="20"/>
                <w:szCs w:val="20"/>
              </w:rPr>
              <w:t>Э</w:t>
            </w:r>
            <w:proofErr w:type="spellStart"/>
            <w:r>
              <w:rPr>
                <w:rFonts w:ascii="Georgia" w:hAnsi="Georgia"/>
                <w:sz w:val="20"/>
                <w:szCs w:val="20"/>
                <w:lang w:val="de-DE"/>
              </w:rPr>
              <w:t>level</w:t>
            </w:r>
            <w:proofErr w:type="spellEnd"/>
          </w:p>
          <w:p w:rsidR="00C32C92" w:rsidRDefault="00C32C92" w:rsidP="00C32C92">
            <w:pPr>
              <w:spacing w:after="0" w:line="240" w:lineRule="auto"/>
              <w:rPr>
                <w:rFonts w:ascii="Georgia" w:hAnsi="Georgia"/>
                <w:sz w:val="20"/>
                <w:szCs w:val="20"/>
                <w:lang w:val="de-DE"/>
              </w:rPr>
            </w:pPr>
            <w:r>
              <w:rPr>
                <w:rFonts w:ascii="Georgia" w:hAnsi="Georgia"/>
                <w:sz w:val="20"/>
                <w:szCs w:val="20"/>
                <w:lang w:val="en-US"/>
              </w:rPr>
              <w:t>http</w:t>
            </w:r>
            <w:r>
              <w:rPr>
                <w:rFonts w:ascii="Georgia" w:hAnsi="Georgia"/>
                <w:sz w:val="20"/>
                <w:szCs w:val="20"/>
              </w:rPr>
              <w:t>://</w:t>
            </w:r>
            <w:r>
              <w:t xml:space="preserve"> </w:t>
            </w:r>
            <w:r w:rsidRPr="00A65912">
              <w:rPr>
                <w:rFonts w:ascii="Georgia" w:hAnsi="Georgia"/>
                <w:sz w:val="20"/>
                <w:szCs w:val="20"/>
              </w:rPr>
              <w:t>www.elevel.ru</w:t>
            </w:r>
          </w:p>
          <w:p w:rsidR="00C32C92" w:rsidRPr="00D417CA" w:rsidRDefault="00C32C92" w:rsidP="00C32C92">
            <w:pPr>
              <w:spacing w:after="0" w:line="240" w:lineRule="auto"/>
              <w:rPr>
                <w:rFonts w:ascii="Times New Roman" w:eastAsia="Times New Roman" w:hAnsi="Times New Roman"/>
                <w:color w:val="000000"/>
                <w:sz w:val="24"/>
                <w:szCs w:val="24"/>
                <w:lang w:eastAsia="ru-RU"/>
              </w:rPr>
            </w:pPr>
          </w:p>
        </w:tc>
        <w:tc>
          <w:tcPr>
            <w:tcW w:w="5953" w:type="dxa"/>
            <w:tcBorders>
              <w:top w:val="single" w:sz="4" w:space="0" w:color="000000"/>
              <w:left w:val="nil"/>
              <w:bottom w:val="single" w:sz="4" w:space="0" w:color="000000"/>
              <w:right w:val="single" w:sz="4" w:space="0" w:color="auto"/>
            </w:tcBorders>
            <w:shd w:val="clear" w:color="000000" w:fill="FFFFFF"/>
          </w:tcPr>
          <w:p w:rsidR="00C32C92" w:rsidRPr="00050C80" w:rsidRDefault="00C32C92" w:rsidP="00C32C92">
            <w:pPr>
              <w:pStyle w:val="BasicParagraph"/>
              <w:spacing w:line="240" w:lineRule="auto"/>
              <w:jc w:val="both"/>
              <w:rPr>
                <w:rFonts w:ascii="Times New Roman" w:eastAsia="Times New Roman" w:hAnsi="Times New Roman" w:cs="Times New Roman"/>
                <w:lang w:val="ru-RU" w:eastAsia="ru-RU"/>
              </w:rPr>
            </w:pPr>
            <w:r w:rsidRPr="00050C80">
              <w:rPr>
                <w:rFonts w:ascii="Times New Roman" w:eastAsia="Times New Roman" w:hAnsi="Times New Roman" w:cs="Times New Roman"/>
                <w:lang w:val="ru-RU" w:eastAsia="ru-RU"/>
              </w:rPr>
              <w:t xml:space="preserve">Проектирование систем электроснабжения до 35 </w:t>
            </w:r>
            <w:proofErr w:type="spellStart"/>
            <w:r w:rsidRPr="00050C80">
              <w:rPr>
                <w:rFonts w:ascii="Times New Roman" w:eastAsia="Times New Roman" w:hAnsi="Times New Roman" w:cs="Times New Roman"/>
                <w:lang w:val="ru-RU" w:eastAsia="ru-RU"/>
              </w:rPr>
              <w:t>кВ</w:t>
            </w:r>
            <w:proofErr w:type="spellEnd"/>
            <w:r w:rsidRPr="00050C80">
              <w:rPr>
                <w:rFonts w:ascii="Times New Roman" w:eastAsia="Times New Roman" w:hAnsi="Times New Roman" w:cs="Times New Roman"/>
                <w:lang w:val="ru-RU" w:eastAsia="ru-RU"/>
              </w:rPr>
              <w:t xml:space="preserve">, автоматизации и диспетчеризации зданий (гостиницы, офисные центры, спортивные сооружения, медицинские учреждения, производственные и складские комплексы). </w:t>
            </w:r>
          </w:p>
          <w:p w:rsidR="00C32C92" w:rsidRPr="00050C80" w:rsidRDefault="00C32C92" w:rsidP="00C32C92">
            <w:pPr>
              <w:pStyle w:val="BasicParagraph"/>
              <w:spacing w:line="240" w:lineRule="auto"/>
              <w:jc w:val="both"/>
              <w:rPr>
                <w:rFonts w:ascii="Times New Roman" w:eastAsia="Times New Roman" w:hAnsi="Times New Roman" w:cs="Times New Roman"/>
                <w:lang w:val="ru-RU" w:eastAsia="ru-RU"/>
              </w:rPr>
            </w:pPr>
            <w:r w:rsidRPr="00050C80">
              <w:rPr>
                <w:rFonts w:ascii="Times New Roman" w:eastAsia="Times New Roman" w:hAnsi="Times New Roman" w:cs="Times New Roman"/>
                <w:lang w:val="ru-RU" w:eastAsia="ru-RU"/>
              </w:rPr>
              <w:t>Производство электрощитов до 6300А. Решения по среднему напряжению.</w:t>
            </w:r>
          </w:p>
          <w:p w:rsidR="00C32C92" w:rsidRPr="00D417CA" w:rsidRDefault="00C32C92" w:rsidP="00C32C92">
            <w:pPr>
              <w:spacing w:after="0" w:line="240" w:lineRule="auto"/>
              <w:rPr>
                <w:rFonts w:ascii="Times New Roman" w:eastAsia="Times New Roman" w:hAnsi="Times New Roman"/>
                <w:color w:val="000000"/>
                <w:sz w:val="24"/>
                <w:szCs w:val="24"/>
                <w:lang w:eastAsia="ru-RU"/>
              </w:rPr>
            </w:pPr>
            <w:r w:rsidRPr="00050C80">
              <w:rPr>
                <w:rFonts w:ascii="Times New Roman" w:eastAsia="Times New Roman" w:hAnsi="Times New Roman"/>
                <w:color w:val="000000"/>
                <w:sz w:val="24"/>
                <w:szCs w:val="24"/>
                <w:lang w:eastAsia="ru-RU"/>
              </w:rPr>
              <w:t xml:space="preserve">Быстрые поставки электро- и светотехнического оборудования от производителей ABB, </w:t>
            </w:r>
            <w:proofErr w:type="spellStart"/>
            <w:r w:rsidRPr="00050C80">
              <w:rPr>
                <w:rFonts w:ascii="Times New Roman" w:eastAsia="Times New Roman" w:hAnsi="Times New Roman"/>
                <w:color w:val="000000"/>
                <w:sz w:val="24"/>
                <w:szCs w:val="24"/>
                <w:lang w:eastAsia="ru-RU"/>
              </w:rPr>
              <w:t>Schneider</w:t>
            </w:r>
            <w:proofErr w:type="spellEnd"/>
            <w:r w:rsidRPr="00050C80">
              <w:rPr>
                <w:rFonts w:ascii="Times New Roman" w:eastAsia="Times New Roman" w:hAnsi="Times New Roman"/>
                <w:color w:val="000000"/>
                <w:sz w:val="24"/>
                <w:szCs w:val="24"/>
                <w:lang w:eastAsia="ru-RU"/>
              </w:rPr>
              <w:t xml:space="preserve"> </w:t>
            </w:r>
            <w:proofErr w:type="spellStart"/>
            <w:r w:rsidRPr="00050C80">
              <w:rPr>
                <w:rFonts w:ascii="Times New Roman" w:eastAsia="Times New Roman" w:hAnsi="Times New Roman"/>
                <w:color w:val="000000"/>
                <w:sz w:val="24"/>
                <w:szCs w:val="24"/>
                <w:lang w:eastAsia="ru-RU"/>
              </w:rPr>
              <w:t>Electric</w:t>
            </w:r>
            <w:proofErr w:type="spellEnd"/>
            <w:r w:rsidRPr="00050C80">
              <w:rPr>
                <w:rFonts w:ascii="Times New Roman" w:eastAsia="Times New Roman" w:hAnsi="Times New Roman"/>
                <w:color w:val="000000"/>
                <w:sz w:val="24"/>
                <w:szCs w:val="24"/>
                <w:lang w:eastAsia="ru-RU"/>
              </w:rPr>
              <w:t xml:space="preserve">, </w:t>
            </w:r>
            <w:proofErr w:type="spellStart"/>
            <w:r w:rsidRPr="00050C80">
              <w:rPr>
                <w:rFonts w:ascii="Times New Roman" w:eastAsia="Times New Roman" w:hAnsi="Times New Roman"/>
                <w:color w:val="000000"/>
                <w:sz w:val="24"/>
                <w:szCs w:val="24"/>
                <w:lang w:eastAsia="ru-RU"/>
              </w:rPr>
              <w:t>Legrand</w:t>
            </w:r>
            <w:proofErr w:type="spellEnd"/>
            <w:r w:rsidRPr="00050C80">
              <w:rPr>
                <w:rFonts w:ascii="Times New Roman" w:eastAsia="Times New Roman" w:hAnsi="Times New Roman"/>
                <w:color w:val="000000"/>
                <w:sz w:val="24"/>
                <w:szCs w:val="24"/>
                <w:lang w:eastAsia="ru-RU"/>
              </w:rPr>
              <w:t xml:space="preserve">, DKC, </w:t>
            </w:r>
            <w:proofErr w:type="spellStart"/>
            <w:r w:rsidRPr="00050C80">
              <w:rPr>
                <w:rFonts w:ascii="Times New Roman" w:eastAsia="Times New Roman" w:hAnsi="Times New Roman"/>
                <w:color w:val="000000"/>
                <w:sz w:val="24"/>
                <w:szCs w:val="24"/>
                <w:lang w:eastAsia="ru-RU"/>
              </w:rPr>
              <w:t>Rittal</w:t>
            </w:r>
            <w:proofErr w:type="spellEnd"/>
            <w:r w:rsidRPr="00050C80">
              <w:rPr>
                <w:rFonts w:ascii="Times New Roman" w:eastAsia="Times New Roman" w:hAnsi="Times New Roman"/>
                <w:color w:val="000000"/>
                <w:sz w:val="24"/>
                <w:szCs w:val="24"/>
                <w:lang w:eastAsia="ru-RU"/>
              </w:rPr>
              <w:t xml:space="preserve">, IEK, </w:t>
            </w:r>
            <w:proofErr w:type="spellStart"/>
            <w:r w:rsidRPr="00050C80">
              <w:rPr>
                <w:rFonts w:ascii="Times New Roman" w:eastAsia="Times New Roman" w:hAnsi="Times New Roman"/>
                <w:color w:val="000000"/>
                <w:sz w:val="24"/>
                <w:szCs w:val="24"/>
                <w:lang w:eastAsia="ru-RU"/>
              </w:rPr>
              <w:t>Lighting</w:t>
            </w:r>
            <w:proofErr w:type="spellEnd"/>
            <w:r w:rsidRPr="00050C80">
              <w:rPr>
                <w:rFonts w:ascii="Times New Roman" w:eastAsia="Times New Roman" w:hAnsi="Times New Roman"/>
                <w:color w:val="000000"/>
                <w:sz w:val="24"/>
                <w:szCs w:val="24"/>
                <w:lang w:eastAsia="ru-RU"/>
              </w:rPr>
              <w:t xml:space="preserve"> </w:t>
            </w:r>
            <w:proofErr w:type="spellStart"/>
            <w:r w:rsidRPr="00050C80">
              <w:rPr>
                <w:rFonts w:ascii="Times New Roman" w:eastAsia="Times New Roman" w:hAnsi="Times New Roman"/>
                <w:color w:val="000000"/>
                <w:sz w:val="24"/>
                <w:szCs w:val="24"/>
                <w:lang w:eastAsia="ru-RU"/>
              </w:rPr>
              <w:t>Technologies</w:t>
            </w:r>
            <w:proofErr w:type="spellEnd"/>
            <w:r w:rsidRPr="00050C80">
              <w:rPr>
                <w:rFonts w:ascii="Times New Roman" w:eastAsia="Times New Roman" w:hAnsi="Times New Roman"/>
                <w:color w:val="000000"/>
                <w:sz w:val="24"/>
                <w:szCs w:val="24"/>
                <w:lang w:eastAsia="ru-RU"/>
              </w:rPr>
              <w:t xml:space="preserve">, </w:t>
            </w:r>
            <w:proofErr w:type="spellStart"/>
            <w:r w:rsidRPr="00050C80">
              <w:rPr>
                <w:rFonts w:ascii="Times New Roman" w:eastAsia="Times New Roman" w:hAnsi="Times New Roman"/>
                <w:color w:val="000000"/>
                <w:sz w:val="24"/>
                <w:szCs w:val="24"/>
                <w:lang w:eastAsia="ru-RU"/>
              </w:rPr>
              <w:t>Varton</w:t>
            </w:r>
            <w:proofErr w:type="spellEnd"/>
            <w:r w:rsidRPr="00050C80">
              <w:rPr>
                <w:rFonts w:ascii="Times New Roman" w:eastAsia="Times New Roman" w:hAnsi="Times New Roman"/>
                <w:color w:val="000000"/>
                <w:sz w:val="24"/>
                <w:szCs w:val="24"/>
                <w:lang w:eastAsia="ru-RU"/>
              </w:rPr>
              <w:t xml:space="preserve">, </w:t>
            </w:r>
            <w:proofErr w:type="spellStart"/>
            <w:r w:rsidRPr="00050C80">
              <w:rPr>
                <w:rFonts w:ascii="Times New Roman" w:eastAsia="Times New Roman" w:hAnsi="Times New Roman"/>
                <w:color w:val="000000"/>
                <w:sz w:val="24"/>
                <w:szCs w:val="24"/>
                <w:lang w:eastAsia="ru-RU"/>
              </w:rPr>
              <w:t>Gauss</w:t>
            </w:r>
            <w:proofErr w:type="spellEnd"/>
            <w:r w:rsidRPr="00050C80">
              <w:rPr>
                <w:rFonts w:ascii="Times New Roman" w:eastAsia="Times New Roman" w:hAnsi="Times New Roman"/>
                <w:color w:val="000000"/>
                <w:sz w:val="24"/>
                <w:szCs w:val="24"/>
                <w:lang w:eastAsia="ru-RU"/>
              </w:rPr>
              <w:t xml:space="preserve">, ABL, </w:t>
            </w:r>
            <w:proofErr w:type="spellStart"/>
            <w:r w:rsidRPr="00050C80">
              <w:rPr>
                <w:rFonts w:ascii="Times New Roman" w:eastAsia="Times New Roman" w:hAnsi="Times New Roman"/>
                <w:color w:val="000000"/>
                <w:sz w:val="24"/>
                <w:szCs w:val="24"/>
                <w:lang w:eastAsia="ru-RU"/>
              </w:rPr>
              <w:t>Simon</w:t>
            </w:r>
            <w:proofErr w:type="spellEnd"/>
            <w:r w:rsidRPr="00050C80">
              <w:rPr>
                <w:rFonts w:ascii="Times New Roman" w:eastAsia="Times New Roman" w:hAnsi="Times New Roman"/>
                <w:color w:val="000000"/>
                <w:sz w:val="24"/>
                <w:szCs w:val="24"/>
                <w:lang w:eastAsia="ru-RU"/>
              </w:rPr>
              <w:t xml:space="preserve">, </w:t>
            </w:r>
            <w:proofErr w:type="spellStart"/>
            <w:r w:rsidRPr="00050C80">
              <w:rPr>
                <w:rFonts w:ascii="Times New Roman" w:eastAsia="Times New Roman" w:hAnsi="Times New Roman"/>
                <w:color w:val="000000"/>
                <w:sz w:val="24"/>
                <w:szCs w:val="24"/>
                <w:lang w:eastAsia="ru-RU"/>
              </w:rPr>
              <w:t>Gira</w:t>
            </w:r>
            <w:proofErr w:type="spellEnd"/>
            <w:r w:rsidRPr="00050C80">
              <w:rPr>
                <w:rFonts w:ascii="Times New Roman" w:eastAsia="Times New Roman" w:hAnsi="Times New Roman"/>
                <w:color w:val="000000"/>
                <w:sz w:val="24"/>
                <w:szCs w:val="24"/>
                <w:lang w:eastAsia="ru-RU"/>
              </w:rPr>
              <w:t xml:space="preserve">, </w:t>
            </w:r>
            <w:proofErr w:type="spellStart"/>
            <w:r w:rsidRPr="00050C80">
              <w:rPr>
                <w:rFonts w:ascii="Times New Roman" w:eastAsia="Times New Roman" w:hAnsi="Times New Roman"/>
                <w:color w:val="000000"/>
                <w:sz w:val="24"/>
                <w:szCs w:val="24"/>
                <w:lang w:eastAsia="ru-RU"/>
              </w:rPr>
              <w:t>Jung</w:t>
            </w:r>
            <w:proofErr w:type="spellEnd"/>
            <w:r w:rsidRPr="00050C80">
              <w:rPr>
                <w:rFonts w:ascii="Times New Roman" w:eastAsia="Times New Roman" w:hAnsi="Times New Roman"/>
                <w:color w:val="000000"/>
                <w:sz w:val="24"/>
                <w:szCs w:val="24"/>
                <w:lang w:eastAsia="ru-RU"/>
              </w:rPr>
              <w:t xml:space="preserve">, </w:t>
            </w:r>
            <w:proofErr w:type="spellStart"/>
            <w:r w:rsidRPr="00050C80">
              <w:rPr>
                <w:rFonts w:ascii="Times New Roman" w:eastAsia="Times New Roman" w:hAnsi="Times New Roman"/>
                <w:color w:val="000000"/>
                <w:sz w:val="24"/>
                <w:szCs w:val="24"/>
                <w:lang w:eastAsia="ru-RU"/>
              </w:rPr>
              <w:t>Merten</w:t>
            </w:r>
            <w:proofErr w:type="spellEnd"/>
            <w:r w:rsidRPr="00050C80">
              <w:rPr>
                <w:rFonts w:ascii="Times New Roman" w:eastAsia="Times New Roman" w:hAnsi="Times New Roman"/>
                <w:color w:val="000000"/>
                <w:sz w:val="24"/>
                <w:szCs w:val="24"/>
                <w:lang w:eastAsia="ru-RU"/>
              </w:rPr>
              <w:t xml:space="preserve">, </w:t>
            </w:r>
            <w:proofErr w:type="spellStart"/>
            <w:r w:rsidRPr="00050C80">
              <w:rPr>
                <w:rFonts w:ascii="Times New Roman" w:eastAsia="Times New Roman" w:hAnsi="Times New Roman"/>
                <w:color w:val="000000"/>
                <w:sz w:val="24"/>
                <w:szCs w:val="24"/>
                <w:lang w:eastAsia="ru-RU"/>
              </w:rPr>
              <w:t>Bticino</w:t>
            </w:r>
            <w:proofErr w:type="spellEnd"/>
            <w:r w:rsidRPr="00050C80">
              <w:rPr>
                <w:rFonts w:ascii="Times New Roman" w:eastAsia="Times New Roman" w:hAnsi="Times New Roman"/>
                <w:color w:val="000000"/>
                <w:sz w:val="24"/>
                <w:szCs w:val="24"/>
                <w:lang w:eastAsia="ru-RU"/>
              </w:rPr>
              <w:t xml:space="preserve">, </w:t>
            </w:r>
            <w:proofErr w:type="spellStart"/>
            <w:r w:rsidRPr="00050C80">
              <w:rPr>
                <w:rFonts w:ascii="Times New Roman" w:eastAsia="Times New Roman" w:hAnsi="Times New Roman"/>
                <w:color w:val="000000"/>
                <w:sz w:val="24"/>
                <w:szCs w:val="24"/>
                <w:lang w:eastAsia="ru-RU"/>
              </w:rPr>
              <w:t>Zamel</w:t>
            </w:r>
            <w:proofErr w:type="spellEnd"/>
            <w:r w:rsidRPr="00050C80">
              <w:rPr>
                <w:rFonts w:ascii="Times New Roman" w:eastAsia="Times New Roman" w:hAnsi="Times New Roman"/>
                <w:color w:val="000000"/>
                <w:sz w:val="24"/>
                <w:szCs w:val="24"/>
                <w:lang w:eastAsia="ru-RU"/>
              </w:rPr>
              <w:t>.</w:t>
            </w:r>
          </w:p>
        </w:tc>
        <w:tc>
          <w:tcPr>
            <w:tcW w:w="4849" w:type="dxa"/>
            <w:tcBorders>
              <w:top w:val="single" w:sz="4" w:space="0" w:color="000000"/>
              <w:left w:val="nil"/>
              <w:bottom w:val="single" w:sz="4" w:space="0" w:color="000000"/>
              <w:right w:val="single" w:sz="4" w:space="0" w:color="auto"/>
            </w:tcBorders>
            <w:shd w:val="clear" w:color="auto" w:fill="auto"/>
          </w:tcPr>
          <w:p w:rsidR="00C32C92" w:rsidRPr="00050C80" w:rsidRDefault="00C32C92" w:rsidP="00C32C92">
            <w:pPr>
              <w:pStyle w:val="BasicParagraph"/>
              <w:spacing w:line="240" w:lineRule="auto"/>
              <w:jc w:val="both"/>
              <w:rPr>
                <w:rFonts w:ascii="Georgia" w:hAnsi="Georgia"/>
                <w:sz w:val="20"/>
                <w:szCs w:val="20"/>
                <w:lang w:val="ru-RU"/>
              </w:rPr>
            </w:pPr>
          </w:p>
        </w:tc>
        <w:tc>
          <w:tcPr>
            <w:tcW w:w="1814" w:type="dxa"/>
            <w:tcBorders>
              <w:top w:val="single" w:sz="4" w:space="0" w:color="000000"/>
              <w:left w:val="nil"/>
              <w:bottom w:val="single" w:sz="4" w:space="0" w:color="000000"/>
              <w:right w:val="single" w:sz="4" w:space="0" w:color="auto"/>
            </w:tcBorders>
          </w:tcPr>
          <w:p w:rsidR="00C32C92" w:rsidRDefault="00C32C92" w:rsidP="00C32C92">
            <w:pPr>
              <w:jc w:val="center"/>
              <w:rPr>
                <w:rFonts w:ascii="Times New Roman" w:hAnsi="Times New Roman"/>
                <w:sz w:val="24"/>
                <w:szCs w:val="24"/>
              </w:rPr>
            </w:pPr>
            <w:r>
              <w:rPr>
                <w:rFonts w:ascii="Times New Roman" w:hAnsi="Times New Roman"/>
                <w:sz w:val="24"/>
                <w:szCs w:val="24"/>
                <w:lang w:val="en-US"/>
              </w:rPr>
              <w:t>B4</w:t>
            </w:r>
          </w:p>
          <w:p w:rsidR="00C32C92" w:rsidRPr="00D417CA" w:rsidRDefault="00C32C92" w:rsidP="00C32C92">
            <w:pPr>
              <w:jc w:val="center"/>
              <w:rPr>
                <w:rFonts w:ascii="Times New Roman" w:eastAsia="Times New Roman" w:hAnsi="Times New Roman"/>
                <w:color w:val="000000"/>
                <w:sz w:val="24"/>
                <w:szCs w:val="24"/>
                <w:lang w:eastAsia="ru-RU"/>
              </w:rPr>
            </w:pPr>
            <w:r>
              <w:rPr>
                <w:rFonts w:ascii="Times New Roman" w:hAnsi="Times New Roman"/>
                <w:sz w:val="24"/>
                <w:szCs w:val="24"/>
              </w:rPr>
              <w:t>Коллективная экспозиция</w:t>
            </w:r>
          </w:p>
        </w:tc>
      </w:tr>
      <w:tr w:rsidR="00C32C92" w:rsidRPr="008E5DAA" w:rsidTr="00B06CF9">
        <w:trPr>
          <w:trHeight w:val="413"/>
        </w:trPr>
        <w:tc>
          <w:tcPr>
            <w:tcW w:w="16132" w:type="dxa"/>
            <w:gridSpan w:val="5"/>
            <w:tcBorders>
              <w:top w:val="single" w:sz="4" w:space="0" w:color="000000"/>
              <w:left w:val="single" w:sz="4" w:space="0" w:color="auto"/>
              <w:bottom w:val="single" w:sz="4" w:space="0" w:color="000000"/>
            </w:tcBorders>
            <w:shd w:val="clear" w:color="auto" w:fill="FABF8F" w:themeFill="accent6" w:themeFillTint="99"/>
          </w:tcPr>
          <w:p w:rsidR="00C32C92" w:rsidRPr="0001362E" w:rsidRDefault="00C32C92" w:rsidP="00C32C92">
            <w:pPr>
              <w:jc w:val="center"/>
              <w:rPr>
                <w:rFonts w:ascii="Times New Roman" w:hAnsi="Times New Roman"/>
                <w:b/>
              </w:rPr>
            </w:pPr>
            <w:r>
              <w:rPr>
                <w:rFonts w:ascii="Times New Roman" w:hAnsi="Times New Roman"/>
                <w:b/>
              </w:rPr>
              <w:t>ТЕЛЕКОММУНИКАЦИИ И СВЯЗЬ</w:t>
            </w:r>
          </w:p>
        </w:tc>
      </w:tr>
      <w:tr w:rsidR="00C32C92" w:rsidRPr="008E5DAA" w:rsidTr="00B06CF9">
        <w:trPr>
          <w:trHeight w:val="2267"/>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EA6AF2" w:rsidRDefault="00C32C92" w:rsidP="00C32C92">
            <w:pPr>
              <w:spacing w:after="0" w:line="240" w:lineRule="auto"/>
              <w:rPr>
                <w:rFonts w:ascii="Times New Roman" w:hAnsi="Times New Roman"/>
              </w:rPr>
            </w:pPr>
            <w:r>
              <w:rPr>
                <w:rFonts w:ascii="Times New Roman" w:hAnsi="Times New Roman"/>
              </w:rPr>
              <w:t>62.</w:t>
            </w:r>
          </w:p>
        </w:tc>
        <w:tc>
          <w:tcPr>
            <w:tcW w:w="2807" w:type="dxa"/>
            <w:tcBorders>
              <w:top w:val="single" w:sz="4" w:space="0" w:color="000000"/>
              <w:left w:val="nil"/>
              <w:bottom w:val="single" w:sz="4" w:space="0" w:color="000000"/>
              <w:right w:val="single" w:sz="4" w:space="0" w:color="auto"/>
            </w:tcBorders>
            <w:shd w:val="clear" w:color="000000" w:fill="FFFFFF"/>
          </w:tcPr>
          <w:p w:rsidR="00C32C92" w:rsidRDefault="00C32C92" w:rsidP="00C32C92">
            <w:pPr>
              <w:spacing w:after="0" w:line="240" w:lineRule="auto"/>
              <w:rPr>
                <w:rFonts w:ascii="Times New Roman" w:hAnsi="Times New Roman"/>
                <w:bCs/>
              </w:rPr>
            </w:pPr>
            <w:r w:rsidRPr="0001362E">
              <w:rPr>
                <w:rFonts w:ascii="Times New Roman" w:hAnsi="Times New Roman"/>
                <w:bCs/>
              </w:rPr>
              <w:t xml:space="preserve">АО </w:t>
            </w:r>
          </w:p>
          <w:p w:rsidR="00C32C92" w:rsidRPr="0001362E" w:rsidRDefault="00C32C92" w:rsidP="00C32C92">
            <w:pPr>
              <w:spacing w:after="0" w:line="240" w:lineRule="auto"/>
              <w:rPr>
                <w:rFonts w:ascii="Times New Roman" w:hAnsi="Times New Roman"/>
                <w:bCs/>
              </w:rPr>
            </w:pPr>
            <w:r w:rsidRPr="0001362E">
              <w:rPr>
                <w:rFonts w:ascii="Times New Roman" w:hAnsi="Times New Roman"/>
                <w:bCs/>
              </w:rPr>
              <w:t>"ИНФОРМТЕХНИКА И СВЯЗЬ"</w:t>
            </w:r>
          </w:p>
          <w:p w:rsidR="00C32C92" w:rsidRPr="00036202" w:rsidRDefault="00C32C92" w:rsidP="00C32C92">
            <w:pPr>
              <w:spacing w:after="0" w:line="240" w:lineRule="auto"/>
              <w:rPr>
                <w:rFonts w:ascii="Times New Roman" w:hAnsi="Times New Roman"/>
                <w:bCs/>
                <w:color w:val="000000"/>
                <w:sz w:val="24"/>
              </w:rPr>
            </w:pPr>
          </w:p>
        </w:tc>
        <w:tc>
          <w:tcPr>
            <w:tcW w:w="5953" w:type="dxa"/>
            <w:tcBorders>
              <w:top w:val="single" w:sz="4" w:space="0" w:color="000000"/>
              <w:left w:val="nil"/>
              <w:bottom w:val="single" w:sz="4" w:space="0" w:color="000000"/>
              <w:right w:val="single" w:sz="4" w:space="0" w:color="auto"/>
            </w:tcBorders>
            <w:shd w:val="clear" w:color="000000" w:fill="FFFFFF"/>
          </w:tcPr>
          <w:p w:rsidR="00C32C92" w:rsidRPr="00036202" w:rsidRDefault="00C32C92" w:rsidP="00C32C92">
            <w:pPr>
              <w:spacing w:after="0" w:line="240" w:lineRule="auto"/>
              <w:rPr>
                <w:rFonts w:ascii="Times New Roman" w:hAnsi="Times New Roman"/>
                <w:bCs/>
                <w:color w:val="000000"/>
                <w:sz w:val="24"/>
              </w:rPr>
            </w:pPr>
            <w:r w:rsidRPr="00036202">
              <w:rPr>
                <w:rFonts w:ascii="Times New Roman" w:hAnsi="Times New Roman"/>
                <w:bCs/>
                <w:color w:val="000000"/>
                <w:sz w:val="24"/>
              </w:rPr>
              <w:t>Ведущий российский разработчик и производитель современных средств связи</w:t>
            </w:r>
          </w:p>
          <w:p w:rsidR="00C32C92" w:rsidRDefault="00C32C92" w:rsidP="00C32C92">
            <w:pPr>
              <w:spacing w:after="0" w:line="240" w:lineRule="auto"/>
              <w:rPr>
                <w:rFonts w:cs="Calibri"/>
                <w:b/>
                <w:bCs/>
                <w:color w:val="000000"/>
              </w:rPr>
            </w:pPr>
          </w:p>
        </w:tc>
        <w:tc>
          <w:tcPr>
            <w:tcW w:w="4849" w:type="dxa"/>
            <w:tcBorders>
              <w:top w:val="single" w:sz="4" w:space="0" w:color="000000"/>
              <w:left w:val="nil"/>
              <w:bottom w:val="single" w:sz="4" w:space="0" w:color="000000"/>
              <w:right w:val="single" w:sz="4" w:space="0" w:color="auto"/>
            </w:tcBorders>
            <w:shd w:val="clear" w:color="auto" w:fill="auto"/>
          </w:tcPr>
          <w:p w:rsidR="00C32C92" w:rsidRPr="008E5DAA" w:rsidRDefault="00C32C92" w:rsidP="00C32C92">
            <w:pPr>
              <w:pStyle w:val="BasicParagraph"/>
              <w:spacing w:line="240" w:lineRule="auto"/>
              <w:jc w:val="both"/>
              <w:rPr>
                <w:rFonts w:ascii="Times New Roman" w:hAnsi="Times New Roman" w:cs="Times New Roman"/>
                <w:color w:val="auto"/>
                <w:sz w:val="22"/>
                <w:szCs w:val="22"/>
                <w:lang w:val="ru-RU"/>
              </w:rPr>
            </w:pPr>
          </w:p>
        </w:tc>
        <w:tc>
          <w:tcPr>
            <w:tcW w:w="1814" w:type="dxa"/>
            <w:tcBorders>
              <w:top w:val="single" w:sz="4" w:space="0" w:color="000000"/>
              <w:left w:val="nil"/>
              <w:bottom w:val="single" w:sz="4" w:space="0" w:color="000000"/>
              <w:right w:val="single" w:sz="4" w:space="0" w:color="auto"/>
            </w:tcBorders>
          </w:tcPr>
          <w:p w:rsidR="00C32C92" w:rsidRDefault="00C32C92" w:rsidP="00C32C92">
            <w:pPr>
              <w:jc w:val="center"/>
              <w:rPr>
                <w:rFonts w:ascii="Times New Roman" w:hAnsi="Times New Roman"/>
                <w:lang w:val="en-US"/>
              </w:rPr>
            </w:pPr>
            <w:r>
              <w:rPr>
                <w:rFonts w:ascii="Times New Roman" w:hAnsi="Times New Roman"/>
                <w:lang w:val="en-US"/>
              </w:rPr>
              <w:t>F1</w:t>
            </w:r>
          </w:p>
          <w:p w:rsidR="00C32C92" w:rsidRDefault="00C32C92" w:rsidP="00C32C92">
            <w:pPr>
              <w:jc w:val="center"/>
              <w:rPr>
                <w:rFonts w:ascii="Times New Roman" w:hAnsi="Times New Roman"/>
                <w:lang w:val="en-US"/>
              </w:rPr>
            </w:pPr>
            <w:r>
              <w:rPr>
                <w:rFonts w:ascii="Times New Roman" w:hAnsi="Times New Roman"/>
              </w:rPr>
              <w:t>Коллективный стенд Москвы</w:t>
            </w:r>
          </w:p>
        </w:tc>
      </w:tr>
      <w:tr w:rsidR="00C32C92" w:rsidRPr="008E5DAA" w:rsidTr="00B06CF9">
        <w:trPr>
          <w:trHeight w:val="2267"/>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spacing w:after="0" w:line="240" w:lineRule="auto"/>
              <w:rPr>
                <w:rFonts w:ascii="Times New Roman" w:hAnsi="Times New Roman"/>
              </w:rPr>
            </w:pPr>
          </w:p>
        </w:tc>
        <w:tc>
          <w:tcPr>
            <w:tcW w:w="2807" w:type="dxa"/>
            <w:tcBorders>
              <w:top w:val="single" w:sz="4" w:space="0" w:color="000000"/>
              <w:left w:val="nil"/>
              <w:bottom w:val="single" w:sz="4" w:space="0" w:color="000000"/>
              <w:right w:val="single" w:sz="4" w:space="0" w:color="auto"/>
            </w:tcBorders>
            <w:shd w:val="clear" w:color="000000" w:fill="FFFFFF"/>
          </w:tcPr>
          <w:p w:rsidR="00C32C92" w:rsidRDefault="00C32C92" w:rsidP="00C32C92">
            <w:pPr>
              <w:spacing w:after="0" w:line="240" w:lineRule="auto"/>
              <w:rPr>
                <w:rFonts w:ascii="Georgia" w:hAnsi="Georgia"/>
                <w:sz w:val="20"/>
                <w:szCs w:val="20"/>
              </w:rPr>
            </w:pPr>
            <w:r>
              <w:rPr>
                <w:rFonts w:ascii="Georgia" w:hAnsi="Georgia"/>
                <w:sz w:val="20"/>
                <w:szCs w:val="20"/>
              </w:rPr>
              <w:t>АО «</w:t>
            </w:r>
            <w:proofErr w:type="spellStart"/>
            <w:r>
              <w:rPr>
                <w:rFonts w:ascii="Georgia" w:hAnsi="Georgia"/>
                <w:sz w:val="20"/>
                <w:szCs w:val="20"/>
              </w:rPr>
              <w:t>Информтехника</w:t>
            </w:r>
            <w:proofErr w:type="spellEnd"/>
            <w:r>
              <w:rPr>
                <w:rFonts w:ascii="Georgia" w:hAnsi="Georgia"/>
                <w:sz w:val="20"/>
                <w:szCs w:val="20"/>
              </w:rPr>
              <w:t xml:space="preserve"> и Связь»</w:t>
            </w:r>
          </w:p>
          <w:p w:rsidR="00C32C92" w:rsidRPr="0001362E" w:rsidRDefault="00C32C92" w:rsidP="00C32C92">
            <w:pPr>
              <w:spacing w:after="0" w:line="240" w:lineRule="auto"/>
              <w:rPr>
                <w:rFonts w:ascii="Times New Roman" w:hAnsi="Times New Roman"/>
                <w:bCs/>
              </w:rPr>
            </w:pPr>
            <w:r>
              <w:rPr>
                <w:rFonts w:ascii="Georgia" w:hAnsi="Georgia"/>
                <w:sz w:val="20"/>
                <w:szCs w:val="20"/>
                <w:lang w:val="en-US"/>
              </w:rPr>
              <w:t>http</w:t>
            </w:r>
            <w:r>
              <w:rPr>
                <w:rFonts w:ascii="Georgia" w:hAnsi="Georgia"/>
                <w:sz w:val="20"/>
                <w:szCs w:val="20"/>
              </w:rPr>
              <w:t>://</w:t>
            </w:r>
            <w:proofErr w:type="spellStart"/>
            <w:r>
              <w:rPr>
                <w:rFonts w:ascii="Georgia" w:hAnsi="Georgia"/>
                <w:sz w:val="20"/>
                <w:szCs w:val="20"/>
                <w:lang w:val="en-US"/>
              </w:rPr>
              <w:t>minicom</w:t>
            </w:r>
            <w:proofErr w:type="spellEnd"/>
            <w:r w:rsidRPr="00371EE9">
              <w:rPr>
                <w:rFonts w:ascii="Georgia" w:hAnsi="Georgia"/>
                <w:sz w:val="20"/>
                <w:szCs w:val="20"/>
              </w:rPr>
              <w:t>.</w:t>
            </w:r>
            <w:proofErr w:type="spellStart"/>
            <w:r>
              <w:rPr>
                <w:rFonts w:ascii="Georgia" w:hAnsi="Georgia"/>
                <w:sz w:val="20"/>
                <w:szCs w:val="20"/>
                <w:lang w:val="en-US"/>
              </w:rPr>
              <w:t>ru</w:t>
            </w:r>
            <w:proofErr w:type="spellEnd"/>
          </w:p>
        </w:tc>
        <w:tc>
          <w:tcPr>
            <w:tcW w:w="5953" w:type="dxa"/>
            <w:tcBorders>
              <w:top w:val="single" w:sz="4" w:space="0" w:color="000000"/>
              <w:left w:val="nil"/>
              <w:bottom w:val="single" w:sz="4" w:space="0" w:color="000000"/>
              <w:right w:val="single" w:sz="4" w:space="0" w:color="auto"/>
            </w:tcBorders>
            <w:shd w:val="clear" w:color="000000" w:fill="FFFFFF"/>
          </w:tcPr>
          <w:p w:rsidR="00C32C92" w:rsidRPr="00036202" w:rsidRDefault="00C32C92" w:rsidP="00C32C92">
            <w:pPr>
              <w:spacing w:after="0" w:line="240" w:lineRule="auto"/>
              <w:rPr>
                <w:rFonts w:ascii="Times New Roman" w:hAnsi="Times New Roman"/>
                <w:bCs/>
                <w:color w:val="000000"/>
                <w:sz w:val="24"/>
              </w:rPr>
            </w:pPr>
            <w:r>
              <w:rPr>
                <w:rFonts w:ascii="Georgia" w:hAnsi="Georgia"/>
                <w:sz w:val="20"/>
                <w:szCs w:val="20"/>
              </w:rPr>
              <w:t>АО</w:t>
            </w:r>
            <w:r w:rsidRPr="009065D3">
              <w:rPr>
                <w:rFonts w:ascii="Georgia" w:hAnsi="Georgia"/>
                <w:sz w:val="20"/>
                <w:szCs w:val="20"/>
              </w:rPr>
              <w:t xml:space="preserve"> «</w:t>
            </w:r>
            <w:proofErr w:type="spellStart"/>
            <w:r w:rsidRPr="009065D3">
              <w:rPr>
                <w:rFonts w:ascii="Georgia" w:hAnsi="Georgia"/>
                <w:sz w:val="20"/>
                <w:szCs w:val="20"/>
              </w:rPr>
              <w:t>Информтехника</w:t>
            </w:r>
            <w:proofErr w:type="spellEnd"/>
            <w:r w:rsidRPr="009065D3">
              <w:rPr>
                <w:rFonts w:ascii="Georgia" w:hAnsi="Georgia"/>
                <w:sz w:val="20"/>
                <w:szCs w:val="20"/>
              </w:rPr>
              <w:t xml:space="preserve"> и Связь» - ведущий российский разработчик и производитель современных средств связи. Основным направлением деятельности является реализация сложных комплексных телекоммуникационных проектов. Отделы разработки, производственные и сервисные отделы осуществляют научно-исследовательские и опытно-конструкторские работы по созданию образцов техники, отработку новейших принципов построения сетей связи, проектирование объектов связи, поставку и монтаж оборудования, работы по строительству сетей открытой и специальной связи и сервисное обслуживание</w:t>
            </w:r>
            <w:r>
              <w:rPr>
                <w:rFonts w:ascii="Georgia" w:hAnsi="Georgia"/>
                <w:sz w:val="20"/>
                <w:szCs w:val="20"/>
              </w:rPr>
              <w:t>.</w:t>
            </w:r>
          </w:p>
        </w:tc>
        <w:tc>
          <w:tcPr>
            <w:tcW w:w="4849" w:type="dxa"/>
            <w:tcBorders>
              <w:top w:val="single" w:sz="4" w:space="0" w:color="000000"/>
              <w:left w:val="nil"/>
              <w:bottom w:val="single" w:sz="4" w:space="0" w:color="000000"/>
              <w:right w:val="single" w:sz="4" w:space="0" w:color="auto"/>
            </w:tcBorders>
            <w:shd w:val="clear" w:color="auto" w:fill="auto"/>
          </w:tcPr>
          <w:p w:rsidR="00C32C92" w:rsidRPr="008E5DAA" w:rsidRDefault="00C32C92" w:rsidP="00C32C92">
            <w:pPr>
              <w:pStyle w:val="BasicParagraph"/>
              <w:spacing w:line="240" w:lineRule="auto"/>
              <w:jc w:val="both"/>
              <w:rPr>
                <w:rFonts w:ascii="Times New Roman" w:hAnsi="Times New Roman" w:cs="Times New Roman"/>
                <w:color w:val="auto"/>
                <w:sz w:val="22"/>
                <w:szCs w:val="22"/>
                <w:lang w:val="ru-RU"/>
              </w:rPr>
            </w:pPr>
            <w:r>
              <w:rPr>
                <w:rFonts w:ascii="Georgia" w:hAnsi="Georgia"/>
                <w:sz w:val="20"/>
                <w:szCs w:val="20"/>
                <w:lang w:val="ru-RU"/>
              </w:rPr>
              <w:t>Энергетическая отрасль/сотрудничество</w:t>
            </w:r>
          </w:p>
        </w:tc>
        <w:tc>
          <w:tcPr>
            <w:tcW w:w="1814" w:type="dxa"/>
            <w:tcBorders>
              <w:top w:val="single" w:sz="4" w:space="0" w:color="000000"/>
              <w:left w:val="nil"/>
              <w:bottom w:val="single" w:sz="4" w:space="0" w:color="000000"/>
              <w:right w:val="single" w:sz="4" w:space="0" w:color="auto"/>
            </w:tcBorders>
          </w:tcPr>
          <w:p w:rsidR="00C32C92" w:rsidRDefault="00C32C92" w:rsidP="00C32C92">
            <w:pPr>
              <w:jc w:val="center"/>
              <w:rPr>
                <w:rFonts w:ascii="Times New Roman" w:hAnsi="Times New Roman"/>
                <w:lang w:val="en-US"/>
              </w:rPr>
            </w:pPr>
            <w:r>
              <w:rPr>
                <w:rFonts w:ascii="Times New Roman" w:hAnsi="Times New Roman"/>
                <w:lang w:val="en-US"/>
              </w:rPr>
              <w:t>F1</w:t>
            </w:r>
          </w:p>
          <w:p w:rsidR="00C32C92" w:rsidRPr="009D2542" w:rsidRDefault="00C32C92" w:rsidP="00C32C92">
            <w:pPr>
              <w:jc w:val="center"/>
              <w:rPr>
                <w:rFonts w:ascii="Times New Roman" w:hAnsi="Times New Roman"/>
              </w:rPr>
            </w:pPr>
            <w:r>
              <w:rPr>
                <w:rFonts w:ascii="Times New Roman" w:hAnsi="Times New Roman"/>
              </w:rPr>
              <w:t>Коллективный стенд Москвы</w:t>
            </w:r>
          </w:p>
        </w:tc>
      </w:tr>
      <w:tr w:rsidR="00C32C92" w:rsidRPr="008E5DAA" w:rsidTr="00B06CF9">
        <w:trPr>
          <w:trHeight w:val="2267"/>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4E4808" w:rsidRDefault="00C32C92" w:rsidP="00C32C92">
            <w:pPr>
              <w:spacing w:after="0" w:line="240" w:lineRule="auto"/>
              <w:rPr>
                <w:rFonts w:ascii="Times New Roman" w:hAnsi="Times New Roman"/>
                <w:sz w:val="24"/>
              </w:rPr>
            </w:pPr>
            <w:r>
              <w:rPr>
                <w:rFonts w:ascii="Times New Roman" w:hAnsi="Times New Roman"/>
                <w:sz w:val="24"/>
              </w:rPr>
              <w:t>63.</w:t>
            </w:r>
          </w:p>
        </w:tc>
        <w:tc>
          <w:tcPr>
            <w:tcW w:w="2807" w:type="dxa"/>
            <w:tcBorders>
              <w:top w:val="single" w:sz="4" w:space="0" w:color="000000"/>
              <w:left w:val="nil"/>
              <w:bottom w:val="single" w:sz="4" w:space="0" w:color="000000"/>
              <w:right w:val="single" w:sz="4" w:space="0" w:color="auto"/>
            </w:tcBorders>
            <w:shd w:val="clear" w:color="000000" w:fill="FFFFFF"/>
          </w:tcPr>
          <w:p w:rsidR="00C32C92" w:rsidRDefault="00C32C92" w:rsidP="00C32C92">
            <w:pPr>
              <w:spacing w:after="0" w:line="240" w:lineRule="auto"/>
              <w:rPr>
                <w:rFonts w:ascii="Georgia" w:hAnsi="Georgia"/>
                <w:sz w:val="20"/>
                <w:szCs w:val="20"/>
              </w:rPr>
            </w:pPr>
            <w:r>
              <w:rPr>
                <w:rFonts w:ascii="Georgia" w:hAnsi="Georgia"/>
                <w:sz w:val="20"/>
                <w:szCs w:val="20"/>
              </w:rPr>
              <w:t>ООО «НЬЮКОНТАКТ»</w:t>
            </w:r>
          </w:p>
          <w:p w:rsidR="00C32C92" w:rsidRPr="00263009" w:rsidRDefault="00C32C92" w:rsidP="00C32C92">
            <w:pPr>
              <w:spacing w:after="0" w:line="240" w:lineRule="auto"/>
              <w:rPr>
                <w:rFonts w:ascii="Georgia" w:hAnsi="Georgia"/>
                <w:sz w:val="20"/>
                <w:szCs w:val="20"/>
              </w:rPr>
            </w:pPr>
            <w:hyperlink r:id="rId50" w:history="1">
              <w:r w:rsidRPr="002259E9">
                <w:rPr>
                  <w:rStyle w:val="a3"/>
                  <w:rFonts w:ascii="Georgia" w:hAnsi="Georgia"/>
                  <w:sz w:val="20"/>
                  <w:szCs w:val="20"/>
                  <w:lang w:val="en-US"/>
                </w:rPr>
                <w:t>http</w:t>
              </w:r>
              <w:r w:rsidRPr="002259E9">
                <w:rPr>
                  <w:rStyle w:val="a3"/>
                  <w:rFonts w:ascii="Georgia" w:hAnsi="Georgia"/>
                  <w:sz w:val="20"/>
                  <w:szCs w:val="20"/>
                </w:rPr>
                <w:t>://</w:t>
              </w:r>
              <w:proofErr w:type="spellStart"/>
              <w:r w:rsidRPr="002259E9">
                <w:rPr>
                  <w:rStyle w:val="a3"/>
                  <w:rFonts w:ascii="Georgia" w:hAnsi="Georgia"/>
                  <w:sz w:val="20"/>
                  <w:szCs w:val="20"/>
                  <w:lang w:val="en-US"/>
                </w:rPr>
                <w:t>newcontact</w:t>
              </w:r>
              <w:proofErr w:type="spellEnd"/>
              <w:r w:rsidRPr="002259E9">
                <w:rPr>
                  <w:rStyle w:val="a3"/>
                  <w:rFonts w:ascii="Georgia" w:hAnsi="Georgia"/>
                  <w:sz w:val="20"/>
                  <w:szCs w:val="20"/>
                </w:rPr>
                <w:t>.</w:t>
              </w:r>
              <w:proofErr w:type="spellStart"/>
              <w:r w:rsidRPr="002259E9">
                <w:rPr>
                  <w:rStyle w:val="a3"/>
                  <w:rFonts w:ascii="Georgia" w:hAnsi="Georgia"/>
                  <w:sz w:val="20"/>
                  <w:szCs w:val="20"/>
                  <w:lang w:val="en-US"/>
                </w:rPr>
                <w:t>su</w:t>
              </w:r>
              <w:proofErr w:type="spellEnd"/>
            </w:hyperlink>
          </w:p>
          <w:p w:rsidR="00C32C92" w:rsidRPr="00263009" w:rsidRDefault="00C32C92" w:rsidP="00C32C92">
            <w:pPr>
              <w:spacing w:after="0" w:line="240" w:lineRule="auto"/>
              <w:rPr>
                <w:rFonts w:ascii="Georgia" w:hAnsi="Georgia"/>
                <w:sz w:val="18"/>
                <w:szCs w:val="18"/>
              </w:rPr>
            </w:pPr>
          </w:p>
        </w:tc>
        <w:tc>
          <w:tcPr>
            <w:tcW w:w="5953" w:type="dxa"/>
            <w:tcBorders>
              <w:top w:val="single" w:sz="4" w:space="0" w:color="000000"/>
              <w:left w:val="nil"/>
              <w:bottom w:val="single" w:sz="4" w:space="0" w:color="000000"/>
              <w:right w:val="single" w:sz="4" w:space="0" w:color="auto"/>
            </w:tcBorders>
            <w:shd w:val="clear" w:color="000000" w:fill="FFFFFF"/>
          </w:tcPr>
          <w:p w:rsidR="00C32C92" w:rsidRPr="008E5DAA" w:rsidRDefault="00C32C92" w:rsidP="00C32C92">
            <w:pPr>
              <w:pStyle w:val="BasicParagraph"/>
              <w:spacing w:line="240" w:lineRule="auto"/>
              <w:jc w:val="both"/>
              <w:rPr>
                <w:rFonts w:ascii="Times New Roman" w:eastAsia="Times New Roman" w:hAnsi="Times New Roman" w:cs="Times New Roman"/>
                <w:lang w:val="ru-RU" w:eastAsia="ru-RU"/>
              </w:rPr>
            </w:pPr>
            <w:proofErr w:type="spellStart"/>
            <w:r w:rsidRPr="008E5DAA">
              <w:rPr>
                <w:rFonts w:ascii="Times New Roman" w:eastAsia="Times New Roman" w:hAnsi="Times New Roman" w:cs="Times New Roman"/>
                <w:lang w:val="ru-RU" w:eastAsia="ru-RU"/>
              </w:rPr>
              <w:t>New</w:t>
            </w:r>
            <w:proofErr w:type="spellEnd"/>
            <w:r w:rsidRPr="008E5DAA">
              <w:rPr>
                <w:rFonts w:ascii="Times New Roman" w:eastAsia="Times New Roman" w:hAnsi="Times New Roman" w:cs="Times New Roman"/>
                <w:lang w:val="ru-RU" w:eastAsia="ru-RU"/>
              </w:rPr>
              <w:t xml:space="preserve"> </w:t>
            </w:r>
            <w:proofErr w:type="spellStart"/>
            <w:r w:rsidRPr="008E5DAA">
              <w:rPr>
                <w:rFonts w:ascii="Times New Roman" w:eastAsia="Times New Roman" w:hAnsi="Times New Roman" w:cs="Times New Roman"/>
                <w:lang w:val="ru-RU" w:eastAsia="ru-RU"/>
              </w:rPr>
              <w:t>Contact</w:t>
            </w:r>
            <w:proofErr w:type="spellEnd"/>
            <w:r w:rsidRPr="008E5DAA">
              <w:rPr>
                <w:rFonts w:ascii="Times New Roman" w:eastAsia="Times New Roman" w:hAnsi="Times New Roman" w:cs="Times New Roman"/>
                <w:lang w:val="ru-RU" w:eastAsia="ru-RU"/>
              </w:rPr>
              <w:t xml:space="preserve"> является лицензированным оператором связи, работает со всеми ведущими российскими телеком-провайдерами и располагает высококвалифицированными техническими кадрами, что позволяет компании реализовать самые сложные проекты, охватывающие всю территорию Российской Федерации.</w:t>
            </w:r>
          </w:p>
          <w:p w:rsidR="00C32C92" w:rsidRPr="008E5DAA" w:rsidRDefault="00C32C92" w:rsidP="00C32C92">
            <w:pPr>
              <w:pStyle w:val="BasicParagraph"/>
              <w:spacing w:line="240" w:lineRule="auto"/>
              <w:jc w:val="both"/>
              <w:rPr>
                <w:rFonts w:ascii="Times New Roman" w:eastAsia="Times New Roman" w:hAnsi="Times New Roman" w:cs="Times New Roman"/>
                <w:lang w:val="ru-RU" w:eastAsia="ru-RU"/>
              </w:rPr>
            </w:pPr>
            <w:r w:rsidRPr="008E5DAA">
              <w:rPr>
                <w:rFonts w:ascii="Times New Roman" w:eastAsia="Times New Roman" w:hAnsi="Times New Roman" w:cs="Times New Roman"/>
                <w:lang w:val="ru-RU" w:eastAsia="ru-RU"/>
              </w:rPr>
              <w:t xml:space="preserve">В настоящее время основными видами деятельности </w:t>
            </w:r>
            <w:proofErr w:type="spellStart"/>
            <w:r w:rsidRPr="008E5DAA">
              <w:rPr>
                <w:rFonts w:ascii="Times New Roman" w:eastAsia="Times New Roman" w:hAnsi="Times New Roman" w:cs="Times New Roman"/>
                <w:lang w:val="ru-RU" w:eastAsia="ru-RU"/>
              </w:rPr>
              <w:t>New</w:t>
            </w:r>
            <w:proofErr w:type="spellEnd"/>
            <w:r w:rsidRPr="008E5DAA">
              <w:rPr>
                <w:rFonts w:ascii="Times New Roman" w:eastAsia="Times New Roman" w:hAnsi="Times New Roman" w:cs="Times New Roman"/>
                <w:lang w:val="ru-RU" w:eastAsia="ru-RU"/>
              </w:rPr>
              <w:t xml:space="preserve"> </w:t>
            </w:r>
            <w:proofErr w:type="spellStart"/>
            <w:r w:rsidRPr="008E5DAA">
              <w:rPr>
                <w:rFonts w:ascii="Times New Roman" w:eastAsia="Times New Roman" w:hAnsi="Times New Roman" w:cs="Times New Roman"/>
                <w:lang w:val="ru-RU" w:eastAsia="ru-RU"/>
              </w:rPr>
              <w:t>Contact</w:t>
            </w:r>
            <w:proofErr w:type="spellEnd"/>
            <w:r w:rsidRPr="008E5DAA">
              <w:rPr>
                <w:rFonts w:ascii="Times New Roman" w:eastAsia="Times New Roman" w:hAnsi="Times New Roman" w:cs="Times New Roman"/>
                <w:lang w:val="ru-RU" w:eastAsia="ru-RU"/>
              </w:rPr>
              <w:t xml:space="preserve"> являются:</w:t>
            </w:r>
          </w:p>
          <w:p w:rsidR="00C32C92" w:rsidRPr="008E5DAA" w:rsidRDefault="00C32C92" w:rsidP="00C32C92">
            <w:pPr>
              <w:pStyle w:val="BasicParagraph"/>
              <w:spacing w:line="240" w:lineRule="auto"/>
              <w:jc w:val="both"/>
              <w:rPr>
                <w:rFonts w:ascii="Times New Roman" w:eastAsia="Times New Roman" w:hAnsi="Times New Roman" w:cs="Times New Roman"/>
                <w:lang w:val="ru-RU" w:eastAsia="ru-RU"/>
              </w:rPr>
            </w:pPr>
            <w:r w:rsidRPr="008E5DAA">
              <w:rPr>
                <w:rFonts w:ascii="Times New Roman" w:eastAsia="Times New Roman" w:hAnsi="Times New Roman" w:cs="Times New Roman"/>
                <w:lang w:val="ru-RU" w:eastAsia="ru-RU"/>
              </w:rPr>
              <w:t xml:space="preserve">Услуги контакт-центра </w:t>
            </w:r>
          </w:p>
          <w:p w:rsidR="00C32C92" w:rsidRPr="008E5DAA" w:rsidRDefault="00C32C92" w:rsidP="00C32C92">
            <w:pPr>
              <w:pStyle w:val="BasicParagraph"/>
              <w:spacing w:line="240" w:lineRule="auto"/>
              <w:jc w:val="both"/>
              <w:rPr>
                <w:rFonts w:ascii="Times New Roman" w:eastAsia="Times New Roman" w:hAnsi="Times New Roman" w:cs="Times New Roman"/>
                <w:lang w:val="ru-RU" w:eastAsia="ru-RU"/>
              </w:rPr>
            </w:pPr>
            <w:r w:rsidRPr="008E5DAA">
              <w:rPr>
                <w:rFonts w:ascii="Times New Roman" w:eastAsia="Times New Roman" w:hAnsi="Times New Roman" w:cs="Times New Roman"/>
                <w:lang w:val="ru-RU" w:eastAsia="ru-RU"/>
              </w:rPr>
              <w:t>– входящие и исходящие телефонные вызовы. IVR, SMS, E-</w:t>
            </w:r>
            <w:proofErr w:type="spellStart"/>
            <w:r w:rsidRPr="008E5DAA">
              <w:rPr>
                <w:rFonts w:ascii="Times New Roman" w:eastAsia="Times New Roman" w:hAnsi="Times New Roman" w:cs="Times New Roman"/>
                <w:lang w:val="ru-RU" w:eastAsia="ru-RU"/>
              </w:rPr>
              <w:t>mail</w:t>
            </w:r>
            <w:proofErr w:type="spellEnd"/>
            <w:r w:rsidRPr="008E5DAA">
              <w:rPr>
                <w:rFonts w:ascii="Times New Roman" w:eastAsia="Times New Roman" w:hAnsi="Times New Roman" w:cs="Times New Roman"/>
                <w:lang w:val="ru-RU" w:eastAsia="ru-RU"/>
              </w:rPr>
              <w:t>, IM и др. операционный аутсорсинг.</w:t>
            </w:r>
          </w:p>
          <w:p w:rsidR="00C32C92" w:rsidRPr="008E5DAA" w:rsidRDefault="00C32C92" w:rsidP="00C32C92">
            <w:pPr>
              <w:pStyle w:val="BasicParagraph"/>
              <w:spacing w:line="240" w:lineRule="auto"/>
              <w:jc w:val="both"/>
              <w:rPr>
                <w:rFonts w:ascii="Times New Roman" w:eastAsia="Times New Roman" w:hAnsi="Times New Roman" w:cs="Times New Roman"/>
                <w:lang w:val="ru-RU" w:eastAsia="ru-RU"/>
              </w:rPr>
            </w:pPr>
            <w:r w:rsidRPr="008E5DAA">
              <w:rPr>
                <w:rFonts w:ascii="Times New Roman" w:eastAsia="Times New Roman" w:hAnsi="Times New Roman" w:cs="Times New Roman"/>
                <w:lang w:val="ru-RU" w:eastAsia="ru-RU"/>
              </w:rPr>
              <w:t xml:space="preserve">Управление данными </w:t>
            </w:r>
          </w:p>
          <w:p w:rsidR="00C32C92" w:rsidRPr="008E5DAA" w:rsidRDefault="00C32C92" w:rsidP="00C32C92">
            <w:pPr>
              <w:pStyle w:val="BasicParagraph"/>
              <w:spacing w:line="240" w:lineRule="auto"/>
              <w:jc w:val="both"/>
              <w:rPr>
                <w:rFonts w:ascii="Times New Roman" w:eastAsia="Times New Roman" w:hAnsi="Times New Roman" w:cs="Times New Roman"/>
                <w:lang w:val="ru-RU" w:eastAsia="ru-RU"/>
              </w:rPr>
            </w:pPr>
            <w:r w:rsidRPr="008E5DAA">
              <w:rPr>
                <w:rFonts w:ascii="Times New Roman" w:eastAsia="Times New Roman" w:hAnsi="Times New Roman" w:cs="Times New Roman"/>
                <w:lang w:val="ru-RU" w:eastAsia="ru-RU"/>
              </w:rPr>
              <w:t>– ввод данных, агрегация, сканирование. Профилирование, очистка, актуализация. Отчетность и аналитика. Автоматизация документооборота. Ответственное хранение данных.</w:t>
            </w:r>
          </w:p>
          <w:p w:rsidR="00C32C92" w:rsidRPr="008E5DAA" w:rsidRDefault="00C32C92" w:rsidP="00C32C92">
            <w:pPr>
              <w:pStyle w:val="BasicParagraph"/>
              <w:spacing w:line="240" w:lineRule="auto"/>
              <w:jc w:val="both"/>
              <w:rPr>
                <w:rFonts w:ascii="Times New Roman" w:eastAsia="Times New Roman" w:hAnsi="Times New Roman" w:cs="Times New Roman"/>
                <w:lang w:val="ru-RU" w:eastAsia="ru-RU"/>
              </w:rPr>
            </w:pPr>
            <w:r w:rsidRPr="008E5DAA">
              <w:rPr>
                <w:rFonts w:ascii="Times New Roman" w:eastAsia="Times New Roman" w:hAnsi="Times New Roman" w:cs="Times New Roman"/>
                <w:lang w:val="ru-RU" w:eastAsia="ru-RU"/>
              </w:rPr>
              <w:t xml:space="preserve">HR-аутсорсинг </w:t>
            </w:r>
          </w:p>
          <w:p w:rsidR="00C32C92" w:rsidRPr="008E5DAA" w:rsidRDefault="00C32C92" w:rsidP="00C32C92">
            <w:pPr>
              <w:pStyle w:val="BasicParagraph"/>
              <w:spacing w:line="240" w:lineRule="auto"/>
              <w:jc w:val="both"/>
              <w:rPr>
                <w:rFonts w:ascii="Times New Roman" w:eastAsia="Times New Roman" w:hAnsi="Times New Roman" w:cs="Times New Roman"/>
                <w:lang w:val="ru-RU" w:eastAsia="ru-RU"/>
              </w:rPr>
            </w:pPr>
            <w:r w:rsidRPr="008E5DAA">
              <w:rPr>
                <w:rFonts w:ascii="Times New Roman" w:eastAsia="Times New Roman" w:hAnsi="Times New Roman" w:cs="Times New Roman"/>
                <w:lang w:val="ru-RU" w:eastAsia="ru-RU"/>
              </w:rPr>
              <w:t xml:space="preserve">– подбор персонала. Обучение и развитие. </w:t>
            </w:r>
            <w:proofErr w:type="spellStart"/>
            <w:r w:rsidRPr="008E5DAA">
              <w:rPr>
                <w:rFonts w:ascii="Times New Roman" w:eastAsia="Times New Roman" w:hAnsi="Times New Roman" w:cs="Times New Roman"/>
                <w:lang w:val="ru-RU" w:eastAsia="ru-RU"/>
              </w:rPr>
              <w:t>Аутстаффинг</w:t>
            </w:r>
            <w:proofErr w:type="spellEnd"/>
            <w:r w:rsidRPr="008E5DAA">
              <w:rPr>
                <w:rFonts w:ascii="Times New Roman" w:eastAsia="Times New Roman" w:hAnsi="Times New Roman" w:cs="Times New Roman"/>
                <w:lang w:val="ru-RU" w:eastAsia="ru-RU"/>
              </w:rPr>
              <w:t>.</w:t>
            </w:r>
          </w:p>
          <w:p w:rsidR="00C32C92" w:rsidRPr="008E5DAA" w:rsidRDefault="00C32C92" w:rsidP="00C32C92">
            <w:pPr>
              <w:pStyle w:val="BasicParagraph"/>
              <w:spacing w:line="240" w:lineRule="auto"/>
              <w:jc w:val="both"/>
              <w:rPr>
                <w:rFonts w:ascii="Times New Roman" w:eastAsia="Times New Roman" w:hAnsi="Times New Roman" w:cs="Times New Roman"/>
                <w:lang w:val="ru-RU" w:eastAsia="ru-RU"/>
              </w:rPr>
            </w:pPr>
            <w:r w:rsidRPr="008E5DAA">
              <w:rPr>
                <w:rFonts w:ascii="Times New Roman" w:eastAsia="Times New Roman" w:hAnsi="Times New Roman" w:cs="Times New Roman"/>
                <w:lang w:val="ru-RU" w:eastAsia="ru-RU"/>
              </w:rPr>
              <w:t>IT-аутсорсинг</w:t>
            </w:r>
          </w:p>
          <w:p w:rsidR="00C32C92" w:rsidRPr="008E5DAA" w:rsidRDefault="00C32C92" w:rsidP="00C32C92">
            <w:pPr>
              <w:pStyle w:val="BasicParagraph"/>
              <w:spacing w:line="240" w:lineRule="auto"/>
              <w:jc w:val="both"/>
              <w:rPr>
                <w:rFonts w:ascii="Times New Roman" w:eastAsia="Times New Roman" w:hAnsi="Times New Roman" w:cs="Times New Roman"/>
                <w:lang w:val="ru-RU" w:eastAsia="ru-RU"/>
              </w:rPr>
            </w:pPr>
            <w:r w:rsidRPr="008E5DAA">
              <w:rPr>
                <w:rFonts w:ascii="Times New Roman" w:eastAsia="Times New Roman" w:hAnsi="Times New Roman" w:cs="Times New Roman"/>
                <w:lang w:val="ru-RU" w:eastAsia="ru-RU"/>
              </w:rPr>
              <w:t xml:space="preserve"> – техническая поддержка. Разработка приложений.</w:t>
            </w:r>
          </w:p>
          <w:p w:rsidR="00C32C92" w:rsidRPr="00050C80" w:rsidRDefault="00C32C92" w:rsidP="00C32C92">
            <w:pPr>
              <w:pStyle w:val="BasicParagraph"/>
              <w:spacing w:line="240" w:lineRule="auto"/>
              <w:jc w:val="both"/>
              <w:rPr>
                <w:rFonts w:ascii="Times New Roman" w:eastAsia="Times New Roman" w:hAnsi="Times New Roman" w:cs="Times New Roman"/>
                <w:lang w:val="ru-RU" w:eastAsia="ru-RU"/>
              </w:rPr>
            </w:pPr>
            <w:r w:rsidRPr="008E5DAA">
              <w:rPr>
                <w:rFonts w:ascii="Times New Roman" w:eastAsia="Times New Roman" w:hAnsi="Times New Roman" w:cs="Times New Roman"/>
                <w:lang w:val="ru-RU" w:eastAsia="ru-RU"/>
              </w:rPr>
              <w:lastRenderedPageBreak/>
              <w:t xml:space="preserve"> </w:t>
            </w:r>
          </w:p>
        </w:tc>
        <w:tc>
          <w:tcPr>
            <w:tcW w:w="4849" w:type="dxa"/>
            <w:tcBorders>
              <w:top w:val="single" w:sz="4" w:space="0" w:color="000000"/>
              <w:left w:val="nil"/>
              <w:bottom w:val="single" w:sz="4" w:space="0" w:color="000000"/>
              <w:right w:val="single" w:sz="4" w:space="0" w:color="auto"/>
            </w:tcBorders>
            <w:shd w:val="clear" w:color="auto" w:fill="auto"/>
          </w:tcPr>
          <w:p w:rsidR="00C32C92" w:rsidRDefault="00C32C92" w:rsidP="00C32C92">
            <w:pPr>
              <w:pStyle w:val="BasicParagraph"/>
              <w:spacing w:line="240" w:lineRule="auto"/>
              <w:jc w:val="both"/>
              <w:rPr>
                <w:rFonts w:ascii="Georgia" w:hAnsi="Georgia"/>
                <w:sz w:val="20"/>
                <w:szCs w:val="20"/>
                <w:lang w:val="ru-RU"/>
              </w:rPr>
            </w:pPr>
            <w:r>
              <w:rPr>
                <w:rFonts w:ascii="Georgia" w:hAnsi="Georgia"/>
                <w:sz w:val="20"/>
                <w:szCs w:val="20"/>
                <w:lang w:val="ru-RU"/>
              </w:rPr>
              <w:lastRenderedPageBreak/>
              <w:t>Банковская сфера, почтовые отправления, крупные курьерские службы и</w:t>
            </w:r>
          </w:p>
          <w:p w:rsidR="00C32C92" w:rsidRDefault="00C32C92" w:rsidP="00C32C92">
            <w:pPr>
              <w:pStyle w:val="BasicParagraph"/>
              <w:spacing w:line="240" w:lineRule="auto"/>
              <w:jc w:val="both"/>
              <w:rPr>
                <w:rFonts w:ascii="Georgia" w:hAnsi="Georgia"/>
                <w:sz w:val="20"/>
                <w:szCs w:val="20"/>
                <w:lang w:val="ru-RU"/>
              </w:rPr>
            </w:pPr>
            <w:r>
              <w:rPr>
                <w:rFonts w:ascii="Georgia" w:hAnsi="Georgia"/>
                <w:sz w:val="20"/>
                <w:szCs w:val="20"/>
                <w:lang w:val="ru-RU"/>
              </w:rPr>
              <w:t>оптовые магазины</w:t>
            </w:r>
          </w:p>
          <w:p w:rsidR="00C32C92" w:rsidRPr="00050C80" w:rsidRDefault="00C32C92" w:rsidP="00C32C92">
            <w:pPr>
              <w:pStyle w:val="BasicParagraph"/>
              <w:spacing w:line="240" w:lineRule="auto"/>
              <w:jc w:val="both"/>
              <w:rPr>
                <w:rFonts w:ascii="Times New Roman" w:eastAsia="Times New Roman" w:hAnsi="Times New Roman" w:cs="Times New Roman"/>
                <w:lang w:val="ru-RU" w:eastAsia="ru-RU"/>
              </w:rPr>
            </w:pPr>
          </w:p>
        </w:tc>
        <w:tc>
          <w:tcPr>
            <w:tcW w:w="1814" w:type="dxa"/>
            <w:tcBorders>
              <w:top w:val="single" w:sz="4" w:space="0" w:color="000000"/>
              <w:left w:val="nil"/>
              <w:bottom w:val="single" w:sz="4" w:space="0" w:color="000000"/>
              <w:right w:val="single" w:sz="4" w:space="0" w:color="auto"/>
            </w:tcBorders>
          </w:tcPr>
          <w:p w:rsidR="00C32C92" w:rsidRDefault="00C32C92" w:rsidP="00C32C92">
            <w:pPr>
              <w:jc w:val="center"/>
              <w:rPr>
                <w:rFonts w:ascii="Times New Roman" w:hAnsi="Times New Roman"/>
                <w:sz w:val="24"/>
                <w:szCs w:val="24"/>
              </w:rPr>
            </w:pPr>
            <w:r>
              <w:rPr>
                <w:rFonts w:ascii="Times New Roman" w:hAnsi="Times New Roman"/>
                <w:sz w:val="24"/>
                <w:szCs w:val="24"/>
                <w:lang w:val="en-US"/>
              </w:rPr>
              <w:t>B4</w:t>
            </w:r>
          </w:p>
          <w:p w:rsidR="00C32C92" w:rsidRPr="00D417CA" w:rsidRDefault="00C32C92" w:rsidP="00C32C92">
            <w:pPr>
              <w:jc w:val="center"/>
              <w:rPr>
                <w:rFonts w:ascii="Times New Roman" w:eastAsia="Times New Roman" w:hAnsi="Times New Roman"/>
                <w:color w:val="000000"/>
                <w:sz w:val="24"/>
                <w:szCs w:val="24"/>
                <w:lang w:eastAsia="ru-RU"/>
              </w:rPr>
            </w:pPr>
            <w:r>
              <w:rPr>
                <w:rFonts w:ascii="Times New Roman" w:hAnsi="Times New Roman"/>
                <w:sz w:val="24"/>
                <w:szCs w:val="24"/>
              </w:rPr>
              <w:t>Коллективная экспозиция</w:t>
            </w:r>
          </w:p>
        </w:tc>
      </w:tr>
      <w:tr w:rsidR="00C32C92" w:rsidRPr="008E5DAA" w:rsidTr="00B06CF9">
        <w:trPr>
          <w:trHeight w:val="2267"/>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spacing w:after="0" w:line="240" w:lineRule="auto"/>
              <w:rPr>
                <w:rFonts w:ascii="Times New Roman" w:hAnsi="Times New Roman"/>
                <w:sz w:val="24"/>
              </w:rPr>
            </w:pPr>
          </w:p>
        </w:tc>
        <w:tc>
          <w:tcPr>
            <w:tcW w:w="2807" w:type="dxa"/>
            <w:tcBorders>
              <w:top w:val="single" w:sz="4" w:space="0" w:color="000000"/>
              <w:left w:val="nil"/>
              <w:bottom w:val="single" w:sz="4" w:space="0" w:color="000000"/>
              <w:right w:val="single" w:sz="4" w:space="0" w:color="auto"/>
            </w:tcBorders>
            <w:shd w:val="clear" w:color="000000" w:fill="FFFFFF"/>
          </w:tcPr>
          <w:p w:rsidR="00C32C92" w:rsidRPr="00C324EC" w:rsidRDefault="00C32C92" w:rsidP="00C32C92">
            <w:pPr>
              <w:spacing w:after="0" w:line="240" w:lineRule="auto"/>
              <w:rPr>
                <w:rFonts w:ascii="Times New Roman" w:hAnsi="Times New Roman"/>
                <w:sz w:val="24"/>
                <w:szCs w:val="18"/>
              </w:rPr>
            </w:pPr>
            <w:r w:rsidRPr="00C324EC">
              <w:rPr>
                <w:rFonts w:ascii="Times New Roman" w:hAnsi="Times New Roman"/>
                <w:sz w:val="24"/>
                <w:szCs w:val="18"/>
              </w:rPr>
              <w:t>Группа компаний «</w:t>
            </w:r>
            <w:proofErr w:type="spellStart"/>
            <w:r w:rsidRPr="00C324EC">
              <w:rPr>
                <w:rFonts w:ascii="Times New Roman" w:hAnsi="Times New Roman"/>
                <w:sz w:val="24"/>
                <w:szCs w:val="18"/>
              </w:rPr>
              <w:t>Москабельмет</w:t>
            </w:r>
            <w:proofErr w:type="spellEnd"/>
            <w:r w:rsidRPr="00C324EC">
              <w:rPr>
                <w:rFonts w:ascii="Times New Roman" w:hAnsi="Times New Roman"/>
                <w:sz w:val="24"/>
                <w:szCs w:val="18"/>
              </w:rPr>
              <w:t xml:space="preserve">» </w:t>
            </w:r>
          </w:p>
          <w:p w:rsidR="00C32C92" w:rsidRPr="00A5108D" w:rsidRDefault="00C32C92" w:rsidP="00C32C92">
            <w:pPr>
              <w:autoSpaceDE w:val="0"/>
              <w:autoSpaceDN w:val="0"/>
              <w:adjustRightInd w:val="0"/>
              <w:spacing w:after="0" w:line="240" w:lineRule="auto"/>
              <w:rPr>
                <w:rFonts w:ascii="Times New Roman" w:hAnsi="Times New Roman"/>
                <w:sz w:val="24"/>
                <w:szCs w:val="24"/>
              </w:rPr>
            </w:pPr>
            <w:r w:rsidRPr="00C324EC">
              <w:rPr>
                <w:rFonts w:ascii="Times New Roman" w:hAnsi="Times New Roman"/>
                <w:sz w:val="24"/>
                <w:szCs w:val="18"/>
              </w:rPr>
              <w:t>ГК «</w:t>
            </w:r>
            <w:proofErr w:type="spellStart"/>
            <w:r w:rsidRPr="00C324EC">
              <w:rPr>
                <w:rFonts w:ascii="Times New Roman" w:hAnsi="Times New Roman"/>
                <w:sz w:val="24"/>
                <w:szCs w:val="18"/>
              </w:rPr>
              <w:t>Москабельмет</w:t>
            </w:r>
            <w:proofErr w:type="spellEnd"/>
            <w:r w:rsidRPr="00C324EC">
              <w:rPr>
                <w:rFonts w:ascii="Times New Roman" w:hAnsi="Times New Roman"/>
                <w:sz w:val="24"/>
                <w:szCs w:val="18"/>
              </w:rPr>
              <w:t>»</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pStyle w:val="BasicParagraph"/>
              <w:spacing w:line="240" w:lineRule="auto"/>
              <w:jc w:val="both"/>
              <w:rPr>
                <w:rFonts w:ascii="Times New Roman" w:hAnsi="Times New Roman" w:cs="Times New Roman"/>
                <w:lang w:val="ru-RU"/>
              </w:rPr>
            </w:pPr>
            <w:r w:rsidRPr="00C324EC">
              <w:rPr>
                <w:rFonts w:ascii="Times New Roman" w:hAnsi="Times New Roman" w:cs="Times New Roman"/>
                <w:lang w:val="ru-RU"/>
              </w:rPr>
              <w:t>Группа компаний «</w:t>
            </w:r>
            <w:proofErr w:type="spellStart"/>
            <w:r w:rsidRPr="00C324EC">
              <w:rPr>
                <w:rFonts w:ascii="Times New Roman" w:hAnsi="Times New Roman" w:cs="Times New Roman"/>
                <w:lang w:val="ru-RU"/>
              </w:rPr>
              <w:t>Москабельмет</w:t>
            </w:r>
            <w:proofErr w:type="spellEnd"/>
            <w:r w:rsidRPr="00C324EC">
              <w:rPr>
                <w:rFonts w:ascii="Times New Roman" w:hAnsi="Times New Roman" w:cs="Times New Roman"/>
                <w:lang w:val="ru-RU"/>
              </w:rPr>
              <w:t>» - одно из первых в России предприятий по производству кабельно-проводниковой продукции, история которого берет начало в 1895 году. Сегодня ГК «</w:t>
            </w:r>
            <w:proofErr w:type="spellStart"/>
            <w:r w:rsidRPr="00C324EC">
              <w:rPr>
                <w:rFonts w:ascii="Times New Roman" w:hAnsi="Times New Roman" w:cs="Times New Roman"/>
                <w:lang w:val="ru-RU"/>
              </w:rPr>
              <w:t>Москабельмет</w:t>
            </w:r>
            <w:proofErr w:type="spellEnd"/>
            <w:r w:rsidRPr="00C324EC">
              <w:rPr>
                <w:rFonts w:ascii="Times New Roman" w:hAnsi="Times New Roman" w:cs="Times New Roman"/>
                <w:lang w:val="ru-RU"/>
              </w:rPr>
              <w:t xml:space="preserve">» входит в ТОП-5 российских производителей. Предприятию доверяют Министерство обороны, </w:t>
            </w:r>
            <w:proofErr w:type="spellStart"/>
            <w:r w:rsidRPr="00C324EC">
              <w:rPr>
                <w:rFonts w:ascii="Times New Roman" w:hAnsi="Times New Roman" w:cs="Times New Roman"/>
                <w:lang w:val="ru-RU"/>
              </w:rPr>
              <w:t>Росатом</w:t>
            </w:r>
            <w:proofErr w:type="spellEnd"/>
            <w:r w:rsidRPr="00C324EC">
              <w:rPr>
                <w:rFonts w:ascii="Times New Roman" w:hAnsi="Times New Roman" w:cs="Times New Roman"/>
                <w:lang w:val="ru-RU"/>
              </w:rPr>
              <w:t xml:space="preserve">, Метрополитен, Ростелеком, МТС, Мегафон, </w:t>
            </w:r>
            <w:proofErr w:type="spellStart"/>
            <w:r w:rsidRPr="00C324EC">
              <w:rPr>
                <w:rFonts w:ascii="Times New Roman" w:hAnsi="Times New Roman" w:cs="Times New Roman"/>
                <w:lang w:val="ru-RU"/>
              </w:rPr>
              <w:t>Вымпелком</w:t>
            </w:r>
            <w:proofErr w:type="spellEnd"/>
            <w:r w:rsidRPr="00C324EC">
              <w:rPr>
                <w:rFonts w:ascii="Times New Roman" w:hAnsi="Times New Roman" w:cs="Times New Roman"/>
                <w:lang w:val="ru-RU"/>
              </w:rPr>
              <w:t xml:space="preserve"> (бренд Билайн), </w:t>
            </w:r>
            <w:proofErr w:type="spellStart"/>
            <w:r w:rsidRPr="00C324EC">
              <w:rPr>
                <w:rFonts w:ascii="Times New Roman" w:hAnsi="Times New Roman" w:cs="Times New Roman"/>
                <w:lang w:val="ru-RU"/>
              </w:rPr>
              <w:t>Белтелеком</w:t>
            </w:r>
            <w:proofErr w:type="spellEnd"/>
            <w:r w:rsidRPr="00C324EC">
              <w:rPr>
                <w:rFonts w:ascii="Times New Roman" w:hAnsi="Times New Roman" w:cs="Times New Roman"/>
                <w:lang w:val="ru-RU"/>
              </w:rPr>
              <w:t>, российские лидеры энергетической</w:t>
            </w:r>
            <w:r w:rsidRPr="00C324EC">
              <w:rPr>
                <w:rFonts w:ascii="Georgia" w:hAnsi="Georgia"/>
                <w:lang w:val="ru-RU"/>
              </w:rPr>
              <w:t>, нефтяной отраслей, промышленные предприятия, ведущие трансформаторные заводы. ГК «</w:t>
            </w:r>
            <w:proofErr w:type="spellStart"/>
            <w:r w:rsidRPr="00C324EC">
              <w:rPr>
                <w:rFonts w:ascii="Georgia" w:hAnsi="Georgia"/>
                <w:lang w:val="ru-RU"/>
              </w:rPr>
              <w:t>Москабельмет</w:t>
            </w:r>
            <w:proofErr w:type="spellEnd"/>
            <w:r w:rsidRPr="00C324EC">
              <w:rPr>
                <w:rFonts w:ascii="Georgia" w:hAnsi="Georgia"/>
                <w:lang w:val="ru-RU"/>
              </w:rPr>
              <w:t>» – автор целого ряда инновационных разработок, среди которых более 40 запатентованных моделей. Заводы группы компаний выпускают различные типы энергетических кабелей, волоконно-оптические кабели связи, медную катанку. Предприятие неукоснительно следует международным и российским стандартам и гарантирует качество, надежность и безопасность продукции.</w:t>
            </w: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pStyle w:val="BasicParagraph"/>
              <w:spacing w:line="240" w:lineRule="auto"/>
              <w:jc w:val="both"/>
              <w:rPr>
                <w:rFonts w:ascii="Times New Roman" w:hAnsi="Times New Roman" w:cs="Times New Roman"/>
                <w:lang w:val="ru-RU"/>
              </w:rPr>
            </w:pPr>
          </w:p>
        </w:tc>
        <w:tc>
          <w:tcPr>
            <w:tcW w:w="1814" w:type="dxa"/>
            <w:tcBorders>
              <w:top w:val="single" w:sz="4" w:space="0" w:color="000000"/>
              <w:left w:val="nil"/>
              <w:bottom w:val="single" w:sz="4" w:space="0" w:color="000000"/>
              <w:right w:val="single" w:sz="4" w:space="0" w:color="auto"/>
            </w:tcBorders>
          </w:tcPr>
          <w:p w:rsidR="00C32C92" w:rsidRDefault="00C32C92" w:rsidP="00C32C92">
            <w:pPr>
              <w:spacing w:after="0" w:line="240" w:lineRule="auto"/>
              <w:ind w:left="360"/>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F1</w:t>
            </w:r>
          </w:p>
          <w:p w:rsidR="00C32C92" w:rsidRPr="00C324EC" w:rsidRDefault="00C32C92" w:rsidP="00C32C92">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Коллективный стенд Москвы</w:t>
            </w:r>
          </w:p>
        </w:tc>
      </w:tr>
      <w:tr w:rsidR="00C32C92" w:rsidRPr="008E5DAA" w:rsidTr="00B06CF9">
        <w:trPr>
          <w:trHeight w:val="2267"/>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4E4808" w:rsidRDefault="00C32C92" w:rsidP="00C32C92">
            <w:pPr>
              <w:spacing w:after="0" w:line="240" w:lineRule="auto"/>
              <w:rPr>
                <w:rFonts w:ascii="Times New Roman" w:hAnsi="Times New Roman"/>
                <w:sz w:val="24"/>
              </w:rPr>
            </w:pPr>
            <w:r>
              <w:rPr>
                <w:rFonts w:ascii="Times New Roman" w:hAnsi="Times New Roman"/>
                <w:sz w:val="24"/>
              </w:rPr>
              <w:lastRenderedPageBreak/>
              <w:t>64.</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D417CA" w:rsidRDefault="00C32C92" w:rsidP="00C32C92">
            <w:pPr>
              <w:spacing w:after="0" w:line="240" w:lineRule="auto"/>
              <w:rPr>
                <w:rFonts w:ascii="Times New Roman" w:eastAsia="Times New Roman" w:hAnsi="Times New Roman"/>
                <w:color w:val="000000"/>
                <w:sz w:val="24"/>
                <w:szCs w:val="24"/>
                <w:lang w:eastAsia="ru-RU"/>
              </w:rPr>
            </w:pPr>
            <w:r w:rsidRPr="00D417CA">
              <w:rPr>
                <w:rFonts w:ascii="Times New Roman" w:eastAsia="Times New Roman" w:hAnsi="Times New Roman"/>
                <w:color w:val="000000"/>
                <w:sz w:val="24"/>
                <w:szCs w:val="24"/>
                <w:lang w:eastAsia="ru-RU"/>
              </w:rPr>
              <w:t>ООО «Страна-онлайн»</w:t>
            </w:r>
          </w:p>
          <w:p w:rsidR="00C32C92" w:rsidRPr="00D417CA" w:rsidRDefault="00C32C92" w:rsidP="00C32C92">
            <w:pPr>
              <w:spacing w:after="0" w:line="240" w:lineRule="auto"/>
              <w:rPr>
                <w:rFonts w:ascii="Times New Roman" w:eastAsia="Times New Roman" w:hAnsi="Times New Roman"/>
                <w:color w:val="000000"/>
                <w:sz w:val="24"/>
                <w:szCs w:val="24"/>
                <w:lang w:eastAsia="ru-RU"/>
              </w:rPr>
            </w:pPr>
            <w:r w:rsidRPr="00D417CA">
              <w:rPr>
                <w:rFonts w:ascii="Times New Roman" w:eastAsia="Times New Roman" w:hAnsi="Times New Roman"/>
                <w:color w:val="000000"/>
                <w:sz w:val="24"/>
                <w:szCs w:val="24"/>
                <w:lang w:eastAsia="ru-RU"/>
              </w:rPr>
              <w:t>http://strana-online.pro</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D417CA" w:rsidRDefault="00C32C92" w:rsidP="00C32C92">
            <w:pPr>
              <w:spacing w:after="0" w:line="240" w:lineRule="auto"/>
              <w:rPr>
                <w:rFonts w:ascii="Times New Roman" w:eastAsia="Times New Roman" w:hAnsi="Times New Roman"/>
                <w:color w:val="000000"/>
                <w:sz w:val="24"/>
                <w:szCs w:val="24"/>
                <w:lang w:eastAsia="ru-RU"/>
              </w:rPr>
            </w:pPr>
            <w:r w:rsidRPr="00D417CA">
              <w:rPr>
                <w:rFonts w:ascii="Times New Roman" w:eastAsia="Times New Roman" w:hAnsi="Times New Roman"/>
                <w:color w:val="000000"/>
                <w:sz w:val="24"/>
                <w:szCs w:val="24"/>
                <w:lang w:eastAsia="ru-RU"/>
              </w:rPr>
              <w:t xml:space="preserve">Коммуникационное агентство «Страна-онлайн» реализует рекламные возможности на цифровых телеканалах и </w:t>
            </w:r>
            <w:proofErr w:type="spellStart"/>
            <w:r w:rsidRPr="00D417CA">
              <w:rPr>
                <w:rFonts w:ascii="Times New Roman" w:eastAsia="Times New Roman" w:hAnsi="Times New Roman"/>
                <w:color w:val="000000"/>
                <w:sz w:val="24"/>
                <w:szCs w:val="24"/>
                <w:lang w:eastAsia="ru-RU"/>
              </w:rPr>
              <w:t>интернет-ресурсах</w:t>
            </w:r>
            <w:proofErr w:type="spellEnd"/>
            <w:r w:rsidRPr="00D417CA">
              <w:rPr>
                <w:rFonts w:ascii="Times New Roman" w:eastAsia="Times New Roman" w:hAnsi="Times New Roman"/>
                <w:color w:val="000000"/>
                <w:sz w:val="24"/>
                <w:szCs w:val="24"/>
                <w:lang w:eastAsia="ru-RU"/>
              </w:rPr>
              <w:t xml:space="preserve"> с 2009 года и является одним из лидеров по объему рекламного инвентаря на рынке тематического телевидения. «Страна-онлайн» предлагает </w:t>
            </w:r>
            <w:proofErr w:type="spellStart"/>
            <w:r w:rsidRPr="00D417CA">
              <w:rPr>
                <w:rFonts w:ascii="Times New Roman" w:eastAsia="Times New Roman" w:hAnsi="Times New Roman"/>
                <w:color w:val="000000"/>
                <w:sz w:val="24"/>
                <w:szCs w:val="24"/>
                <w:lang w:eastAsia="ru-RU"/>
              </w:rPr>
              <w:t>таргетированное</w:t>
            </w:r>
            <w:proofErr w:type="spellEnd"/>
            <w:r w:rsidRPr="00D417CA">
              <w:rPr>
                <w:rFonts w:ascii="Times New Roman" w:eastAsia="Times New Roman" w:hAnsi="Times New Roman"/>
                <w:color w:val="000000"/>
                <w:sz w:val="24"/>
                <w:szCs w:val="24"/>
                <w:lang w:eastAsia="ru-RU"/>
              </w:rPr>
              <w:t xml:space="preserve"> размещение на 14 тематических и более чем на 90 региональных телеканалах, 12 интернет и </w:t>
            </w:r>
            <w:proofErr w:type="spellStart"/>
            <w:r w:rsidRPr="00D417CA">
              <w:rPr>
                <w:rFonts w:ascii="Times New Roman" w:eastAsia="Times New Roman" w:hAnsi="Times New Roman"/>
                <w:color w:val="000000"/>
                <w:sz w:val="24"/>
                <w:szCs w:val="24"/>
                <w:lang w:eastAsia="ru-RU"/>
              </w:rPr>
              <w:t>мобайл</w:t>
            </w:r>
            <w:proofErr w:type="spellEnd"/>
            <w:r w:rsidRPr="00D417CA">
              <w:rPr>
                <w:rFonts w:ascii="Times New Roman" w:eastAsia="Times New Roman" w:hAnsi="Times New Roman"/>
                <w:color w:val="000000"/>
                <w:sz w:val="24"/>
                <w:szCs w:val="24"/>
                <w:lang w:eastAsia="ru-RU"/>
              </w:rPr>
              <w:t xml:space="preserve"> ресурсов. Ресурсы «Страны-онлайн» в совокупности составляют существенную долю </w:t>
            </w:r>
            <w:proofErr w:type="spellStart"/>
            <w:r w:rsidRPr="00D417CA">
              <w:rPr>
                <w:rFonts w:ascii="Times New Roman" w:eastAsia="Times New Roman" w:hAnsi="Times New Roman"/>
                <w:color w:val="000000"/>
                <w:sz w:val="24"/>
                <w:szCs w:val="24"/>
                <w:lang w:eastAsia="ru-RU"/>
              </w:rPr>
              <w:t>телесмотрения</w:t>
            </w:r>
            <w:proofErr w:type="spellEnd"/>
            <w:r w:rsidRPr="00D417CA">
              <w:rPr>
                <w:rFonts w:ascii="Times New Roman" w:eastAsia="Times New Roman" w:hAnsi="Times New Roman"/>
                <w:color w:val="000000"/>
                <w:sz w:val="24"/>
                <w:szCs w:val="24"/>
                <w:lang w:eastAsia="ru-RU"/>
              </w:rPr>
              <w:t xml:space="preserve"> среди игроков на рынке цифровых каналов и обеспечивают рекламодателям доступ к широкой и лояльной аудитории. «Страна-онлайн» разрабатывает и реализует специальные проекты любой сложности на ТВ и в Интернете. Среди предложений компании — виртуальные каналы: «Цифровой Рекламный Канал» (ЦРК) и «Мужской Цифровой Рекламный Канал» (МЦРК), а с 2018 года — «Московский Рекламный Канал», объединяющий в себе локальные телеканалы «Москва 24», «Москва Доверие» и «Телеканал 360°».</w:t>
            </w:r>
          </w:p>
        </w:tc>
        <w:tc>
          <w:tcPr>
            <w:tcW w:w="4849" w:type="dxa"/>
            <w:tcBorders>
              <w:top w:val="single" w:sz="4" w:space="0" w:color="000000"/>
              <w:left w:val="nil"/>
              <w:bottom w:val="single" w:sz="4" w:space="0" w:color="000000"/>
              <w:right w:val="single" w:sz="4" w:space="0" w:color="auto"/>
            </w:tcBorders>
            <w:shd w:val="clear" w:color="auto" w:fill="auto"/>
          </w:tcPr>
          <w:p w:rsidR="00C32C92" w:rsidRPr="000B6498" w:rsidRDefault="00C32C92" w:rsidP="00C32C92">
            <w:pPr>
              <w:pStyle w:val="BasicParagraph"/>
              <w:spacing w:line="240" w:lineRule="auto"/>
              <w:jc w:val="both"/>
              <w:rPr>
                <w:rFonts w:ascii="Georgia" w:hAnsi="Georgia"/>
                <w:sz w:val="20"/>
                <w:szCs w:val="20"/>
                <w:lang w:val="en-US"/>
              </w:rPr>
            </w:pPr>
            <w:r>
              <w:rPr>
                <w:rFonts w:ascii="Georgia" w:hAnsi="Georgia"/>
                <w:sz w:val="20"/>
                <w:szCs w:val="20"/>
                <w:lang w:val="en-US"/>
              </w:rPr>
              <w:t>P</w:t>
            </w:r>
            <w:r w:rsidRPr="000B6498">
              <w:rPr>
                <w:rFonts w:ascii="Georgia" w:hAnsi="Georgia"/>
                <w:sz w:val="20"/>
                <w:szCs w:val="20"/>
                <w:lang w:val="en-US"/>
              </w:rPr>
              <w:t>otential</w:t>
            </w:r>
            <w:r>
              <w:rPr>
                <w:rFonts w:ascii="Georgia" w:hAnsi="Georgia"/>
                <w:sz w:val="20"/>
                <w:szCs w:val="20"/>
                <w:lang w:val="en-US"/>
              </w:rPr>
              <w:t xml:space="preserve"> </w:t>
            </w:r>
            <w:r w:rsidRPr="000B6498">
              <w:rPr>
                <w:rFonts w:ascii="Georgia" w:hAnsi="Georgia"/>
                <w:sz w:val="20"/>
                <w:szCs w:val="20"/>
                <w:lang w:val="en-US"/>
              </w:rPr>
              <w:t>advertisers</w:t>
            </w:r>
          </w:p>
          <w:p w:rsidR="00C32C92" w:rsidRDefault="00C32C92" w:rsidP="00C32C92">
            <w:pPr>
              <w:pStyle w:val="BasicParagraph"/>
              <w:spacing w:line="240" w:lineRule="auto"/>
              <w:jc w:val="both"/>
              <w:rPr>
                <w:rFonts w:ascii="Georgia" w:hAnsi="Georgia"/>
                <w:sz w:val="20"/>
                <w:szCs w:val="20"/>
                <w:lang w:val="en-US"/>
              </w:rPr>
            </w:pPr>
            <w:r>
              <w:rPr>
                <w:rFonts w:ascii="Georgia" w:hAnsi="Georgia"/>
                <w:sz w:val="20"/>
                <w:szCs w:val="20"/>
                <w:lang w:val="en-US"/>
              </w:rPr>
              <w:t>TV channels</w:t>
            </w:r>
          </w:p>
          <w:p w:rsidR="00C32C92" w:rsidRPr="00036202" w:rsidRDefault="00C32C92" w:rsidP="00C32C92">
            <w:pPr>
              <w:pStyle w:val="BasicParagraph"/>
              <w:spacing w:line="240" w:lineRule="auto"/>
              <w:jc w:val="both"/>
              <w:rPr>
                <w:rFonts w:ascii="Times New Roman" w:eastAsia="Times New Roman" w:hAnsi="Times New Roman" w:cs="Times New Roman"/>
                <w:lang w:val="en-US" w:eastAsia="ru-RU"/>
              </w:rPr>
            </w:pPr>
            <w:r>
              <w:rPr>
                <w:rFonts w:ascii="Georgia" w:hAnsi="Georgia"/>
                <w:sz w:val="20"/>
                <w:szCs w:val="20"/>
                <w:lang w:val="en-US"/>
              </w:rPr>
              <w:t>A</w:t>
            </w:r>
            <w:r w:rsidRPr="000B6498">
              <w:rPr>
                <w:rFonts w:ascii="Georgia" w:hAnsi="Georgia"/>
                <w:sz w:val="20"/>
                <w:szCs w:val="20"/>
                <w:lang w:val="en-US"/>
              </w:rPr>
              <w:t>dvertising agen</w:t>
            </w:r>
            <w:r>
              <w:rPr>
                <w:rFonts w:ascii="Georgia" w:hAnsi="Georgia"/>
                <w:sz w:val="20"/>
                <w:szCs w:val="20"/>
                <w:lang w:val="en-US"/>
              </w:rPr>
              <w:t>cies</w:t>
            </w:r>
          </w:p>
        </w:tc>
        <w:tc>
          <w:tcPr>
            <w:tcW w:w="1814" w:type="dxa"/>
            <w:tcBorders>
              <w:top w:val="single" w:sz="4" w:space="0" w:color="000000"/>
              <w:left w:val="nil"/>
              <w:bottom w:val="single" w:sz="4" w:space="0" w:color="000000"/>
              <w:right w:val="single" w:sz="4" w:space="0" w:color="auto"/>
            </w:tcBorders>
          </w:tcPr>
          <w:p w:rsidR="00C32C92" w:rsidRDefault="00C32C92" w:rsidP="00C32C92">
            <w:pPr>
              <w:jc w:val="center"/>
              <w:rPr>
                <w:rFonts w:ascii="Times New Roman" w:hAnsi="Times New Roman"/>
                <w:sz w:val="24"/>
                <w:szCs w:val="24"/>
              </w:rPr>
            </w:pPr>
            <w:r>
              <w:rPr>
                <w:rFonts w:ascii="Times New Roman" w:hAnsi="Times New Roman"/>
                <w:sz w:val="24"/>
                <w:szCs w:val="24"/>
                <w:lang w:val="en-US"/>
              </w:rPr>
              <w:t>B4</w:t>
            </w:r>
          </w:p>
          <w:p w:rsidR="00C32C92" w:rsidRPr="00D417CA" w:rsidRDefault="00C32C92" w:rsidP="00C32C92">
            <w:pPr>
              <w:jc w:val="center"/>
              <w:rPr>
                <w:rFonts w:ascii="Times New Roman" w:eastAsia="Times New Roman" w:hAnsi="Times New Roman"/>
                <w:color w:val="000000"/>
                <w:sz w:val="24"/>
                <w:szCs w:val="24"/>
                <w:lang w:eastAsia="ru-RU"/>
              </w:rPr>
            </w:pPr>
            <w:r>
              <w:rPr>
                <w:rFonts w:ascii="Times New Roman" w:hAnsi="Times New Roman"/>
                <w:sz w:val="24"/>
                <w:szCs w:val="24"/>
              </w:rPr>
              <w:t>Коллективная экспозиция</w:t>
            </w:r>
          </w:p>
        </w:tc>
      </w:tr>
      <w:tr w:rsidR="00C32C92" w:rsidRPr="008E5DAA" w:rsidTr="00B06CF9">
        <w:trPr>
          <w:trHeight w:val="554"/>
        </w:trPr>
        <w:tc>
          <w:tcPr>
            <w:tcW w:w="16132" w:type="dxa"/>
            <w:gridSpan w:val="5"/>
            <w:tcBorders>
              <w:top w:val="single" w:sz="4" w:space="0" w:color="000000"/>
              <w:left w:val="single" w:sz="4" w:space="0" w:color="auto"/>
              <w:bottom w:val="single" w:sz="4" w:space="0" w:color="000000"/>
              <w:right w:val="single" w:sz="4" w:space="0" w:color="auto"/>
            </w:tcBorders>
            <w:shd w:val="clear" w:color="auto" w:fill="FABF8F" w:themeFill="accent6" w:themeFillTint="99"/>
          </w:tcPr>
          <w:p w:rsidR="00C32C92" w:rsidRPr="005B3A40" w:rsidRDefault="00C32C92" w:rsidP="00C32C92">
            <w:pPr>
              <w:jc w:val="center"/>
              <w:rPr>
                <w:rFonts w:ascii="Times New Roman" w:hAnsi="Times New Roman"/>
                <w:b/>
              </w:rPr>
            </w:pPr>
            <w:r w:rsidRPr="005B3A40">
              <w:rPr>
                <w:rFonts w:ascii="Times New Roman" w:hAnsi="Times New Roman"/>
                <w:b/>
                <w:sz w:val="24"/>
              </w:rPr>
              <w:t>РЕКЛАМА</w:t>
            </w:r>
          </w:p>
        </w:tc>
      </w:tr>
      <w:tr w:rsidR="00C32C92" w:rsidRPr="008E5DAA" w:rsidTr="00B06CF9">
        <w:trPr>
          <w:trHeight w:val="125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4E4808" w:rsidRDefault="00C32C92" w:rsidP="00C32C92">
            <w:pPr>
              <w:spacing w:after="0" w:line="240" w:lineRule="auto"/>
              <w:rPr>
                <w:rFonts w:ascii="Times New Roman" w:hAnsi="Times New Roman"/>
                <w:sz w:val="24"/>
              </w:rPr>
            </w:pPr>
            <w:r>
              <w:rPr>
                <w:rFonts w:ascii="Times New Roman" w:hAnsi="Times New Roman"/>
                <w:sz w:val="24"/>
              </w:rPr>
              <w:t>66.</w:t>
            </w:r>
          </w:p>
        </w:tc>
        <w:tc>
          <w:tcPr>
            <w:tcW w:w="2807" w:type="dxa"/>
            <w:tcBorders>
              <w:top w:val="single" w:sz="4" w:space="0" w:color="000000"/>
              <w:left w:val="nil"/>
              <w:bottom w:val="single" w:sz="4" w:space="0" w:color="000000"/>
              <w:right w:val="single" w:sz="4" w:space="0" w:color="auto"/>
            </w:tcBorders>
            <w:shd w:val="clear" w:color="000000" w:fill="FFFFFF"/>
          </w:tcPr>
          <w:p w:rsidR="00C32C92" w:rsidRDefault="00C32C92" w:rsidP="00C32C92">
            <w:pPr>
              <w:spacing w:after="0" w:line="240" w:lineRule="auto"/>
              <w:rPr>
                <w:rFonts w:ascii="Times New Roman" w:hAnsi="Times New Roman"/>
                <w:color w:val="000000"/>
                <w:sz w:val="28"/>
              </w:rPr>
            </w:pPr>
            <w:r w:rsidRPr="005B3A40">
              <w:rPr>
                <w:rFonts w:ascii="Times New Roman" w:hAnsi="Times New Roman"/>
                <w:color w:val="000000"/>
                <w:sz w:val="28"/>
              </w:rPr>
              <w:t>ООО</w:t>
            </w:r>
          </w:p>
          <w:p w:rsidR="00C32C92" w:rsidRPr="005B3A40" w:rsidRDefault="00C32C92" w:rsidP="00C32C92">
            <w:pPr>
              <w:spacing w:after="0" w:line="240" w:lineRule="auto"/>
              <w:rPr>
                <w:rFonts w:ascii="Times New Roman" w:hAnsi="Times New Roman"/>
                <w:color w:val="000000"/>
                <w:sz w:val="32"/>
                <w:szCs w:val="24"/>
                <w:lang w:eastAsia="ru-RU"/>
              </w:rPr>
            </w:pPr>
            <w:r w:rsidRPr="005B3A40">
              <w:rPr>
                <w:rFonts w:ascii="Times New Roman" w:hAnsi="Times New Roman"/>
                <w:color w:val="000000"/>
                <w:sz w:val="28"/>
              </w:rPr>
              <w:t xml:space="preserve"> «Страна-онлайн»</w:t>
            </w:r>
          </w:p>
          <w:p w:rsidR="00C32C92" w:rsidRPr="009C7C5F" w:rsidRDefault="00C32C92" w:rsidP="00C32C92">
            <w:pPr>
              <w:spacing w:after="0" w:line="240" w:lineRule="auto"/>
              <w:rPr>
                <w:rFonts w:ascii="Times New Roman" w:hAnsi="Times New Roman"/>
                <w:color w:val="000000"/>
                <w:sz w:val="24"/>
              </w:rPr>
            </w:pPr>
          </w:p>
        </w:tc>
        <w:tc>
          <w:tcPr>
            <w:tcW w:w="5953" w:type="dxa"/>
            <w:tcBorders>
              <w:top w:val="single" w:sz="4" w:space="0" w:color="000000"/>
              <w:left w:val="nil"/>
              <w:bottom w:val="single" w:sz="4" w:space="0" w:color="000000"/>
              <w:right w:val="single" w:sz="4" w:space="0" w:color="auto"/>
            </w:tcBorders>
            <w:shd w:val="clear" w:color="000000" w:fill="FFFFFF"/>
          </w:tcPr>
          <w:p w:rsidR="00C32C92" w:rsidRPr="009C7C5F" w:rsidRDefault="00C32C92" w:rsidP="00C32C92">
            <w:pPr>
              <w:shd w:val="clear" w:color="auto" w:fill="FFFFFF"/>
              <w:spacing w:after="150" w:line="270" w:lineRule="atLeast"/>
              <w:rPr>
                <w:rFonts w:ascii="Times New Roman" w:hAnsi="Times New Roman"/>
                <w:color w:val="474747"/>
                <w:sz w:val="24"/>
                <w:szCs w:val="21"/>
                <w:shd w:val="clear" w:color="auto" w:fill="FFFFFF"/>
              </w:rPr>
            </w:pPr>
            <w:r w:rsidRPr="009C7C5F">
              <w:rPr>
                <w:rFonts w:ascii="Times New Roman" w:hAnsi="Times New Roman"/>
                <w:color w:val="474747"/>
                <w:sz w:val="24"/>
                <w:szCs w:val="21"/>
                <w:shd w:val="clear" w:color="auto" w:fill="FFFFFF"/>
              </w:rPr>
              <w:t xml:space="preserve">Коммуникационное агентство «Страна-онлайн» реализует рекламные возможности на цифровых телеканалах и </w:t>
            </w:r>
            <w:proofErr w:type="spellStart"/>
            <w:r w:rsidRPr="009C7C5F">
              <w:rPr>
                <w:rFonts w:ascii="Times New Roman" w:hAnsi="Times New Roman"/>
                <w:color w:val="474747"/>
                <w:sz w:val="24"/>
                <w:szCs w:val="21"/>
                <w:shd w:val="clear" w:color="auto" w:fill="FFFFFF"/>
              </w:rPr>
              <w:t>интернет-ресурсах</w:t>
            </w:r>
            <w:proofErr w:type="spellEnd"/>
            <w:r w:rsidRPr="009C7C5F">
              <w:rPr>
                <w:rFonts w:ascii="Times New Roman" w:hAnsi="Times New Roman"/>
                <w:color w:val="474747"/>
                <w:sz w:val="24"/>
                <w:szCs w:val="21"/>
                <w:shd w:val="clear" w:color="auto" w:fill="FFFFFF"/>
              </w:rPr>
              <w:t xml:space="preserve"> с 2009 года и является одним из лидеров по объему рекламного инвентаря на рынке тематического телевидения.</w:t>
            </w:r>
            <w:r>
              <w:rPr>
                <w:rFonts w:ascii="Arial" w:hAnsi="Arial" w:cs="Arial"/>
                <w:color w:val="1C1B29"/>
                <w:sz w:val="27"/>
                <w:szCs w:val="27"/>
              </w:rPr>
              <w:t> </w:t>
            </w:r>
          </w:p>
        </w:tc>
        <w:tc>
          <w:tcPr>
            <w:tcW w:w="4849" w:type="dxa"/>
            <w:tcBorders>
              <w:top w:val="single" w:sz="4" w:space="0" w:color="000000"/>
              <w:left w:val="nil"/>
              <w:bottom w:val="single" w:sz="4" w:space="0" w:color="000000"/>
              <w:right w:val="single" w:sz="4" w:space="0" w:color="auto"/>
            </w:tcBorders>
            <w:shd w:val="clear" w:color="auto" w:fill="auto"/>
          </w:tcPr>
          <w:p w:rsidR="00C32C92" w:rsidRPr="008E5DAA" w:rsidRDefault="00C32C92" w:rsidP="00C32C92">
            <w:pPr>
              <w:pStyle w:val="BasicParagraph"/>
              <w:spacing w:line="240" w:lineRule="auto"/>
              <w:jc w:val="both"/>
              <w:rPr>
                <w:rFonts w:ascii="Times New Roman" w:hAnsi="Times New Roman" w:cs="Times New Roman"/>
                <w:color w:val="auto"/>
                <w:sz w:val="22"/>
                <w:szCs w:val="22"/>
                <w:lang w:val="ru-RU"/>
              </w:rPr>
            </w:pPr>
          </w:p>
        </w:tc>
        <w:tc>
          <w:tcPr>
            <w:tcW w:w="1814" w:type="dxa"/>
            <w:tcBorders>
              <w:top w:val="single" w:sz="4" w:space="0" w:color="000000"/>
              <w:left w:val="nil"/>
              <w:bottom w:val="single" w:sz="4" w:space="0" w:color="000000"/>
              <w:right w:val="single" w:sz="4" w:space="0" w:color="auto"/>
            </w:tcBorders>
          </w:tcPr>
          <w:p w:rsidR="00C32C92" w:rsidRPr="00856BF4" w:rsidRDefault="00C32C92" w:rsidP="00C32C92">
            <w:pPr>
              <w:jc w:val="center"/>
              <w:rPr>
                <w:rFonts w:ascii="Times New Roman" w:hAnsi="Times New Roman"/>
                <w:lang w:val="en-US"/>
              </w:rPr>
            </w:pPr>
            <w:r>
              <w:rPr>
                <w:rFonts w:ascii="Times New Roman" w:hAnsi="Times New Roman"/>
                <w:lang w:val="en-US"/>
              </w:rPr>
              <w:t>B4</w:t>
            </w:r>
          </w:p>
        </w:tc>
      </w:tr>
      <w:tr w:rsidR="00C32C92" w:rsidRPr="008E5DAA" w:rsidTr="00B06CF9">
        <w:trPr>
          <w:trHeight w:val="125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4E4808" w:rsidRDefault="00C32C92" w:rsidP="00C32C92">
            <w:pPr>
              <w:spacing w:after="0" w:line="240" w:lineRule="auto"/>
              <w:rPr>
                <w:rFonts w:ascii="Times New Roman" w:hAnsi="Times New Roman"/>
                <w:sz w:val="24"/>
              </w:rPr>
            </w:pPr>
            <w:r>
              <w:rPr>
                <w:rFonts w:ascii="Times New Roman" w:hAnsi="Times New Roman"/>
                <w:sz w:val="24"/>
              </w:rPr>
              <w:lastRenderedPageBreak/>
              <w:t>67.</w:t>
            </w:r>
          </w:p>
        </w:tc>
        <w:tc>
          <w:tcPr>
            <w:tcW w:w="2807" w:type="dxa"/>
            <w:tcBorders>
              <w:top w:val="single" w:sz="4" w:space="0" w:color="000000"/>
              <w:left w:val="nil"/>
              <w:bottom w:val="single" w:sz="4" w:space="0" w:color="000000"/>
              <w:right w:val="single" w:sz="4" w:space="0" w:color="auto"/>
            </w:tcBorders>
            <w:shd w:val="clear" w:color="000000" w:fill="FFFFFF"/>
          </w:tcPr>
          <w:p w:rsidR="00C32C92" w:rsidRDefault="00C32C92" w:rsidP="00C32C92">
            <w:pPr>
              <w:spacing w:after="0" w:line="240" w:lineRule="auto"/>
              <w:rPr>
                <w:rFonts w:ascii="Times New Roman" w:hAnsi="Times New Roman"/>
                <w:color w:val="000000"/>
                <w:sz w:val="24"/>
              </w:rPr>
            </w:pPr>
            <w:r w:rsidRPr="004E4808">
              <w:rPr>
                <w:rFonts w:ascii="Times New Roman" w:hAnsi="Times New Roman"/>
                <w:color w:val="000000"/>
                <w:sz w:val="24"/>
              </w:rPr>
              <w:t xml:space="preserve">CMG SOL </w:t>
            </w:r>
            <w:proofErr w:type="spellStart"/>
            <w:r w:rsidRPr="004E4808">
              <w:rPr>
                <w:rFonts w:ascii="Times New Roman" w:hAnsi="Times New Roman"/>
                <w:color w:val="000000"/>
                <w:sz w:val="24"/>
              </w:rPr>
              <w:t>Ltd</w:t>
            </w:r>
            <w:proofErr w:type="spellEnd"/>
          </w:p>
          <w:p w:rsidR="00C32C92" w:rsidRDefault="00C32C92" w:rsidP="00C32C92">
            <w:pPr>
              <w:spacing w:after="0" w:line="240" w:lineRule="auto"/>
              <w:rPr>
                <w:rFonts w:ascii="Arial" w:hAnsi="Arial" w:cs="Arial"/>
                <w:color w:val="555555"/>
                <w:sz w:val="20"/>
                <w:szCs w:val="20"/>
                <w:shd w:val="clear" w:color="auto" w:fill="FFFFFF"/>
              </w:rPr>
            </w:pPr>
          </w:p>
        </w:tc>
        <w:tc>
          <w:tcPr>
            <w:tcW w:w="5953" w:type="dxa"/>
            <w:tcBorders>
              <w:top w:val="single" w:sz="4" w:space="0" w:color="000000"/>
              <w:left w:val="nil"/>
              <w:bottom w:val="single" w:sz="4" w:space="0" w:color="000000"/>
              <w:right w:val="single" w:sz="4" w:space="0" w:color="auto"/>
            </w:tcBorders>
            <w:shd w:val="clear" w:color="000000" w:fill="FFFFFF"/>
          </w:tcPr>
          <w:p w:rsidR="00C32C92" w:rsidRDefault="00C32C92" w:rsidP="00C32C92">
            <w:pPr>
              <w:shd w:val="clear" w:color="auto" w:fill="FFFFFF"/>
              <w:spacing w:after="150" w:line="270" w:lineRule="atLeast"/>
              <w:rPr>
                <w:rFonts w:ascii="Times New Roman" w:eastAsia="Times New Roman" w:hAnsi="Times New Roman"/>
                <w:color w:val="555555"/>
                <w:sz w:val="24"/>
                <w:szCs w:val="20"/>
                <w:lang w:eastAsia="ru-RU"/>
              </w:rPr>
            </w:pPr>
            <w:r>
              <w:rPr>
                <w:rFonts w:ascii="Times New Roman" w:eastAsia="Times New Roman" w:hAnsi="Times New Roman"/>
                <w:color w:val="555555"/>
                <w:sz w:val="24"/>
                <w:szCs w:val="20"/>
                <w:lang w:eastAsia="ru-RU"/>
              </w:rPr>
              <w:t>В</w:t>
            </w:r>
            <w:r w:rsidRPr="00DE6489">
              <w:rPr>
                <w:rFonts w:ascii="Times New Roman" w:eastAsia="Times New Roman" w:hAnsi="Times New Roman"/>
                <w:color w:val="555555"/>
                <w:sz w:val="24"/>
                <w:szCs w:val="20"/>
                <w:lang w:eastAsia="ru-RU"/>
              </w:rPr>
              <w:t>едущее международное коммуникационное агентство полного цикла. Наша цель – ваши лидирующие позиции в своей </w:t>
            </w:r>
            <w:r w:rsidRPr="00DE6489">
              <w:rPr>
                <w:rFonts w:ascii="Times New Roman" w:eastAsia="Times New Roman" w:hAnsi="Times New Roman"/>
                <w:color w:val="555555"/>
                <w:sz w:val="24"/>
                <w:szCs w:val="20"/>
                <w:lang w:eastAsia="ru-RU"/>
              </w:rPr>
              <w:br/>
              <w:t>категории как на территории России, так и за ее пределами, независимо от географии интересов</w:t>
            </w:r>
            <w:r>
              <w:rPr>
                <w:rFonts w:ascii="Arial" w:hAnsi="Arial" w:cs="Arial"/>
                <w:color w:val="EFEFEF"/>
                <w:shd w:val="clear" w:color="auto" w:fill="FFFFFF"/>
              </w:rPr>
              <w:t>.</w:t>
            </w:r>
          </w:p>
        </w:tc>
        <w:tc>
          <w:tcPr>
            <w:tcW w:w="4849" w:type="dxa"/>
            <w:tcBorders>
              <w:top w:val="single" w:sz="4" w:space="0" w:color="000000"/>
              <w:left w:val="nil"/>
              <w:bottom w:val="single" w:sz="4" w:space="0" w:color="000000"/>
              <w:right w:val="single" w:sz="4" w:space="0" w:color="auto"/>
            </w:tcBorders>
            <w:shd w:val="clear" w:color="auto" w:fill="auto"/>
          </w:tcPr>
          <w:p w:rsidR="00C32C92" w:rsidRPr="008E5DAA" w:rsidRDefault="00C32C92" w:rsidP="00C32C92">
            <w:pPr>
              <w:pStyle w:val="BasicParagraph"/>
              <w:spacing w:line="240" w:lineRule="auto"/>
              <w:jc w:val="both"/>
              <w:rPr>
                <w:rFonts w:ascii="Times New Roman" w:hAnsi="Times New Roman" w:cs="Times New Roman"/>
                <w:color w:val="auto"/>
                <w:sz w:val="22"/>
                <w:szCs w:val="22"/>
                <w:lang w:val="ru-RU"/>
              </w:rPr>
            </w:pPr>
          </w:p>
        </w:tc>
        <w:tc>
          <w:tcPr>
            <w:tcW w:w="1814" w:type="dxa"/>
            <w:tcBorders>
              <w:top w:val="single" w:sz="4" w:space="0" w:color="000000"/>
              <w:left w:val="nil"/>
              <w:bottom w:val="single" w:sz="4" w:space="0" w:color="000000"/>
              <w:right w:val="single" w:sz="4" w:space="0" w:color="auto"/>
            </w:tcBorders>
          </w:tcPr>
          <w:p w:rsidR="00C32C92" w:rsidRPr="00DE6489" w:rsidRDefault="00C32C92" w:rsidP="00C32C92">
            <w:pPr>
              <w:jc w:val="center"/>
              <w:rPr>
                <w:rFonts w:ascii="Times New Roman" w:hAnsi="Times New Roman"/>
                <w:lang w:val="en-US"/>
              </w:rPr>
            </w:pPr>
            <w:r>
              <w:rPr>
                <w:rFonts w:ascii="Times New Roman" w:hAnsi="Times New Roman"/>
                <w:lang w:val="en-US"/>
              </w:rPr>
              <w:t>B4</w:t>
            </w:r>
          </w:p>
        </w:tc>
      </w:tr>
      <w:tr w:rsidR="00C32C92" w:rsidRPr="008E5DAA" w:rsidTr="00B06CF9">
        <w:trPr>
          <w:trHeight w:val="125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4E4808" w:rsidRDefault="00C32C92" w:rsidP="00C32C92">
            <w:pPr>
              <w:spacing w:after="0" w:line="240" w:lineRule="auto"/>
              <w:rPr>
                <w:rFonts w:ascii="Times New Roman" w:hAnsi="Times New Roman"/>
                <w:sz w:val="24"/>
              </w:rPr>
            </w:pPr>
            <w:r>
              <w:rPr>
                <w:rFonts w:ascii="Times New Roman" w:hAnsi="Times New Roman"/>
                <w:sz w:val="24"/>
              </w:rPr>
              <w:t>68.</w:t>
            </w:r>
          </w:p>
        </w:tc>
        <w:tc>
          <w:tcPr>
            <w:tcW w:w="2807" w:type="dxa"/>
            <w:tcBorders>
              <w:top w:val="single" w:sz="4" w:space="0" w:color="000000"/>
              <w:left w:val="nil"/>
              <w:bottom w:val="single" w:sz="4" w:space="0" w:color="000000"/>
              <w:right w:val="single" w:sz="4" w:space="0" w:color="auto"/>
            </w:tcBorders>
            <w:shd w:val="clear" w:color="000000" w:fill="FFFFFF"/>
          </w:tcPr>
          <w:p w:rsidR="00C32C92" w:rsidRDefault="00C32C92" w:rsidP="00C32C92">
            <w:pPr>
              <w:spacing w:after="0" w:line="240" w:lineRule="auto"/>
              <w:rPr>
                <w:rFonts w:ascii="Times New Roman" w:hAnsi="Times New Roman"/>
                <w:color w:val="000000"/>
                <w:sz w:val="28"/>
              </w:rPr>
            </w:pPr>
            <w:r w:rsidRPr="00321471">
              <w:rPr>
                <w:rFonts w:ascii="Times New Roman" w:hAnsi="Times New Roman"/>
                <w:color w:val="000000"/>
                <w:sz w:val="28"/>
              </w:rPr>
              <w:t>ООО «</w:t>
            </w:r>
            <w:proofErr w:type="spellStart"/>
            <w:r w:rsidRPr="00321471">
              <w:rPr>
                <w:rFonts w:ascii="Times New Roman" w:hAnsi="Times New Roman"/>
                <w:color w:val="000000"/>
                <w:sz w:val="28"/>
              </w:rPr>
              <w:t>Диаманд</w:t>
            </w:r>
            <w:proofErr w:type="spellEnd"/>
            <w:r w:rsidRPr="00321471">
              <w:rPr>
                <w:rFonts w:ascii="Times New Roman" w:hAnsi="Times New Roman"/>
                <w:color w:val="000000"/>
                <w:sz w:val="28"/>
              </w:rPr>
              <w:t>»</w:t>
            </w:r>
          </w:p>
          <w:p w:rsidR="00C32C92" w:rsidRPr="00DE6489" w:rsidRDefault="00C32C92" w:rsidP="00C32C92">
            <w:pPr>
              <w:spacing w:after="0" w:line="240" w:lineRule="auto"/>
              <w:rPr>
                <w:rFonts w:ascii="Times New Roman" w:hAnsi="Times New Roman"/>
                <w:color w:val="000000"/>
              </w:rPr>
            </w:pPr>
          </w:p>
        </w:tc>
        <w:tc>
          <w:tcPr>
            <w:tcW w:w="5953" w:type="dxa"/>
            <w:tcBorders>
              <w:top w:val="single" w:sz="4" w:space="0" w:color="000000"/>
              <w:left w:val="nil"/>
              <w:bottom w:val="single" w:sz="4" w:space="0" w:color="000000"/>
              <w:right w:val="single" w:sz="4" w:space="0" w:color="auto"/>
            </w:tcBorders>
            <w:shd w:val="clear" w:color="000000" w:fill="FFFFFF"/>
          </w:tcPr>
          <w:p w:rsidR="00C32C92" w:rsidRPr="0001362E" w:rsidRDefault="00C32C92" w:rsidP="00C32C92">
            <w:pPr>
              <w:shd w:val="clear" w:color="auto" w:fill="FFFFFF"/>
              <w:spacing w:after="0" w:line="360" w:lineRule="atLeast"/>
              <w:textAlignment w:val="baseline"/>
              <w:rPr>
                <w:rFonts w:ascii="Times New Roman" w:eastAsia="Times New Roman" w:hAnsi="Times New Roman"/>
                <w:sz w:val="24"/>
                <w:szCs w:val="20"/>
                <w:lang w:eastAsia="ru-RU"/>
              </w:rPr>
            </w:pPr>
            <w:r w:rsidRPr="0001362E">
              <w:rPr>
                <w:rFonts w:ascii="Times New Roman" w:eastAsia="Times New Roman" w:hAnsi="Times New Roman"/>
                <w:sz w:val="24"/>
                <w:szCs w:val="20"/>
                <w:lang w:eastAsia="ru-RU"/>
              </w:rPr>
              <w:t>Рекламное агентство «</w:t>
            </w:r>
            <w:proofErr w:type="spellStart"/>
            <w:r w:rsidRPr="0001362E">
              <w:rPr>
                <w:rFonts w:ascii="Times New Roman" w:eastAsia="Times New Roman" w:hAnsi="Times New Roman"/>
                <w:sz w:val="24"/>
                <w:szCs w:val="20"/>
                <w:lang w:eastAsia="ru-RU"/>
              </w:rPr>
              <w:t>Диаманд</w:t>
            </w:r>
            <w:proofErr w:type="spellEnd"/>
            <w:r w:rsidRPr="0001362E">
              <w:rPr>
                <w:rFonts w:ascii="Times New Roman" w:eastAsia="Times New Roman" w:hAnsi="Times New Roman"/>
                <w:sz w:val="24"/>
                <w:szCs w:val="20"/>
                <w:lang w:eastAsia="ru-RU"/>
              </w:rPr>
              <w:t xml:space="preserve">» является частью </w:t>
            </w:r>
            <w:proofErr w:type="spellStart"/>
            <w:r w:rsidRPr="0001362E">
              <w:rPr>
                <w:rFonts w:ascii="Times New Roman" w:eastAsia="Times New Roman" w:hAnsi="Times New Roman"/>
                <w:sz w:val="24"/>
                <w:szCs w:val="20"/>
                <w:lang w:eastAsia="ru-RU"/>
              </w:rPr>
              <w:t>медийного</w:t>
            </w:r>
            <w:proofErr w:type="spellEnd"/>
            <w:r w:rsidRPr="0001362E">
              <w:rPr>
                <w:rFonts w:ascii="Times New Roman" w:eastAsia="Times New Roman" w:hAnsi="Times New Roman"/>
                <w:sz w:val="24"/>
                <w:szCs w:val="20"/>
                <w:lang w:eastAsia="ru-RU"/>
              </w:rPr>
              <w:t xml:space="preserve"> рынка Москвы 15 лет, пять из которых успешно выполняет роль </w:t>
            </w:r>
            <w:proofErr w:type="spellStart"/>
            <w:r w:rsidRPr="0001362E">
              <w:rPr>
                <w:rFonts w:ascii="Times New Roman" w:eastAsia="Times New Roman" w:hAnsi="Times New Roman"/>
                <w:sz w:val="24"/>
                <w:szCs w:val="20"/>
                <w:lang w:eastAsia="ru-RU"/>
              </w:rPr>
              <w:t>сэллера</w:t>
            </w:r>
            <w:proofErr w:type="spellEnd"/>
            <w:r w:rsidRPr="0001362E">
              <w:rPr>
                <w:rFonts w:ascii="Times New Roman" w:eastAsia="Times New Roman" w:hAnsi="Times New Roman"/>
                <w:sz w:val="24"/>
                <w:szCs w:val="20"/>
                <w:lang w:eastAsia="ru-RU"/>
              </w:rPr>
              <w:t xml:space="preserve"> ресурсов ОАО «Москва Медиа» — радиостанций «Москва ФМ», «</w:t>
            </w:r>
            <w:proofErr w:type="spellStart"/>
            <w:r w:rsidRPr="0001362E">
              <w:rPr>
                <w:rFonts w:ascii="Times New Roman" w:eastAsia="Times New Roman" w:hAnsi="Times New Roman"/>
                <w:sz w:val="24"/>
                <w:szCs w:val="20"/>
                <w:lang w:eastAsia="ru-RU"/>
              </w:rPr>
              <w:t>Capital</w:t>
            </w:r>
            <w:proofErr w:type="spellEnd"/>
            <w:r w:rsidRPr="0001362E">
              <w:rPr>
                <w:rFonts w:ascii="Times New Roman" w:eastAsia="Times New Roman" w:hAnsi="Times New Roman"/>
                <w:sz w:val="24"/>
                <w:szCs w:val="20"/>
                <w:lang w:eastAsia="ru-RU"/>
              </w:rPr>
              <w:t xml:space="preserve"> </w:t>
            </w:r>
            <w:proofErr w:type="gramStart"/>
            <w:r w:rsidRPr="0001362E">
              <w:rPr>
                <w:rFonts w:ascii="Times New Roman" w:eastAsia="Times New Roman" w:hAnsi="Times New Roman"/>
                <w:sz w:val="24"/>
                <w:szCs w:val="20"/>
                <w:lang w:eastAsia="ru-RU"/>
              </w:rPr>
              <w:t>FM »</w:t>
            </w:r>
            <w:proofErr w:type="gramEnd"/>
            <w:r w:rsidRPr="0001362E">
              <w:rPr>
                <w:rFonts w:ascii="Times New Roman" w:eastAsia="Times New Roman" w:hAnsi="Times New Roman"/>
                <w:sz w:val="24"/>
                <w:szCs w:val="20"/>
                <w:lang w:eastAsia="ru-RU"/>
              </w:rPr>
              <w:t xml:space="preserve"> и «Радио Москвы», телеканалов «Москва 24» и «Москва Доверие».</w:t>
            </w:r>
          </w:p>
          <w:p w:rsidR="00C32C92" w:rsidRPr="0001362E" w:rsidRDefault="00C32C92" w:rsidP="00C32C92">
            <w:pPr>
              <w:shd w:val="clear" w:color="auto" w:fill="FFFFFF"/>
              <w:spacing w:after="0" w:line="360" w:lineRule="atLeast"/>
              <w:textAlignment w:val="baseline"/>
              <w:rPr>
                <w:rFonts w:ascii="Times New Roman" w:eastAsia="Times New Roman" w:hAnsi="Times New Roman"/>
                <w:sz w:val="24"/>
                <w:szCs w:val="20"/>
                <w:lang w:eastAsia="ru-RU"/>
              </w:rPr>
            </w:pPr>
            <w:r w:rsidRPr="0001362E">
              <w:rPr>
                <w:rFonts w:ascii="Times New Roman" w:eastAsia="Times New Roman" w:hAnsi="Times New Roman"/>
                <w:sz w:val="24"/>
                <w:szCs w:val="20"/>
                <w:lang w:eastAsia="ru-RU"/>
              </w:rPr>
              <w:t xml:space="preserve">Мы стали надежными партнерами для сотни московских рекламных агентств, ведь наши задачи совпадают — сделать рекламную кампанию Заказчика эффективной на 100% любыми средствами — от создания стратегии размещения и выбора сплита ресурсов, </w:t>
            </w:r>
            <w:proofErr w:type="spellStart"/>
            <w:r w:rsidRPr="0001362E">
              <w:rPr>
                <w:rFonts w:ascii="Times New Roman" w:eastAsia="Times New Roman" w:hAnsi="Times New Roman"/>
                <w:sz w:val="24"/>
                <w:szCs w:val="20"/>
                <w:lang w:eastAsia="ru-RU"/>
              </w:rPr>
              <w:t>продакшна</w:t>
            </w:r>
            <w:proofErr w:type="spellEnd"/>
            <w:r w:rsidRPr="0001362E">
              <w:rPr>
                <w:rFonts w:ascii="Times New Roman" w:eastAsia="Times New Roman" w:hAnsi="Times New Roman"/>
                <w:sz w:val="24"/>
                <w:szCs w:val="20"/>
                <w:lang w:eastAsia="ru-RU"/>
              </w:rPr>
              <w:t xml:space="preserve"> роликов любой сложности до реализации креативных и нестандартных проектов с непосредственным участием </w:t>
            </w:r>
            <w:proofErr w:type="spellStart"/>
            <w:r w:rsidRPr="0001362E">
              <w:rPr>
                <w:rFonts w:ascii="Times New Roman" w:eastAsia="Times New Roman" w:hAnsi="Times New Roman"/>
                <w:sz w:val="24"/>
                <w:szCs w:val="20"/>
                <w:lang w:eastAsia="ru-RU"/>
              </w:rPr>
              <w:t>медиаплощадок</w:t>
            </w:r>
            <w:proofErr w:type="spellEnd"/>
            <w:r w:rsidRPr="0001362E">
              <w:rPr>
                <w:rFonts w:ascii="Times New Roman" w:eastAsia="Times New Roman" w:hAnsi="Times New Roman"/>
                <w:sz w:val="24"/>
                <w:szCs w:val="20"/>
                <w:lang w:eastAsia="ru-RU"/>
              </w:rPr>
              <w:t xml:space="preserve"> телеканалов и радиостанций. Мы не посредники, мы — участники работы на каждом из этих этапов.</w:t>
            </w:r>
          </w:p>
          <w:p w:rsidR="00C32C92" w:rsidRPr="0001362E" w:rsidRDefault="00C32C92" w:rsidP="00C32C92">
            <w:pPr>
              <w:shd w:val="clear" w:color="auto" w:fill="FFFFFF"/>
              <w:spacing w:after="150" w:line="270" w:lineRule="atLeast"/>
              <w:rPr>
                <w:rFonts w:ascii="Times New Roman" w:eastAsia="Times New Roman" w:hAnsi="Times New Roman"/>
                <w:sz w:val="24"/>
                <w:szCs w:val="20"/>
                <w:lang w:eastAsia="ru-RU"/>
              </w:rPr>
            </w:pPr>
          </w:p>
        </w:tc>
        <w:tc>
          <w:tcPr>
            <w:tcW w:w="4849" w:type="dxa"/>
            <w:tcBorders>
              <w:top w:val="single" w:sz="4" w:space="0" w:color="000000"/>
              <w:left w:val="nil"/>
              <w:bottom w:val="single" w:sz="4" w:space="0" w:color="000000"/>
              <w:right w:val="single" w:sz="4" w:space="0" w:color="auto"/>
            </w:tcBorders>
            <w:shd w:val="clear" w:color="auto" w:fill="auto"/>
          </w:tcPr>
          <w:p w:rsidR="00C32C92" w:rsidRPr="008E5DAA" w:rsidRDefault="00C32C92" w:rsidP="00C32C92">
            <w:pPr>
              <w:pStyle w:val="BasicParagraph"/>
              <w:spacing w:line="240" w:lineRule="auto"/>
              <w:jc w:val="both"/>
              <w:rPr>
                <w:rFonts w:ascii="Times New Roman" w:hAnsi="Times New Roman" w:cs="Times New Roman"/>
                <w:color w:val="auto"/>
                <w:sz w:val="22"/>
                <w:szCs w:val="22"/>
                <w:lang w:val="ru-RU"/>
              </w:rPr>
            </w:pPr>
          </w:p>
        </w:tc>
        <w:tc>
          <w:tcPr>
            <w:tcW w:w="1814" w:type="dxa"/>
            <w:tcBorders>
              <w:top w:val="single" w:sz="4" w:space="0" w:color="000000"/>
              <w:left w:val="nil"/>
              <w:bottom w:val="single" w:sz="4" w:space="0" w:color="000000"/>
              <w:right w:val="single" w:sz="4" w:space="0" w:color="auto"/>
            </w:tcBorders>
          </w:tcPr>
          <w:p w:rsidR="00C32C92" w:rsidRPr="00856BF4" w:rsidRDefault="00C32C92" w:rsidP="00C32C92">
            <w:pPr>
              <w:jc w:val="center"/>
              <w:rPr>
                <w:rFonts w:ascii="Times New Roman" w:hAnsi="Times New Roman"/>
              </w:rPr>
            </w:pPr>
            <w:r>
              <w:rPr>
                <w:rFonts w:ascii="Times New Roman" w:hAnsi="Times New Roman"/>
                <w:lang w:val="en-US"/>
              </w:rPr>
              <w:t>B4</w:t>
            </w:r>
          </w:p>
        </w:tc>
      </w:tr>
      <w:tr w:rsidR="00C32C92" w:rsidRPr="008E5DAA" w:rsidTr="00B06CF9">
        <w:trPr>
          <w:trHeight w:val="125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4E4808" w:rsidRDefault="00C32C92" w:rsidP="00C32C92">
            <w:pPr>
              <w:spacing w:after="0" w:line="240" w:lineRule="auto"/>
              <w:rPr>
                <w:rFonts w:ascii="Times New Roman" w:hAnsi="Times New Roman"/>
                <w:sz w:val="24"/>
              </w:rPr>
            </w:pPr>
          </w:p>
        </w:tc>
        <w:tc>
          <w:tcPr>
            <w:tcW w:w="2807" w:type="dxa"/>
            <w:tcBorders>
              <w:top w:val="single" w:sz="4" w:space="0" w:color="000000"/>
              <w:left w:val="nil"/>
              <w:bottom w:val="single" w:sz="4" w:space="0" w:color="000000"/>
              <w:right w:val="single" w:sz="4" w:space="0" w:color="auto"/>
            </w:tcBorders>
            <w:shd w:val="clear" w:color="000000" w:fill="FFFFFF"/>
          </w:tcPr>
          <w:p w:rsidR="00C32C92" w:rsidRPr="00321471" w:rsidRDefault="00C32C92" w:rsidP="00C32C92">
            <w:pPr>
              <w:spacing w:after="0" w:line="240" w:lineRule="auto"/>
              <w:rPr>
                <w:rFonts w:ascii="Times New Roman" w:hAnsi="Times New Roman"/>
                <w:color w:val="000000"/>
                <w:sz w:val="28"/>
              </w:rPr>
            </w:pPr>
          </w:p>
        </w:tc>
        <w:tc>
          <w:tcPr>
            <w:tcW w:w="5953" w:type="dxa"/>
            <w:tcBorders>
              <w:top w:val="single" w:sz="4" w:space="0" w:color="000000"/>
              <w:left w:val="nil"/>
              <w:bottom w:val="single" w:sz="4" w:space="0" w:color="000000"/>
              <w:right w:val="single" w:sz="4" w:space="0" w:color="auto"/>
            </w:tcBorders>
            <w:shd w:val="clear" w:color="000000" w:fill="FFFFFF"/>
          </w:tcPr>
          <w:p w:rsidR="00C32C92" w:rsidRPr="0001362E" w:rsidRDefault="00C32C92" w:rsidP="00C32C92">
            <w:pPr>
              <w:shd w:val="clear" w:color="auto" w:fill="FFFFFF"/>
              <w:spacing w:after="0" w:line="360" w:lineRule="atLeast"/>
              <w:textAlignment w:val="baseline"/>
              <w:rPr>
                <w:rFonts w:ascii="Times New Roman" w:eastAsia="Times New Roman" w:hAnsi="Times New Roman"/>
                <w:sz w:val="24"/>
                <w:szCs w:val="20"/>
                <w:lang w:eastAsia="ru-RU"/>
              </w:rPr>
            </w:pPr>
          </w:p>
        </w:tc>
        <w:tc>
          <w:tcPr>
            <w:tcW w:w="4849" w:type="dxa"/>
            <w:tcBorders>
              <w:top w:val="single" w:sz="4" w:space="0" w:color="000000"/>
              <w:left w:val="nil"/>
              <w:bottom w:val="single" w:sz="4" w:space="0" w:color="000000"/>
              <w:right w:val="single" w:sz="4" w:space="0" w:color="auto"/>
            </w:tcBorders>
            <w:shd w:val="clear" w:color="auto" w:fill="auto"/>
          </w:tcPr>
          <w:p w:rsidR="00C32C92" w:rsidRPr="008E5DAA" w:rsidRDefault="00C32C92" w:rsidP="00C32C92">
            <w:pPr>
              <w:pStyle w:val="BasicParagraph"/>
              <w:spacing w:line="240" w:lineRule="auto"/>
              <w:jc w:val="both"/>
              <w:rPr>
                <w:rFonts w:ascii="Times New Roman" w:hAnsi="Times New Roman" w:cs="Times New Roman"/>
                <w:color w:val="auto"/>
                <w:sz w:val="22"/>
                <w:szCs w:val="22"/>
                <w:lang w:val="ru-RU"/>
              </w:rPr>
            </w:pPr>
          </w:p>
        </w:tc>
        <w:tc>
          <w:tcPr>
            <w:tcW w:w="1814" w:type="dxa"/>
            <w:tcBorders>
              <w:top w:val="single" w:sz="4" w:space="0" w:color="000000"/>
              <w:left w:val="nil"/>
              <w:bottom w:val="single" w:sz="4" w:space="0" w:color="000000"/>
              <w:right w:val="single" w:sz="4" w:space="0" w:color="auto"/>
            </w:tcBorders>
          </w:tcPr>
          <w:p w:rsidR="00C32C92" w:rsidRPr="00321471" w:rsidRDefault="00C32C92" w:rsidP="00C32C92">
            <w:pPr>
              <w:jc w:val="center"/>
              <w:rPr>
                <w:rFonts w:ascii="Times New Roman" w:hAnsi="Times New Roman"/>
              </w:rPr>
            </w:pPr>
          </w:p>
        </w:tc>
      </w:tr>
      <w:tr w:rsidR="00C32C92" w:rsidRPr="008E5DAA" w:rsidTr="00B06CF9">
        <w:trPr>
          <w:trHeight w:val="367"/>
        </w:trPr>
        <w:tc>
          <w:tcPr>
            <w:tcW w:w="16132" w:type="dxa"/>
            <w:gridSpan w:val="5"/>
            <w:tcBorders>
              <w:top w:val="single" w:sz="4" w:space="0" w:color="000000"/>
              <w:left w:val="single" w:sz="4" w:space="0" w:color="auto"/>
              <w:bottom w:val="single" w:sz="4" w:space="0" w:color="000000"/>
              <w:right w:val="single" w:sz="4" w:space="0" w:color="auto"/>
            </w:tcBorders>
            <w:shd w:val="clear" w:color="auto" w:fill="FABF8F" w:themeFill="accent6" w:themeFillTint="99"/>
          </w:tcPr>
          <w:p w:rsidR="00C32C92" w:rsidRPr="00B32F5A" w:rsidRDefault="00C32C92" w:rsidP="00C32C92">
            <w:pPr>
              <w:jc w:val="center"/>
              <w:rPr>
                <w:rFonts w:ascii="Times New Roman" w:hAnsi="Times New Roman"/>
                <w:b/>
              </w:rPr>
            </w:pPr>
            <w:r w:rsidRPr="00B32F5A">
              <w:rPr>
                <w:rFonts w:ascii="Times New Roman" w:hAnsi="Times New Roman"/>
                <w:b/>
              </w:rPr>
              <w:t>ЦПЭ РЕГИОНОВ</w:t>
            </w:r>
          </w:p>
        </w:tc>
      </w:tr>
      <w:tr w:rsidR="00C32C92" w:rsidRPr="00B32F5A" w:rsidTr="00B06CF9">
        <w:trPr>
          <w:trHeight w:val="125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C35464" w:rsidRDefault="00C32C92" w:rsidP="00C32C92">
            <w:pPr>
              <w:pStyle w:val="BasicParagraph"/>
              <w:jc w:val="both"/>
              <w:rPr>
                <w:rFonts w:ascii="Times New Roman" w:hAnsi="Times New Roman"/>
                <w:lang w:val="ru-RU"/>
              </w:rPr>
            </w:pPr>
            <w:r>
              <w:rPr>
                <w:rFonts w:ascii="Times New Roman" w:hAnsi="Times New Roman"/>
                <w:lang w:val="ru-RU"/>
              </w:rPr>
              <w:t>69.</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pStyle w:val="BasicParagraph"/>
              <w:spacing w:line="240" w:lineRule="auto"/>
              <w:rPr>
                <w:rFonts w:ascii="Times New Roman" w:hAnsi="Times New Roman" w:cs="Times New Roman"/>
                <w:lang w:val="ru-RU"/>
              </w:rPr>
            </w:pPr>
            <w:r w:rsidRPr="00A5108D">
              <w:rPr>
                <w:rFonts w:ascii="Times New Roman" w:hAnsi="Times New Roman" w:cs="Times New Roman"/>
                <w:lang w:val="ru-RU"/>
              </w:rPr>
              <w:t>АО</w:t>
            </w:r>
            <w:r>
              <w:rPr>
                <w:rFonts w:ascii="Times New Roman" w:hAnsi="Times New Roman" w:cs="Times New Roman"/>
                <w:lang w:val="ru-RU"/>
              </w:rPr>
              <w:t xml:space="preserve"> </w:t>
            </w:r>
            <w:r w:rsidRPr="00A5108D">
              <w:rPr>
                <w:rFonts w:ascii="Times New Roman" w:hAnsi="Times New Roman" w:cs="Times New Roman"/>
                <w:lang w:val="ru-RU"/>
              </w:rPr>
              <w:t>«Корпорация развития Удмуртской Республики»</w:t>
            </w:r>
          </w:p>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https://www.udmexport.ru</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Центр поддержки экспорта в составе корпорации способствует выходу на зарубежные рынки субъектам малого и среднего предпринимательства Удмуртской Республики.</w:t>
            </w:r>
          </w:p>
          <w:p w:rsidR="00C32C92" w:rsidRPr="00A5108D" w:rsidRDefault="00C32C92" w:rsidP="00C32C92">
            <w:pPr>
              <w:pStyle w:val="BasicParagraph"/>
              <w:spacing w:line="240" w:lineRule="auto"/>
              <w:jc w:val="both"/>
              <w:rPr>
                <w:rFonts w:ascii="Times New Roman" w:hAnsi="Times New Roman" w:cs="Times New Roman"/>
                <w:lang w:val="ru-RU"/>
              </w:rPr>
            </w:pPr>
          </w:p>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Ключевые направления деятельности центра:</w:t>
            </w:r>
          </w:p>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*международные выставки</w:t>
            </w:r>
          </w:p>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*официальные бизнес-миссии делегации Удмуртии</w:t>
            </w:r>
          </w:p>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*экспортный консалтинг и информационная поддержка экспортно</w:t>
            </w:r>
            <w:r>
              <w:rPr>
                <w:rFonts w:ascii="Times New Roman" w:hAnsi="Times New Roman" w:cs="Times New Roman"/>
                <w:lang w:val="ru-RU"/>
              </w:rPr>
              <w:t xml:space="preserve">- </w:t>
            </w:r>
            <w:r w:rsidRPr="00A5108D">
              <w:rPr>
                <w:rFonts w:ascii="Times New Roman" w:hAnsi="Times New Roman" w:cs="Times New Roman"/>
                <w:lang w:val="ru-RU"/>
              </w:rPr>
              <w:t>ориентированных субъектов малого и среднего предпринимательства</w:t>
            </w:r>
          </w:p>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*организация круглых столов, презентаций региона и других встреч для участников бизнес-сообщества.</w:t>
            </w: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pStyle w:val="BasicParagraph"/>
              <w:spacing w:line="240" w:lineRule="auto"/>
              <w:rPr>
                <w:rFonts w:ascii="Times New Roman" w:hAnsi="Times New Roman" w:cs="Times New Roman"/>
                <w:lang w:val="ru-RU"/>
              </w:rPr>
            </w:pPr>
            <w:r w:rsidRPr="00A5108D">
              <w:rPr>
                <w:rFonts w:ascii="Times New Roman" w:hAnsi="Times New Roman" w:cs="Times New Roman"/>
                <w:lang w:val="ru-RU"/>
              </w:rPr>
              <w:t>Отрасль промышленности и металлообработки (Завод РАСТР, ОАО "</w:t>
            </w:r>
            <w:proofErr w:type="spellStart"/>
            <w:r w:rsidRPr="00A5108D">
              <w:rPr>
                <w:rFonts w:ascii="Times New Roman" w:hAnsi="Times New Roman" w:cs="Times New Roman"/>
                <w:lang w:val="ru-RU"/>
              </w:rPr>
              <w:t>Кечакр</w:t>
            </w:r>
            <w:proofErr w:type="spellEnd"/>
            <w:r w:rsidRPr="00A5108D">
              <w:rPr>
                <w:rFonts w:ascii="Times New Roman" w:hAnsi="Times New Roman" w:cs="Times New Roman"/>
                <w:lang w:val="ru-RU"/>
              </w:rPr>
              <w:t>», АООТ “Электроприбор”, ЗАО «</w:t>
            </w:r>
            <w:proofErr w:type="spellStart"/>
            <w:r w:rsidRPr="00A5108D">
              <w:rPr>
                <w:rFonts w:ascii="Times New Roman" w:hAnsi="Times New Roman" w:cs="Times New Roman"/>
                <w:lang w:val="ru-RU"/>
              </w:rPr>
              <w:t>Рафэлгриг</w:t>
            </w:r>
            <w:proofErr w:type="spellEnd"/>
            <w:r w:rsidRPr="00A5108D">
              <w:rPr>
                <w:rFonts w:ascii="Times New Roman" w:hAnsi="Times New Roman" w:cs="Times New Roman"/>
                <w:lang w:val="ru-RU"/>
              </w:rPr>
              <w:t>», ЗАО «</w:t>
            </w:r>
            <w:proofErr w:type="spellStart"/>
            <w:r w:rsidRPr="00A5108D">
              <w:rPr>
                <w:rFonts w:ascii="Times New Roman" w:hAnsi="Times New Roman" w:cs="Times New Roman"/>
                <w:lang w:val="ru-RU"/>
              </w:rPr>
              <w:t>Слацк</w:t>
            </w:r>
            <w:proofErr w:type="spellEnd"/>
            <w:r w:rsidRPr="00A5108D">
              <w:rPr>
                <w:rFonts w:ascii="Times New Roman" w:hAnsi="Times New Roman" w:cs="Times New Roman"/>
                <w:lang w:val="ru-RU"/>
              </w:rPr>
              <w:t>», ООО «</w:t>
            </w:r>
            <w:proofErr w:type="spellStart"/>
            <w:r w:rsidRPr="00A5108D">
              <w:rPr>
                <w:rFonts w:ascii="Times New Roman" w:hAnsi="Times New Roman" w:cs="Times New Roman"/>
                <w:lang w:val="ru-RU"/>
              </w:rPr>
              <w:t>Астромапс</w:t>
            </w:r>
            <w:proofErr w:type="spellEnd"/>
            <w:r w:rsidRPr="00A5108D">
              <w:rPr>
                <w:rFonts w:ascii="Times New Roman" w:hAnsi="Times New Roman" w:cs="Times New Roman"/>
                <w:lang w:val="ru-RU"/>
              </w:rPr>
              <w:t>», ООО «</w:t>
            </w:r>
            <w:proofErr w:type="spellStart"/>
            <w:r w:rsidRPr="00A5108D">
              <w:rPr>
                <w:rFonts w:ascii="Times New Roman" w:hAnsi="Times New Roman" w:cs="Times New Roman"/>
                <w:lang w:val="ru-RU"/>
              </w:rPr>
              <w:t>Barva</w:t>
            </w:r>
            <w:proofErr w:type="spellEnd"/>
            <w:r w:rsidRPr="00A5108D">
              <w:rPr>
                <w:rFonts w:ascii="Times New Roman" w:hAnsi="Times New Roman" w:cs="Times New Roman"/>
                <w:lang w:val="ru-RU"/>
              </w:rPr>
              <w:t>», ОАО «</w:t>
            </w:r>
            <w:proofErr w:type="spellStart"/>
            <w:r w:rsidRPr="00A5108D">
              <w:rPr>
                <w:rFonts w:ascii="Times New Roman" w:hAnsi="Times New Roman" w:cs="Times New Roman"/>
                <w:lang w:val="ru-RU"/>
              </w:rPr>
              <w:t>Армэлектромаш</w:t>
            </w:r>
            <w:proofErr w:type="spellEnd"/>
            <w:r w:rsidRPr="00A5108D">
              <w:rPr>
                <w:rFonts w:ascii="Times New Roman" w:hAnsi="Times New Roman" w:cs="Times New Roman"/>
                <w:lang w:val="ru-RU"/>
              </w:rPr>
              <w:t>»);</w:t>
            </w:r>
          </w:p>
          <w:p w:rsidR="00C32C92" w:rsidRPr="00A5108D" w:rsidRDefault="00C32C92" w:rsidP="00C32C92">
            <w:pPr>
              <w:pStyle w:val="BasicParagraph"/>
              <w:spacing w:line="240" w:lineRule="auto"/>
              <w:jc w:val="both"/>
              <w:rPr>
                <w:rFonts w:ascii="Times New Roman" w:hAnsi="Times New Roman" w:cs="Times New Roman"/>
                <w:lang w:val="ru-RU"/>
              </w:rPr>
            </w:pPr>
          </w:p>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Молочно-товарные фермы (КРС МРС), Крестьянские (фермерские хозяйства) (КРС, МРС);</w:t>
            </w:r>
          </w:p>
          <w:p w:rsidR="00C32C92" w:rsidRPr="00A5108D" w:rsidRDefault="00C32C92" w:rsidP="00C32C92">
            <w:pPr>
              <w:pStyle w:val="BasicParagraph"/>
              <w:spacing w:line="240" w:lineRule="auto"/>
              <w:jc w:val="both"/>
              <w:rPr>
                <w:rFonts w:ascii="Times New Roman" w:hAnsi="Times New Roman" w:cs="Times New Roman"/>
                <w:lang w:val="ru-RU"/>
              </w:rPr>
            </w:pPr>
          </w:p>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Предприятия химической, пищевой отрасли, торговли, строительства, банковской сферы, аэропорты.</w:t>
            </w:r>
          </w:p>
        </w:tc>
        <w:tc>
          <w:tcPr>
            <w:tcW w:w="1814" w:type="dxa"/>
            <w:tcBorders>
              <w:top w:val="single" w:sz="4" w:space="0" w:color="000000"/>
              <w:left w:val="nil"/>
              <w:bottom w:val="single" w:sz="4" w:space="0" w:color="000000"/>
              <w:right w:val="single" w:sz="4" w:space="0" w:color="auto"/>
            </w:tcBorders>
          </w:tcPr>
          <w:p w:rsidR="00C32C92" w:rsidRPr="00036202" w:rsidRDefault="00C32C92" w:rsidP="00C32C92">
            <w:pPr>
              <w:pStyle w:val="BasicParagraph"/>
              <w:spacing w:line="240" w:lineRule="auto"/>
              <w:jc w:val="center"/>
              <w:rPr>
                <w:rFonts w:ascii="Times New Roman" w:hAnsi="Times New Roman" w:cs="Times New Roman"/>
                <w:lang w:val="ru-RU"/>
              </w:rPr>
            </w:pPr>
            <w:r w:rsidRPr="00A5108D">
              <w:rPr>
                <w:rFonts w:ascii="Times New Roman" w:hAnsi="Times New Roman" w:cs="Times New Roman"/>
                <w:lang w:val="en-US"/>
              </w:rPr>
              <w:t>E</w:t>
            </w:r>
            <w:r w:rsidRPr="00036202">
              <w:rPr>
                <w:rFonts w:ascii="Times New Roman" w:hAnsi="Times New Roman" w:cs="Times New Roman"/>
                <w:lang w:val="ru-RU"/>
              </w:rPr>
              <w:t>3</w:t>
            </w:r>
          </w:p>
          <w:p w:rsidR="00C32C92" w:rsidRPr="00803B90" w:rsidRDefault="00C32C92" w:rsidP="00C32C92">
            <w:pPr>
              <w:pStyle w:val="BasicParagraph"/>
              <w:spacing w:line="240" w:lineRule="auto"/>
              <w:jc w:val="center"/>
              <w:rPr>
                <w:rFonts w:ascii="Times New Roman" w:hAnsi="Times New Roman" w:cs="Times New Roman"/>
                <w:lang w:val="ru-RU"/>
              </w:rPr>
            </w:pPr>
            <w:r>
              <w:rPr>
                <w:rFonts w:ascii="Times New Roman" w:hAnsi="Times New Roman" w:cs="Times New Roman"/>
                <w:lang w:val="ru-RU"/>
              </w:rPr>
              <w:t xml:space="preserve">Коллективный стенд Удмуртской Республики </w:t>
            </w:r>
          </w:p>
        </w:tc>
      </w:tr>
      <w:tr w:rsidR="00C32C92" w:rsidRPr="00B32F5A" w:rsidTr="00B06CF9">
        <w:trPr>
          <w:trHeight w:val="125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825537" w:rsidRDefault="00C32C92" w:rsidP="00C32C92">
            <w:pPr>
              <w:pStyle w:val="BasicParagraph"/>
              <w:jc w:val="both"/>
              <w:rPr>
                <w:rFonts w:ascii="Times New Roman" w:hAnsi="Times New Roman"/>
                <w:lang w:val="ru-RU"/>
              </w:rPr>
            </w:pPr>
            <w:r>
              <w:rPr>
                <w:rFonts w:ascii="Times New Roman" w:hAnsi="Times New Roman"/>
                <w:lang w:val="ru-RU"/>
              </w:rPr>
              <w:t>70.</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0442E3" w:rsidRDefault="00C32C92" w:rsidP="00C32C92">
            <w:pPr>
              <w:spacing w:after="0" w:line="240" w:lineRule="auto"/>
              <w:rPr>
                <w:rFonts w:ascii="Times New Roman" w:hAnsi="Times New Roman"/>
                <w:sz w:val="24"/>
                <w:szCs w:val="24"/>
              </w:rPr>
            </w:pPr>
            <w:r w:rsidRPr="000442E3">
              <w:rPr>
                <w:rFonts w:ascii="Times New Roman" w:hAnsi="Times New Roman"/>
                <w:sz w:val="24"/>
                <w:szCs w:val="24"/>
              </w:rPr>
              <w:t>Центр поддержки экспорта Челябинской области</w:t>
            </w:r>
          </w:p>
          <w:p w:rsidR="00C32C92" w:rsidRPr="00A5108D" w:rsidRDefault="00C32C92" w:rsidP="00C32C92">
            <w:pPr>
              <w:spacing w:after="0" w:line="240" w:lineRule="auto"/>
              <w:rPr>
                <w:rFonts w:ascii="Times New Roman" w:hAnsi="Times New Roman"/>
                <w:b/>
                <w:sz w:val="24"/>
                <w:szCs w:val="24"/>
                <w:u w:val="single"/>
              </w:rPr>
            </w:pPr>
            <w:proofErr w:type="spellStart"/>
            <w:r w:rsidRPr="000442E3">
              <w:rPr>
                <w:rFonts w:ascii="Times New Roman" w:hAnsi="Times New Roman"/>
                <w:sz w:val="24"/>
                <w:szCs w:val="24"/>
                <w:u w:val="single"/>
                <w:lang w:val="en-US"/>
              </w:rPr>
              <w:t>cpe</w:t>
            </w:r>
            <w:proofErr w:type="spellEnd"/>
            <w:r w:rsidRPr="000442E3">
              <w:rPr>
                <w:rFonts w:ascii="Times New Roman" w:hAnsi="Times New Roman"/>
                <w:sz w:val="24"/>
                <w:szCs w:val="24"/>
                <w:u w:val="single"/>
              </w:rPr>
              <w:t>74.</w:t>
            </w:r>
            <w:proofErr w:type="spellStart"/>
            <w:r w:rsidRPr="000442E3">
              <w:rPr>
                <w:rFonts w:ascii="Times New Roman" w:hAnsi="Times New Roman"/>
                <w:sz w:val="24"/>
                <w:szCs w:val="24"/>
                <w:u w:val="single"/>
                <w:lang w:val="en-US"/>
              </w:rPr>
              <w:t>ru</w:t>
            </w:r>
            <w:proofErr w:type="spellEnd"/>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spacing w:after="0" w:line="240" w:lineRule="auto"/>
              <w:jc w:val="both"/>
              <w:rPr>
                <w:rFonts w:ascii="Times New Roman" w:hAnsi="Times New Roman"/>
                <w:sz w:val="24"/>
                <w:szCs w:val="24"/>
              </w:rPr>
            </w:pPr>
            <w:r w:rsidRPr="00A5108D">
              <w:rPr>
                <w:rFonts w:ascii="Times New Roman" w:hAnsi="Times New Roman"/>
                <w:sz w:val="24"/>
                <w:szCs w:val="24"/>
              </w:rPr>
              <w:t>Центр поддержки экспорта Челябинской области – государственный институт поддержки экспортно-ориентированных предприятий региона.</w:t>
            </w:r>
          </w:p>
          <w:p w:rsidR="00C32C92" w:rsidRPr="00A5108D" w:rsidRDefault="00C32C92" w:rsidP="00C32C92">
            <w:pPr>
              <w:spacing w:after="0" w:line="240" w:lineRule="auto"/>
              <w:jc w:val="both"/>
              <w:rPr>
                <w:rFonts w:ascii="Times New Roman" w:hAnsi="Times New Roman"/>
                <w:sz w:val="24"/>
                <w:szCs w:val="24"/>
              </w:rPr>
            </w:pPr>
          </w:p>
          <w:p w:rsidR="00C32C92" w:rsidRPr="00A5108D" w:rsidRDefault="00C32C92" w:rsidP="00C32C92">
            <w:pPr>
              <w:spacing w:after="0" w:line="240" w:lineRule="auto"/>
              <w:jc w:val="both"/>
              <w:rPr>
                <w:rFonts w:ascii="Times New Roman" w:hAnsi="Times New Roman"/>
                <w:sz w:val="24"/>
                <w:szCs w:val="24"/>
              </w:rPr>
            </w:pPr>
            <w:r w:rsidRPr="00A5108D">
              <w:rPr>
                <w:rFonts w:ascii="Times New Roman" w:hAnsi="Times New Roman"/>
                <w:sz w:val="24"/>
                <w:szCs w:val="24"/>
              </w:rPr>
              <w:t>Центр создан в январе 2017 года при поддержке Министерства экономического развития Челябинской области на базе Автономной некоммерческой организации «Агентство международного сотрудничества Челябинской области».</w:t>
            </w:r>
          </w:p>
          <w:p w:rsidR="00C32C92" w:rsidRPr="00A5108D" w:rsidRDefault="00C32C92" w:rsidP="00C32C92">
            <w:pPr>
              <w:spacing w:after="0" w:line="240" w:lineRule="auto"/>
              <w:jc w:val="both"/>
              <w:rPr>
                <w:rFonts w:ascii="Times New Roman" w:hAnsi="Times New Roman"/>
                <w:sz w:val="24"/>
                <w:szCs w:val="24"/>
              </w:rPr>
            </w:pPr>
          </w:p>
          <w:p w:rsidR="00C32C92" w:rsidRPr="00A5108D" w:rsidRDefault="00C32C92" w:rsidP="00C32C92">
            <w:pPr>
              <w:spacing w:after="0" w:line="240" w:lineRule="auto"/>
              <w:jc w:val="both"/>
              <w:rPr>
                <w:rFonts w:ascii="Times New Roman" w:hAnsi="Times New Roman"/>
                <w:sz w:val="24"/>
                <w:szCs w:val="24"/>
              </w:rPr>
            </w:pPr>
            <w:r w:rsidRPr="00A5108D">
              <w:rPr>
                <w:rFonts w:ascii="Times New Roman" w:hAnsi="Times New Roman"/>
                <w:sz w:val="24"/>
                <w:szCs w:val="24"/>
              </w:rPr>
              <w:lastRenderedPageBreak/>
              <w:t>Миссия Центра – реализация экономического потенциала Челябинской области путем содействия предприятиям региона в выходе на зарубежные рынки.</w:t>
            </w:r>
          </w:p>
          <w:p w:rsidR="00C32C92" w:rsidRPr="00A5108D" w:rsidRDefault="00C32C92" w:rsidP="00C32C92">
            <w:pPr>
              <w:spacing w:after="0" w:line="240" w:lineRule="auto"/>
              <w:jc w:val="both"/>
              <w:rPr>
                <w:rFonts w:ascii="Times New Roman" w:hAnsi="Times New Roman"/>
                <w:sz w:val="24"/>
                <w:szCs w:val="24"/>
              </w:rPr>
            </w:pPr>
          </w:p>
          <w:p w:rsidR="00C32C92" w:rsidRPr="00A5108D" w:rsidRDefault="00C32C92" w:rsidP="00C32C92">
            <w:pPr>
              <w:spacing w:after="0" w:line="240" w:lineRule="auto"/>
              <w:jc w:val="both"/>
              <w:rPr>
                <w:rFonts w:ascii="Times New Roman" w:hAnsi="Times New Roman"/>
                <w:sz w:val="24"/>
                <w:szCs w:val="24"/>
              </w:rPr>
            </w:pPr>
            <w:r w:rsidRPr="00A5108D">
              <w:rPr>
                <w:rFonts w:ascii="Times New Roman" w:hAnsi="Times New Roman"/>
                <w:sz w:val="24"/>
                <w:szCs w:val="24"/>
              </w:rPr>
              <w:t>Центр оказывает широкий спектр услуг от консультаций по ВЭД и переводов до организаций выставочных мероприятий и бизнес миссий. Все услуги предоставляются на безвозмездной основе или на условиях частичного софинансирования.</w:t>
            </w: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spacing w:after="0" w:line="240" w:lineRule="auto"/>
              <w:rPr>
                <w:rFonts w:ascii="Times New Roman" w:hAnsi="Times New Roman"/>
                <w:sz w:val="24"/>
                <w:szCs w:val="24"/>
              </w:rPr>
            </w:pPr>
          </w:p>
        </w:tc>
        <w:tc>
          <w:tcPr>
            <w:tcW w:w="1814" w:type="dxa"/>
            <w:tcBorders>
              <w:top w:val="single" w:sz="4" w:space="0" w:color="000000"/>
              <w:left w:val="nil"/>
              <w:bottom w:val="single" w:sz="4" w:space="0" w:color="000000"/>
              <w:right w:val="single" w:sz="4" w:space="0" w:color="auto"/>
            </w:tcBorders>
          </w:tcPr>
          <w:p w:rsidR="00C32C92" w:rsidRPr="00A5108D" w:rsidRDefault="00C32C92" w:rsidP="00C32C92">
            <w:pPr>
              <w:spacing w:after="0" w:line="240" w:lineRule="auto"/>
              <w:rPr>
                <w:rFonts w:ascii="Times New Roman" w:eastAsia="Times New Roman" w:hAnsi="Times New Roman"/>
                <w:sz w:val="24"/>
                <w:szCs w:val="24"/>
                <w:lang w:eastAsia="ru-RU"/>
              </w:rPr>
            </w:pPr>
            <w:r w:rsidRPr="00A5108D">
              <w:rPr>
                <w:rFonts w:ascii="Times New Roman" w:eastAsia="Times New Roman" w:hAnsi="Times New Roman"/>
                <w:sz w:val="24"/>
                <w:szCs w:val="24"/>
                <w:lang w:eastAsia="ru-RU"/>
              </w:rPr>
              <w:t>В3</w:t>
            </w:r>
          </w:p>
          <w:p w:rsidR="00C32C92" w:rsidRPr="00A5108D" w:rsidRDefault="00C32C92" w:rsidP="00C32C92">
            <w:pPr>
              <w:spacing w:after="0" w:line="240" w:lineRule="auto"/>
              <w:rPr>
                <w:rFonts w:ascii="Times New Roman" w:eastAsia="Times New Roman" w:hAnsi="Times New Roman"/>
                <w:sz w:val="24"/>
                <w:szCs w:val="24"/>
                <w:lang w:eastAsia="ru-RU"/>
              </w:rPr>
            </w:pPr>
            <w:r w:rsidRPr="00A5108D">
              <w:rPr>
                <w:rFonts w:ascii="Times New Roman" w:eastAsia="Times New Roman" w:hAnsi="Times New Roman"/>
                <w:sz w:val="24"/>
                <w:szCs w:val="24"/>
                <w:lang w:eastAsia="ru-RU"/>
              </w:rPr>
              <w:t>Коллективный стенд Челябинской области</w:t>
            </w:r>
          </w:p>
        </w:tc>
      </w:tr>
      <w:tr w:rsidR="00C32C92" w:rsidRPr="00B32F5A" w:rsidTr="00B06CF9">
        <w:trPr>
          <w:trHeight w:val="125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825537" w:rsidRDefault="00C32C92" w:rsidP="00C32C92">
            <w:pPr>
              <w:pStyle w:val="BasicParagraph"/>
              <w:jc w:val="both"/>
              <w:rPr>
                <w:rFonts w:ascii="Times New Roman" w:hAnsi="Times New Roman"/>
                <w:lang w:val="ru-RU"/>
              </w:rPr>
            </w:pPr>
            <w:r>
              <w:rPr>
                <w:rFonts w:ascii="Times New Roman" w:hAnsi="Times New Roman"/>
                <w:lang w:val="ru-RU"/>
              </w:rPr>
              <w:t>71.</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spacing w:after="0" w:line="240" w:lineRule="auto"/>
              <w:rPr>
                <w:rFonts w:ascii="Times New Roman" w:hAnsi="Times New Roman"/>
                <w:sz w:val="24"/>
                <w:szCs w:val="24"/>
              </w:rPr>
            </w:pPr>
            <w:r w:rsidRPr="00A5108D">
              <w:rPr>
                <w:rFonts w:ascii="Times New Roman" w:hAnsi="Times New Roman"/>
                <w:sz w:val="24"/>
                <w:szCs w:val="24"/>
              </w:rPr>
              <w:t>Центр координации поддержки экспортно</w:t>
            </w:r>
            <w:r>
              <w:rPr>
                <w:rFonts w:ascii="Times New Roman" w:hAnsi="Times New Roman"/>
                <w:sz w:val="24"/>
                <w:szCs w:val="24"/>
              </w:rPr>
              <w:t>-</w:t>
            </w:r>
            <w:r w:rsidRPr="00A5108D">
              <w:rPr>
                <w:rFonts w:ascii="Times New Roman" w:hAnsi="Times New Roman"/>
                <w:sz w:val="24"/>
                <w:szCs w:val="24"/>
              </w:rPr>
              <w:t xml:space="preserve"> ориентированных субъектов малого и среднего предпринимательства Республики Мордовия (Центр поддержки экспорта Республики Мордовия)</w:t>
            </w:r>
          </w:p>
          <w:p w:rsidR="00C32C92" w:rsidRDefault="00C32C92" w:rsidP="00C32C92">
            <w:pPr>
              <w:spacing w:after="0" w:line="240" w:lineRule="auto"/>
              <w:rPr>
                <w:rFonts w:ascii="Times New Roman" w:hAnsi="Times New Roman"/>
                <w:sz w:val="24"/>
                <w:szCs w:val="24"/>
              </w:rPr>
            </w:pPr>
            <w:hyperlink r:id="rId51" w:history="1">
              <w:r w:rsidRPr="002259E9">
                <w:rPr>
                  <w:rStyle w:val="a3"/>
                  <w:rFonts w:ascii="Times New Roman" w:hAnsi="Times New Roman"/>
                  <w:sz w:val="24"/>
                  <w:szCs w:val="24"/>
                </w:rPr>
                <w:t>http://mordoviaexport.ru</w:t>
              </w:r>
            </w:hyperlink>
          </w:p>
          <w:p w:rsidR="00C32C92" w:rsidRDefault="00C32C92" w:rsidP="00C32C92">
            <w:pPr>
              <w:spacing w:after="0" w:line="240" w:lineRule="auto"/>
              <w:rPr>
                <w:rFonts w:ascii="Times New Roman" w:hAnsi="Times New Roman"/>
                <w:sz w:val="24"/>
                <w:szCs w:val="24"/>
              </w:rPr>
            </w:pPr>
          </w:p>
          <w:p w:rsidR="00C32C92" w:rsidRPr="00A5108D" w:rsidRDefault="00C32C92" w:rsidP="00C32C92">
            <w:pPr>
              <w:spacing w:after="0" w:line="240" w:lineRule="auto"/>
              <w:rPr>
                <w:rFonts w:ascii="Times New Roman" w:hAnsi="Times New Roman"/>
                <w:sz w:val="24"/>
                <w:szCs w:val="24"/>
              </w:rPr>
            </w:pPr>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Центр координации поддержки экспортно</w:t>
            </w:r>
            <w:r>
              <w:rPr>
                <w:rFonts w:ascii="Times New Roman" w:hAnsi="Times New Roman" w:cs="Times New Roman"/>
                <w:lang w:val="ru-RU"/>
              </w:rPr>
              <w:t>-</w:t>
            </w:r>
            <w:r w:rsidRPr="00A5108D">
              <w:rPr>
                <w:rFonts w:ascii="Times New Roman" w:hAnsi="Times New Roman" w:cs="Times New Roman"/>
                <w:lang w:val="ru-RU"/>
              </w:rPr>
              <w:t xml:space="preserve"> ориентированных субъектов малого и среднего предпринимательства Республики Мордовия (Центр поддержки экспорта Республики Мордовия) в целях оказания поддержки внешнеэкономической деятельности субъектов малого и среднего бизнеса Республики Мордовия.</w:t>
            </w:r>
          </w:p>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Услуги центра:</w:t>
            </w:r>
          </w:p>
          <w:p w:rsidR="00C32C92" w:rsidRPr="00A5108D" w:rsidRDefault="00C32C92" w:rsidP="00C32C92">
            <w:pPr>
              <w:pStyle w:val="BasicParagraph"/>
              <w:numPr>
                <w:ilvl w:val="0"/>
                <w:numId w:val="9"/>
              </w:numPr>
              <w:spacing w:line="240" w:lineRule="auto"/>
              <w:jc w:val="both"/>
              <w:textAlignment w:val="center"/>
              <w:rPr>
                <w:rFonts w:ascii="Times New Roman" w:hAnsi="Times New Roman" w:cs="Times New Roman"/>
                <w:lang w:val="en-US"/>
              </w:rPr>
            </w:pPr>
            <w:r w:rsidRPr="00A5108D">
              <w:rPr>
                <w:rFonts w:ascii="Times New Roman" w:hAnsi="Times New Roman" w:cs="Times New Roman"/>
                <w:lang w:val="ru-RU"/>
              </w:rPr>
              <w:t>консультации по вопросам ВЭД;</w:t>
            </w:r>
          </w:p>
          <w:p w:rsidR="00C32C92" w:rsidRPr="00A5108D" w:rsidRDefault="00C32C92" w:rsidP="00C32C92">
            <w:pPr>
              <w:pStyle w:val="BasicParagraph"/>
              <w:numPr>
                <w:ilvl w:val="0"/>
                <w:numId w:val="9"/>
              </w:numPr>
              <w:spacing w:line="240" w:lineRule="auto"/>
              <w:jc w:val="both"/>
              <w:textAlignment w:val="center"/>
              <w:rPr>
                <w:rFonts w:ascii="Times New Roman" w:hAnsi="Times New Roman" w:cs="Times New Roman"/>
                <w:lang w:val="en-US"/>
              </w:rPr>
            </w:pPr>
            <w:r w:rsidRPr="00A5108D">
              <w:rPr>
                <w:rFonts w:ascii="Times New Roman" w:hAnsi="Times New Roman" w:cs="Times New Roman"/>
                <w:lang w:val="ru-RU"/>
              </w:rPr>
              <w:t>организация выставок;</w:t>
            </w:r>
          </w:p>
          <w:p w:rsidR="00C32C92" w:rsidRPr="00A5108D" w:rsidRDefault="00C32C92" w:rsidP="00C32C92">
            <w:pPr>
              <w:pStyle w:val="BasicParagraph"/>
              <w:numPr>
                <w:ilvl w:val="0"/>
                <w:numId w:val="9"/>
              </w:numPr>
              <w:spacing w:line="240" w:lineRule="auto"/>
              <w:jc w:val="both"/>
              <w:textAlignment w:val="center"/>
              <w:rPr>
                <w:rFonts w:ascii="Times New Roman" w:hAnsi="Times New Roman" w:cs="Times New Roman"/>
                <w:lang w:val="en-US"/>
              </w:rPr>
            </w:pPr>
            <w:r w:rsidRPr="00A5108D">
              <w:rPr>
                <w:rFonts w:ascii="Times New Roman" w:hAnsi="Times New Roman" w:cs="Times New Roman"/>
                <w:lang w:val="ru-RU"/>
              </w:rPr>
              <w:t>организация бизнес-миссий;</w:t>
            </w:r>
          </w:p>
          <w:p w:rsidR="00C32C92" w:rsidRPr="00A5108D" w:rsidRDefault="00C32C92" w:rsidP="00C32C92">
            <w:pPr>
              <w:pStyle w:val="BasicParagraph"/>
              <w:numPr>
                <w:ilvl w:val="0"/>
                <w:numId w:val="9"/>
              </w:numPr>
              <w:spacing w:line="240" w:lineRule="auto"/>
              <w:jc w:val="both"/>
              <w:textAlignment w:val="center"/>
              <w:rPr>
                <w:rFonts w:ascii="Times New Roman" w:hAnsi="Times New Roman" w:cs="Times New Roman"/>
                <w:lang w:val="en-US"/>
              </w:rPr>
            </w:pPr>
            <w:r w:rsidRPr="00A5108D">
              <w:rPr>
                <w:rFonts w:ascii="Times New Roman" w:hAnsi="Times New Roman" w:cs="Times New Roman"/>
                <w:lang w:val="ru-RU"/>
              </w:rPr>
              <w:t>исследование зарубежных рынков;</w:t>
            </w:r>
          </w:p>
          <w:p w:rsidR="00C32C92" w:rsidRPr="00A5108D" w:rsidRDefault="00C32C92" w:rsidP="00C32C92">
            <w:pPr>
              <w:spacing w:after="0" w:line="240" w:lineRule="auto"/>
              <w:rPr>
                <w:rFonts w:ascii="Times New Roman" w:eastAsia="Times New Roman" w:hAnsi="Times New Roman"/>
                <w:bCs/>
                <w:color w:val="000000"/>
                <w:sz w:val="24"/>
                <w:szCs w:val="24"/>
                <w:lang w:eastAsia="ru-RU"/>
              </w:rPr>
            </w:pPr>
            <w:r w:rsidRPr="00A5108D">
              <w:rPr>
                <w:rFonts w:ascii="Times New Roman" w:hAnsi="Times New Roman"/>
                <w:sz w:val="24"/>
                <w:szCs w:val="24"/>
              </w:rPr>
              <w:t>поиск потенциального партнера.</w:t>
            </w: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pStyle w:val="BasicParagraph"/>
              <w:spacing w:line="240" w:lineRule="auto"/>
              <w:jc w:val="both"/>
              <w:rPr>
                <w:rFonts w:ascii="Times New Roman" w:hAnsi="Times New Roman" w:cs="Times New Roman"/>
                <w:lang w:val="ru-RU"/>
              </w:rPr>
            </w:pPr>
            <w:r w:rsidRPr="00A5108D">
              <w:rPr>
                <w:rFonts w:ascii="Times New Roman" w:hAnsi="Times New Roman" w:cs="Times New Roman"/>
                <w:lang w:val="ru-RU"/>
              </w:rPr>
              <w:t>Компании, заинтересованные в приобретении продукции предприятий Республики Мордовия.</w:t>
            </w:r>
          </w:p>
        </w:tc>
        <w:tc>
          <w:tcPr>
            <w:tcW w:w="1814" w:type="dxa"/>
            <w:tcBorders>
              <w:top w:val="single" w:sz="4" w:space="0" w:color="000000"/>
              <w:left w:val="nil"/>
              <w:bottom w:val="single" w:sz="4" w:space="0" w:color="000000"/>
              <w:right w:val="single" w:sz="4" w:space="0" w:color="auto"/>
            </w:tcBorders>
          </w:tcPr>
          <w:p w:rsidR="00C32C92" w:rsidRDefault="00C32C92" w:rsidP="00C32C92">
            <w:pPr>
              <w:spacing w:after="0" w:line="240" w:lineRule="auto"/>
              <w:ind w:left="360"/>
              <w:jc w:val="center"/>
              <w:rPr>
                <w:rFonts w:ascii="Times New Roman" w:eastAsia="Times New Roman" w:hAnsi="Times New Roman"/>
                <w:sz w:val="24"/>
                <w:szCs w:val="24"/>
                <w:lang w:eastAsia="ru-RU"/>
              </w:rPr>
            </w:pPr>
            <w:r w:rsidRPr="00A5108D">
              <w:rPr>
                <w:rFonts w:ascii="Times New Roman" w:eastAsia="Times New Roman" w:hAnsi="Times New Roman"/>
                <w:sz w:val="24"/>
                <w:szCs w:val="24"/>
                <w:lang w:eastAsia="ru-RU"/>
              </w:rPr>
              <w:t>А10</w:t>
            </w:r>
          </w:p>
          <w:p w:rsidR="00C32C92" w:rsidRPr="00A5108D" w:rsidRDefault="00C32C92" w:rsidP="00C32C92">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Коллективный стенд Республики Мордовия</w:t>
            </w:r>
          </w:p>
        </w:tc>
      </w:tr>
      <w:tr w:rsidR="00C32C92" w:rsidRPr="00B32F5A" w:rsidTr="00B06CF9">
        <w:trPr>
          <w:trHeight w:val="125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Pr="00825537" w:rsidRDefault="00C32C92" w:rsidP="00C32C92">
            <w:pPr>
              <w:pStyle w:val="BasicParagraph"/>
              <w:jc w:val="both"/>
              <w:rPr>
                <w:rFonts w:ascii="Times New Roman" w:hAnsi="Times New Roman"/>
                <w:lang w:val="ru-RU"/>
              </w:rPr>
            </w:pPr>
            <w:r>
              <w:rPr>
                <w:rFonts w:ascii="Times New Roman" w:hAnsi="Times New Roman"/>
                <w:lang w:val="ru-RU"/>
              </w:rPr>
              <w:t>72.</w:t>
            </w:r>
          </w:p>
        </w:tc>
        <w:tc>
          <w:tcPr>
            <w:tcW w:w="2807" w:type="dxa"/>
            <w:tcBorders>
              <w:top w:val="single" w:sz="4" w:space="0" w:color="000000"/>
              <w:left w:val="nil"/>
              <w:bottom w:val="single" w:sz="4" w:space="0" w:color="000000"/>
              <w:right w:val="single" w:sz="4" w:space="0" w:color="auto"/>
            </w:tcBorders>
            <w:shd w:val="clear" w:color="000000" w:fill="FFFFFF"/>
          </w:tcPr>
          <w:p w:rsidR="00C32C92" w:rsidRPr="000442E3" w:rsidRDefault="00C32C92" w:rsidP="00C32C92">
            <w:pPr>
              <w:spacing w:after="0" w:line="240" w:lineRule="auto"/>
              <w:rPr>
                <w:rFonts w:ascii="Times New Roman" w:hAnsi="Times New Roman"/>
                <w:sz w:val="24"/>
                <w:szCs w:val="24"/>
              </w:rPr>
            </w:pPr>
            <w:r w:rsidRPr="000442E3">
              <w:rPr>
                <w:rFonts w:ascii="Times New Roman" w:hAnsi="Times New Roman"/>
                <w:sz w:val="24"/>
                <w:szCs w:val="24"/>
              </w:rPr>
              <w:t>Фонд поддержки внешнеэкономической деятельности Московской области</w:t>
            </w:r>
          </w:p>
        </w:tc>
        <w:tc>
          <w:tcPr>
            <w:tcW w:w="5953" w:type="dxa"/>
            <w:tcBorders>
              <w:top w:val="single" w:sz="4" w:space="0" w:color="000000"/>
              <w:left w:val="nil"/>
              <w:bottom w:val="single" w:sz="4" w:space="0" w:color="000000"/>
              <w:right w:val="single" w:sz="4" w:space="0" w:color="auto"/>
            </w:tcBorders>
            <w:shd w:val="clear" w:color="000000" w:fill="FFFFFF"/>
          </w:tcPr>
          <w:p w:rsidR="00C32C92" w:rsidRPr="00A5108D" w:rsidRDefault="00C32C92" w:rsidP="00C32C92">
            <w:pPr>
              <w:spacing w:after="0" w:line="240" w:lineRule="auto"/>
              <w:jc w:val="both"/>
              <w:rPr>
                <w:rFonts w:ascii="Times New Roman" w:hAnsi="Times New Roman"/>
                <w:color w:val="000000" w:themeColor="text1"/>
                <w:sz w:val="24"/>
                <w:szCs w:val="24"/>
              </w:rPr>
            </w:pPr>
            <w:r w:rsidRPr="00A5108D">
              <w:rPr>
                <w:rFonts w:ascii="Times New Roman" w:hAnsi="Times New Roman"/>
                <w:color w:val="000000" w:themeColor="text1"/>
                <w:sz w:val="24"/>
                <w:szCs w:val="24"/>
              </w:rPr>
              <w:t>Фонд поддержки внешнеэкономической деятельности Московской области создан при Министерстве инвестиций и инноваций Московской области в 2016 году в целях поддержки экспортеров Московской области.</w:t>
            </w:r>
          </w:p>
          <w:p w:rsidR="00C32C92" w:rsidRPr="00A5108D" w:rsidRDefault="00C32C92" w:rsidP="00C32C92">
            <w:pPr>
              <w:spacing w:after="0" w:line="240" w:lineRule="auto"/>
              <w:jc w:val="both"/>
              <w:rPr>
                <w:rFonts w:ascii="Times New Roman" w:hAnsi="Times New Roman"/>
                <w:color w:val="000000" w:themeColor="text1"/>
                <w:sz w:val="24"/>
                <w:szCs w:val="24"/>
              </w:rPr>
            </w:pPr>
          </w:p>
          <w:p w:rsidR="00C32C92" w:rsidRPr="00A5108D" w:rsidRDefault="00C32C92" w:rsidP="00C32C92">
            <w:pPr>
              <w:spacing w:after="0" w:line="240" w:lineRule="auto"/>
              <w:jc w:val="both"/>
              <w:rPr>
                <w:rFonts w:ascii="Times New Roman" w:hAnsi="Times New Roman"/>
                <w:color w:val="000000" w:themeColor="text1"/>
                <w:sz w:val="24"/>
                <w:szCs w:val="24"/>
              </w:rPr>
            </w:pPr>
            <w:r w:rsidRPr="00A5108D">
              <w:rPr>
                <w:rFonts w:ascii="Times New Roman" w:hAnsi="Times New Roman"/>
                <w:color w:val="000000" w:themeColor="text1"/>
                <w:sz w:val="24"/>
                <w:szCs w:val="24"/>
              </w:rPr>
              <w:t xml:space="preserve">Основные цели Фонда – стимулирование и вовлечение субъектов предпринимательства в экспортную деятельность, а также содействие выходу предприятий </w:t>
            </w:r>
            <w:r w:rsidRPr="00A5108D">
              <w:rPr>
                <w:rFonts w:ascii="Times New Roman" w:hAnsi="Times New Roman"/>
                <w:color w:val="000000" w:themeColor="text1"/>
                <w:sz w:val="24"/>
                <w:szCs w:val="24"/>
              </w:rPr>
              <w:lastRenderedPageBreak/>
              <w:t>Московской области на иностранные рынки товаров, услуг и технологий, повышение конкурентоспособности и эффективности деятельности предприятий.</w:t>
            </w:r>
          </w:p>
        </w:tc>
        <w:tc>
          <w:tcPr>
            <w:tcW w:w="4849" w:type="dxa"/>
            <w:tcBorders>
              <w:top w:val="single" w:sz="4" w:space="0" w:color="000000"/>
              <w:left w:val="nil"/>
              <w:bottom w:val="single" w:sz="4" w:space="0" w:color="000000"/>
              <w:right w:val="single" w:sz="4" w:space="0" w:color="auto"/>
            </w:tcBorders>
            <w:shd w:val="clear" w:color="auto" w:fill="auto"/>
          </w:tcPr>
          <w:p w:rsidR="00C32C92" w:rsidRPr="00A5108D" w:rsidRDefault="00C32C92" w:rsidP="00C32C92">
            <w:pPr>
              <w:spacing w:after="0" w:line="240" w:lineRule="auto"/>
              <w:rPr>
                <w:rFonts w:ascii="Times New Roman" w:hAnsi="Times New Roman"/>
                <w:color w:val="FF0000"/>
                <w:sz w:val="24"/>
                <w:szCs w:val="24"/>
              </w:rPr>
            </w:pPr>
          </w:p>
        </w:tc>
        <w:tc>
          <w:tcPr>
            <w:tcW w:w="1814" w:type="dxa"/>
            <w:tcBorders>
              <w:top w:val="single" w:sz="4" w:space="0" w:color="000000"/>
              <w:left w:val="nil"/>
              <w:bottom w:val="single" w:sz="4" w:space="0" w:color="000000"/>
              <w:right w:val="single" w:sz="4" w:space="0" w:color="auto"/>
            </w:tcBorders>
          </w:tcPr>
          <w:p w:rsidR="00C32C92" w:rsidRPr="00036202" w:rsidRDefault="00C32C92" w:rsidP="00C32C92">
            <w:pPr>
              <w:spacing w:after="0" w:line="240" w:lineRule="auto"/>
              <w:ind w:left="360"/>
              <w:jc w:val="center"/>
              <w:rPr>
                <w:rFonts w:ascii="Times New Roman" w:eastAsia="Times New Roman" w:hAnsi="Times New Roman"/>
                <w:sz w:val="24"/>
                <w:szCs w:val="24"/>
                <w:lang w:eastAsia="ru-RU"/>
              </w:rPr>
            </w:pPr>
            <w:r w:rsidRPr="00A5108D">
              <w:rPr>
                <w:rFonts w:ascii="Times New Roman" w:eastAsia="Times New Roman" w:hAnsi="Times New Roman"/>
                <w:sz w:val="24"/>
                <w:szCs w:val="24"/>
                <w:lang w:val="en-US" w:eastAsia="ru-RU"/>
              </w:rPr>
              <w:t>C</w:t>
            </w:r>
            <w:r w:rsidRPr="00036202">
              <w:rPr>
                <w:rFonts w:ascii="Times New Roman" w:eastAsia="Times New Roman" w:hAnsi="Times New Roman"/>
                <w:sz w:val="24"/>
                <w:szCs w:val="24"/>
                <w:lang w:eastAsia="ru-RU"/>
              </w:rPr>
              <w:t>4</w:t>
            </w:r>
          </w:p>
          <w:p w:rsidR="00C32C92" w:rsidRPr="003B4089" w:rsidRDefault="00C32C92" w:rsidP="00C32C92">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Коллективный стенд Московской области</w:t>
            </w:r>
          </w:p>
        </w:tc>
      </w:tr>
      <w:tr w:rsidR="00C32C92" w:rsidRPr="00B32F5A" w:rsidTr="00B06CF9">
        <w:trPr>
          <w:trHeight w:val="1253"/>
        </w:trPr>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32C92" w:rsidRDefault="00C32C92" w:rsidP="00C32C92">
            <w:pPr>
              <w:pStyle w:val="BasicParagraph"/>
              <w:jc w:val="both"/>
              <w:rPr>
                <w:rFonts w:ascii="Times New Roman" w:hAnsi="Times New Roman"/>
                <w:lang w:val="ru-RU"/>
              </w:rPr>
            </w:pPr>
          </w:p>
        </w:tc>
        <w:tc>
          <w:tcPr>
            <w:tcW w:w="2807" w:type="dxa"/>
            <w:tcBorders>
              <w:top w:val="single" w:sz="4" w:space="0" w:color="000000"/>
              <w:left w:val="nil"/>
              <w:bottom w:val="single" w:sz="4" w:space="0" w:color="000000"/>
              <w:right w:val="single" w:sz="4" w:space="0" w:color="auto"/>
            </w:tcBorders>
            <w:shd w:val="clear" w:color="000000" w:fill="FFFFFF"/>
          </w:tcPr>
          <w:p w:rsidR="00C32C92" w:rsidRPr="00680809" w:rsidRDefault="00C32C92" w:rsidP="00C32C92">
            <w:pPr>
              <w:spacing w:after="0" w:line="240" w:lineRule="auto"/>
              <w:rPr>
                <w:rFonts w:ascii="Georgia" w:hAnsi="Georgia"/>
                <w:sz w:val="20"/>
                <w:szCs w:val="20"/>
              </w:rPr>
            </w:pPr>
            <w:r w:rsidRPr="00680809">
              <w:rPr>
                <w:rFonts w:ascii="Georgia" w:hAnsi="Georgia"/>
                <w:sz w:val="20"/>
                <w:szCs w:val="20"/>
              </w:rPr>
              <w:t>«</w:t>
            </w:r>
            <w:r w:rsidRPr="0039643C">
              <w:rPr>
                <w:rFonts w:ascii="Times New Roman" w:hAnsi="Times New Roman"/>
                <w:sz w:val="24"/>
                <w:szCs w:val="24"/>
              </w:rPr>
              <w:t>Фонд поддержки предпринимательства в Ставропольском крае» Некоммерческая организация</w:t>
            </w:r>
          </w:p>
          <w:p w:rsidR="00C32C92" w:rsidRPr="000442E3" w:rsidRDefault="00C32C92" w:rsidP="00C32C92">
            <w:pPr>
              <w:spacing w:after="0" w:line="240" w:lineRule="auto"/>
              <w:rPr>
                <w:rFonts w:ascii="Times New Roman" w:hAnsi="Times New Roman"/>
                <w:sz w:val="24"/>
                <w:szCs w:val="24"/>
              </w:rPr>
            </w:pPr>
            <w:r>
              <w:rPr>
                <w:rFonts w:ascii="Georgia" w:hAnsi="Georgia"/>
                <w:sz w:val="20"/>
                <w:szCs w:val="20"/>
                <w:lang w:val="en-US"/>
              </w:rPr>
              <w:t>http</w:t>
            </w:r>
            <w:r>
              <w:rPr>
                <w:rFonts w:ascii="Georgia" w:hAnsi="Georgia"/>
                <w:sz w:val="20"/>
                <w:szCs w:val="20"/>
              </w:rPr>
              <w:t>://</w:t>
            </w:r>
            <w:r w:rsidRPr="00680809">
              <w:rPr>
                <w:rFonts w:ascii="Georgia" w:hAnsi="Georgia"/>
                <w:sz w:val="20"/>
                <w:szCs w:val="20"/>
              </w:rPr>
              <w:t>fppsk.ru/</w:t>
            </w:r>
            <w:proofErr w:type="spellStart"/>
            <w:r w:rsidRPr="00680809">
              <w:rPr>
                <w:rFonts w:ascii="Georgia" w:hAnsi="Georgia"/>
                <w:sz w:val="20"/>
                <w:szCs w:val="20"/>
              </w:rPr>
              <w:t>ru</w:t>
            </w:r>
            <w:proofErr w:type="spellEnd"/>
          </w:p>
        </w:tc>
        <w:tc>
          <w:tcPr>
            <w:tcW w:w="5953" w:type="dxa"/>
            <w:tcBorders>
              <w:top w:val="single" w:sz="4" w:space="0" w:color="000000"/>
              <w:left w:val="nil"/>
              <w:bottom w:val="single" w:sz="4" w:space="0" w:color="000000"/>
              <w:right w:val="single" w:sz="4" w:space="0" w:color="auto"/>
            </w:tcBorders>
            <w:shd w:val="clear" w:color="000000" w:fill="FFFFFF"/>
          </w:tcPr>
          <w:p w:rsidR="00C32C92" w:rsidRPr="0039643C" w:rsidRDefault="00C32C92" w:rsidP="00C32C92">
            <w:pPr>
              <w:pStyle w:val="BasicParagraph"/>
              <w:spacing w:line="240" w:lineRule="auto"/>
              <w:jc w:val="both"/>
              <w:rPr>
                <w:rFonts w:ascii="Times New Roman" w:hAnsi="Times New Roman" w:cs="Times New Roman"/>
                <w:color w:val="000000" w:themeColor="text1"/>
                <w:lang w:val="ru-RU"/>
              </w:rPr>
            </w:pPr>
            <w:r w:rsidRPr="0039643C">
              <w:rPr>
                <w:rFonts w:ascii="Times New Roman" w:hAnsi="Times New Roman" w:cs="Times New Roman"/>
                <w:color w:val="000000" w:themeColor="text1"/>
                <w:lang w:val="ru-RU"/>
              </w:rPr>
              <w:t xml:space="preserve">Миссия Фонда поддержки предпринимательства в Ставропольском крае состоит в создании благоприятных условий для эффективной деятельности предпринимательских структур Ставропольского края путем развития финансовых и нефинансовых инструментов поддержки и их результативного применения. </w:t>
            </w:r>
          </w:p>
          <w:p w:rsidR="00C32C92" w:rsidRPr="00A5108D" w:rsidRDefault="00C32C92" w:rsidP="00C32C92">
            <w:pPr>
              <w:spacing w:after="0" w:line="240" w:lineRule="auto"/>
              <w:jc w:val="both"/>
              <w:rPr>
                <w:rFonts w:ascii="Times New Roman" w:hAnsi="Times New Roman"/>
                <w:color w:val="000000" w:themeColor="text1"/>
                <w:sz w:val="24"/>
                <w:szCs w:val="24"/>
              </w:rPr>
            </w:pPr>
            <w:r w:rsidRPr="0039643C">
              <w:rPr>
                <w:rFonts w:ascii="Times New Roman" w:hAnsi="Times New Roman"/>
                <w:color w:val="000000" w:themeColor="text1"/>
                <w:sz w:val="24"/>
                <w:szCs w:val="24"/>
              </w:rPr>
              <w:t xml:space="preserve">Основной целью деятельности Фонда является оказание комплекса услуг, направленных на содействие развитию субъектов малого и среднего предпринимательства в Ставропольском крае, а также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в Ставропольском крае, содействие выходу </w:t>
            </w:r>
            <w:proofErr w:type="spellStart"/>
            <w:r w:rsidRPr="0039643C">
              <w:rPr>
                <w:rFonts w:ascii="Times New Roman" w:hAnsi="Times New Roman"/>
                <w:color w:val="000000" w:themeColor="text1"/>
                <w:sz w:val="24"/>
                <w:szCs w:val="24"/>
              </w:rPr>
              <w:t>экспортно</w:t>
            </w:r>
            <w:proofErr w:type="spellEnd"/>
            <w:r w:rsidRPr="0039643C">
              <w:rPr>
                <w:rFonts w:ascii="Times New Roman" w:hAnsi="Times New Roman"/>
                <w:color w:val="000000" w:themeColor="text1"/>
                <w:sz w:val="24"/>
                <w:szCs w:val="24"/>
              </w:rPr>
              <w:t xml:space="preserve"> ориентированных субъектов малого и среднего предпринимательства в Ставропольском крае на иностранные рынки. Также оказание помощи в организации участия субъектов малого и среднего предпринимательства в Ставропольском крае в выставках и ярмарках, семинарах, конференциях, круглых столах, встречах и других международных мероприятиях, в том числе в организации бизнес-миссий на территории Российской Федерации и за рубежом.</w:t>
            </w:r>
          </w:p>
        </w:tc>
        <w:tc>
          <w:tcPr>
            <w:tcW w:w="4849" w:type="dxa"/>
            <w:tcBorders>
              <w:top w:val="single" w:sz="4" w:space="0" w:color="000000"/>
              <w:left w:val="nil"/>
              <w:bottom w:val="single" w:sz="4" w:space="0" w:color="000000"/>
              <w:right w:val="single" w:sz="4" w:space="0" w:color="auto"/>
            </w:tcBorders>
            <w:shd w:val="clear" w:color="auto" w:fill="auto"/>
          </w:tcPr>
          <w:p w:rsidR="00C32C92" w:rsidRDefault="00C32C92" w:rsidP="00C32C92">
            <w:pPr>
              <w:pStyle w:val="BasicParagraph"/>
              <w:spacing w:line="240" w:lineRule="auto"/>
              <w:jc w:val="both"/>
              <w:rPr>
                <w:rFonts w:ascii="Georgia" w:hAnsi="Georgia"/>
                <w:sz w:val="20"/>
                <w:szCs w:val="20"/>
                <w:lang w:val="ru-RU"/>
              </w:rPr>
            </w:pPr>
            <w:r>
              <w:rPr>
                <w:rFonts w:ascii="Georgia" w:hAnsi="Georgia"/>
                <w:sz w:val="20"/>
                <w:szCs w:val="20"/>
                <w:lang w:val="ru-RU"/>
              </w:rPr>
              <w:t>ООО «ТЕГРА»</w:t>
            </w:r>
          </w:p>
          <w:p w:rsidR="00C32C92" w:rsidRDefault="00C32C92" w:rsidP="00C32C92">
            <w:pPr>
              <w:pStyle w:val="BasicParagraph"/>
              <w:spacing w:line="240" w:lineRule="auto"/>
              <w:jc w:val="both"/>
              <w:rPr>
                <w:rFonts w:ascii="Georgia" w:hAnsi="Georgia"/>
                <w:sz w:val="20"/>
                <w:szCs w:val="20"/>
                <w:lang w:val="ru-RU"/>
              </w:rPr>
            </w:pPr>
            <w:r>
              <w:rPr>
                <w:rFonts w:ascii="Georgia" w:hAnsi="Georgia"/>
                <w:sz w:val="20"/>
                <w:szCs w:val="20"/>
                <w:lang w:val="ru-RU"/>
              </w:rPr>
              <w:t>ООО «Латекс</w:t>
            </w:r>
          </w:p>
          <w:p w:rsidR="00C32C92" w:rsidRDefault="00C32C92" w:rsidP="00C32C92">
            <w:pPr>
              <w:pStyle w:val="BasicParagraph"/>
              <w:spacing w:line="240" w:lineRule="auto"/>
              <w:jc w:val="both"/>
              <w:rPr>
                <w:rFonts w:ascii="Georgia" w:hAnsi="Georgia"/>
                <w:sz w:val="20"/>
                <w:szCs w:val="20"/>
                <w:lang w:val="ru-RU"/>
              </w:rPr>
            </w:pPr>
            <w:r>
              <w:rPr>
                <w:rFonts w:ascii="Georgia" w:hAnsi="Georgia"/>
                <w:sz w:val="20"/>
                <w:szCs w:val="20"/>
                <w:lang w:val="ru-RU"/>
              </w:rPr>
              <w:t>ООО Торговый дом «Никс»</w:t>
            </w:r>
          </w:p>
          <w:p w:rsidR="00C32C92" w:rsidRPr="00A5108D" w:rsidRDefault="00C32C92" w:rsidP="00C32C92">
            <w:pPr>
              <w:spacing w:after="0" w:line="240" w:lineRule="auto"/>
              <w:rPr>
                <w:rFonts w:ascii="Times New Roman" w:hAnsi="Times New Roman"/>
                <w:color w:val="FF0000"/>
                <w:sz w:val="24"/>
                <w:szCs w:val="24"/>
              </w:rPr>
            </w:pPr>
          </w:p>
        </w:tc>
        <w:tc>
          <w:tcPr>
            <w:tcW w:w="1814" w:type="dxa"/>
            <w:tcBorders>
              <w:top w:val="single" w:sz="4" w:space="0" w:color="000000"/>
              <w:left w:val="nil"/>
              <w:bottom w:val="single" w:sz="4" w:space="0" w:color="000000"/>
              <w:right w:val="single" w:sz="4" w:space="0" w:color="auto"/>
            </w:tcBorders>
          </w:tcPr>
          <w:p w:rsidR="00C32C92" w:rsidRPr="0039643C" w:rsidRDefault="00C32C92" w:rsidP="00C32C92">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A</w:t>
            </w:r>
            <w:r w:rsidRPr="0039643C">
              <w:rPr>
                <w:rFonts w:ascii="Times New Roman" w:eastAsia="Times New Roman" w:hAnsi="Times New Roman"/>
                <w:sz w:val="24"/>
                <w:szCs w:val="24"/>
                <w:lang w:eastAsia="ru-RU"/>
              </w:rPr>
              <w:t>1</w:t>
            </w:r>
          </w:p>
          <w:p w:rsidR="00C32C92" w:rsidRPr="0039643C" w:rsidRDefault="00C32C92" w:rsidP="00C32C92">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Коллективный стенд Ставропольского края</w:t>
            </w:r>
          </w:p>
        </w:tc>
      </w:tr>
    </w:tbl>
    <w:p w:rsidR="00AC6C0C" w:rsidRPr="008E5DAA" w:rsidRDefault="00B32F5A" w:rsidP="0038057C">
      <w:pPr>
        <w:pStyle w:val="BasicParagraph"/>
        <w:spacing w:line="240" w:lineRule="auto"/>
        <w:jc w:val="both"/>
        <w:rPr>
          <w:rFonts w:ascii="Times New Roman" w:hAnsi="Times New Roman" w:cs="Times New Roman"/>
          <w:color w:val="auto"/>
          <w:sz w:val="22"/>
          <w:szCs w:val="22"/>
          <w:lang w:val="ru-RU"/>
        </w:rPr>
      </w:pPr>
      <w:r w:rsidRPr="00B32F5A">
        <w:rPr>
          <w:rFonts w:ascii="Times New Roman" w:hAnsi="Times New Roman" w:cs="Times New Roman"/>
          <w:color w:val="auto"/>
          <w:sz w:val="22"/>
          <w:szCs w:val="22"/>
          <w:lang w:val="ru-RU"/>
        </w:rPr>
        <w:tab/>
      </w:r>
      <w:r w:rsidRPr="00B32F5A">
        <w:rPr>
          <w:rFonts w:ascii="Times New Roman" w:hAnsi="Times New Roman" w:cs="Times New Roman"/>
          <w:color w:val="auto"/>
          <w:sz w:val="22"/>
          <w:szCs w:val="22"/>
          <w:lang w:val="ru-RU"/>
        </w:rPr>
        <w:tab/>
      </w:r>
      <w:r w:rsidRPr="00B32F5A">
        <w:rPr>
          <w:rFonts w:ascii="Times New Roman" w:hAnsi="Times New Roman" w:cs="Times New Roman"/>
          <w:color w:val="auto"/>
          <w:sz w:val="22"/>
          <w:szCs w:val="22"/>
          <w:lang w:val="ru-RU"/>
        </w:rPr>
        <w:tab/>
      </w:r>
      <w:r w:rsidRPr="00B32F5A">
        <w:rPr>
          <w:rFonts w:ascii="Times New Roman" w:hAnsi="Times New Roman" w:cs="Times New Roman"/>
          <w:color w:val="auto"/>
          <w:sz w:val="22"/>
          <w:szCs w:val="22"/>
          <w:lang w:val="ru-RU"/>
        </w:rPr>
        <w:tab/>
      </w:r>
    </w:p>
    <w:sectPr w:rsidR="00AC6C0C" w:rsidRPr="008E5DAA" w:rsidSect="006359A3">
      <w:footerReference w:type="default" r:id="rId52"/>
      <w:pgSz w:w="16838" w:h="11906" w:orient="landscape"/>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EE9" w:rsidRDefault="00371EE9" w:rsidP="000D4235">
      <w:pPr>
        <w:spacing w:after="0" w:line="240" w:lineRule="auto"/>
      </w:pPr>
      <w:r>
        <w:separator/>
      </w:r>
    </w:p>
  </w:endnote>
  <w:endnote w:type="continuationSeparator" w:id="0">
    <w:p w:rsidR="00371EE9" w:rsidRDefault="00371EE9" w:rsidP="000D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EE9" w:rsidRDefault="00371EE9">
    <w:pPr>
      <w:pStyle w:val="a7"/>
      <w:jc w:val="right"/>
    </w:pPr>
    <w:r>
      <w:fldChar w:fldCharType="begin"/>
    </w:r>
    <w:r>
      <w:instrText xml:space="preserve"> PAGE   \* MERGEFORMAT </w:instrText>
    </w:r>
    <w:r>
      <w:fldChar w:fldCharType="separate"/>
    </w:r>
    <w:r w:rsidR="00C32C92">
      <w:rPr>
        <w:noProof/>
      </w:rPr>
      <w:t>2</w:t>
    </w:r>
    <w:r>
      <w:rPr>
        <w:noProof/>
      </w:rPr>
      <w:fldChar w:fldCharType="end"/>
    </w:r>
  </w:p>
  <w:p w:rsidR="00371EE9" w:rsidRDefault="00371E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EE9" w:rsidRDefault="00371EE9" w:rsidP="000D4235">
      <w:pPr>
        <w:spacing w:after="0" w:line="240" w:lineRule="auto"/>
      </w:pPr>
      <w:r>
        <w:separator/>
      </w:r>
    </w:p>
  </w:footnote>
  <w:footnote w:type="continuationSeparator" w:id="0">
    <w:p w:rsidR="00371EE9" w:rsidRDefault="00371EE9" w:rsidP="000D4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50"/>
        </w:tabs>
        <w:ind w:left="750" w:hanging="283"/>
      </w:pPr>
      <w:rPr>
        <w:rFonts w:ascii="Symbol" w:hAnsi="Symbol" w:cs="OpenSymbol"/>
        <w:caps w:val="0"/>
        <w:smallCaps w:val="0"/>
        <w:spacing w:val="0"/>
        <w:sz w:val="24"/>
        <w:szCs w:val="24"/>
      </w:rPr>
    </w:lvl>
    <w:lvl w:ilvl="1">
      <w:start w:val="1"/>
      <w:numFmt w:val="bullet"/>
      <w:lvlText w:val=""/>
      <w:lvlJc w:val="left"/>
      <w:pPr>
        <w:tabs>
          <w:tab w:val="num" w:pos="1414"/>
        </w:tabs>
        <w:ind w:left="1414" w:hanging="283"/>
      </w:pPr>
      <w:rPr>
        <w:rFonts w:ascii="Symbol" w:hAnsi="Symbol" w:cs="OpenSymbol"/>
        <w:caps w:val="0"/>
        <w:smallCaps w:val="0"/>
        <w:spacing w:val="0"/>
        <w:sz w:val="24"/>
        <w:szCs w:val="24"/>
      </w:rPr>
    </w:lvl>
    <w:lvl w:ilvl="2">
      <w:start w:val="1"/>
      <w:numFmt w:val="bullet"/>
      <w:lvlText w:val=""/>
      <w:lvlJc w:val="left"/>
      <w:pPr>
        <w:tabs>
          <w:tab w:val="num" w:pos="2121"/>
        </w:tabs>
        <w:ind w:left="2121" w:hanging="283"/>
      </w:pPr>
      <w:rPr>
        <w:rFonts w:ascii="Symbol" w:hAnsi="Symbol" w:cs="OpenSymbol"/>
        <w:caps w:val="0"/>
        <w:smallCaps w:val="0"/>
        <w:spacing w:val="0"/>
        <w:sz w:val="24"/>
        <w:szCs w:val="24"/>
      </w:rPr>
    </w:lvl>
    <w:lvl w:ilvl="3">
      <w:start w:val="1"/>
      <w:numFmt w:val="bullet"/>
      <w:lvlText w:val=""/>
      <w:lvlJc w:val="left"/>
      <w:pPr>
        <w:tabs>
          <w:tab w:val="num" w:pos="2828"/>
        </w:tabs>
        <w:ind w:left="2828" w:hanging="283"/>
      </w:pPr>
      <w:rPr>
        <w:rFonts w:ascii="Symbol" w:hAnsi="Symbol" w:cs="OpenSymbol"/>
        <w:caps w:val="0"/>
        <w:smallCaps w:val="0"/>
        <w:spacing w:val="0"/>
        <w:sz w:val="24"/>
        <w:szCs w:val="24"/>
      </w:rPr>
    </w:lvl>
    <w:lvl w:ilvl="4">
      <w:start w:val="1"/>
      <w:numFmt w:val="bullet"/>
      <w:lvlText w:val=""/>
      <w:lvlJc w:val="left"/>
      <w:pPr>
        <w:tabs>
          <w:tab w:val="num" w:pos="3535"/>
        </w:tabs>
        <w:ind w:left="3535" w:hanging="283"/>
      </w:pPr>
      <w:rPr>
        <w:rFonts w:ascii="Symbol" w:hAnsi="Symbol" w:cs="OpenSymbol"/>
        <w:caps w:val="0"/>
        <w:smallCaps w:val="0"/>
        <w:spacing w:val="0"/>
        <w:sz w:val="24"/>
        <w:szCs w:val="24"/>
      </w:rPr>
    </w:lvl>
    <w:lvl w:ilvl="5">
      <w:start w:val="1"/>
      <w:numFmt w:val="bullet"/>
      <w:lvlText w:val=""/>
      <w:lvlJc w:val="left"/>
      <w:pPr>
        <w:tabs>
          <w:tab w:val="num" w:pos="4242"/>
        </w:tabs>
        <w:ind w:left="4242" w:hanging="283"/>
      </w:pPr>
      <w:rPr>
        <w:rFonts w:ascii="Symbol" w:hAnsi="Symbol" w:cs="OpenSymbol"/>
        <w:caps w:val="0"/>
        <w:smallCaps w:val="0"/>
        <w:spacing w:val="0"/>
        <w:sz w:val="24"/>
        <w:szCs w:val="24"/>
      </w:rPr>
    </w:lvl>
    <w:lvl w:ilvl="6">
      <w:start w:val="1"/>
      <w:numFmt w:val="bullet"/>
      <w:lvlText w:val=""/>
      <w:lvlJc w:val="left"/>
      <w:pPr>
        <w:tabs>
          <w:tab w:val="num" w:pos="4949"/>
        </w:tabs>
        <w:ind w:left="4949" w:hanging="283"/>
      </w:pPr>
      <w:rPr>
        <w:rFonts w:ascii="Symbol" w:hAnsi="Symbol" w:cs="OpenSymbol"/>
        <w:caps w:val="0"/>
        <w:smallCaps w:val="0"/>
        <w:spacing w:val="0"/>
        <w:sz w:val="24"/>
        <w:szCs w:val="24"/>
      </w:rPr>
    </w:lvl>
    <w:lvl w:ilvl="7">
      <w:start w:val="1"/>
      <w:numFmt w:val="bullet"/>
      <w:lvlText w:val=""/>
      <w:lvlJc w:val="left"/>
      <w:pPr>
        <w:tabs>
          <w:tab w:val="num" w:pos="5656"/>
        </w:tabs>
        <w:ind w:left="5656" w:hanging="283"/>
      </w:pPr>
      <w:rPr>
        <w:rFonts w:ascii="Symbol" w:hAnsi="Symbol" w:cs="OpenSymbol"/>
        <w:caps w:val="0"/>
        <w:smallCaps w:val="0"/>
        <w:spacing w:val="0"/>
        <w:sz w:val="24"/>
        <w:szCs w:val="24"/>
      </w:rPr>
    </w:lvl>
    <w:lvl w:ilvl="8">
      <w:start w:val="1"/>
      <w:numFmt w:val="bullet"/>
      <w:lvlText w:val=""/>
      <w:lvlJc w:val="left"/>
      <w:pPr>
        <w:tabs>
          <w:tab w:val="num" w:pos="6363"/>
        </w:tabs>
        <w:ind w:left="6363" w:hanging="283"/>
      </w:pPr>
      <w:rPr>
        <w:rFonts w:ascii="Symbol" w:hAnsi="Symbol" w:cs="OpenSymbol"/>
        <w:caps w:val="0"/>
        <w:smallCaps w:val="0"/>
        <w:spacing w:val="0"/>
        <w:sz w:val="24"/>
        <w:szCs w:val="24"/>
      </w:rPr>
    </w:lvl>
  </w:abstractNum>
  <w:abstractNum w:abstractNumId="1" w15:restartNumberingAfterBreak="0">
    <w:nsid w:val="0CE14FFB"/>
    <w:multiLevelType w:val="multilevel"/>
    <w:tmpl w:val="3B4E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B512D"/>
    <w:multiLevelType w:val="hybridMultilevel"/>
    <w:tmpl w:val="131459E6"/>
    <w:lvl w:ilvl="0" w:tplc="C08E8984">
      <w:numFmt w:val="bullet"/>
      <w:lvlText w:val="-"/>
      <w:lvlJc w:val="left"/>
      <w:pPr>
        <w:ind w:left="720" w:hanging="360"/>
      </w:pPr>
      <w:rPr>
        <w:rFonts w:ascii="Georgia" w:eastAsia="Calibri" w:hAnsi="Georgia" w:cs="Minion P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31449E"/>
    <w:multiLevelType w:val="hybridMultilevel"/>
    <w:tmpl w:val="76F89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2416BF"/>
    <w:multiLevelType w:val="hybridMultilevel"/>
    <w:tmpl w:val="800E2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6564DF"/>
    <w:multiLevelType w:val="hybridMultilevel"/>
    <w:tmpl w:val="9F888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3037A4"/>
    <w:multiLevelType w:val="hybridMultilevel"/>
    <w:tmpl w:val="4306993C"/>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0116EA4"/>
    <w:multiLevelType w:val="hybridMultilevel"/>
    <w:tmpl w:val="97C4B18C"/>
    <w:lvl w:ilvl="0" w:tplc="612648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FA047E"/>
    <w:multiLevelType w:val="hybridMultilevel"/>
    <w:tmpl w:val="95BCB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4F3F8F"/>
    <w:multiLevelType w:val="hybridMultilevel"/>
    <w:tmpl w:val="3D205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117BF6"/>
    <w:multiLevelType w:val="hybridMultilevel"/>
    <w:tmpl w:val="B6521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A75F7C"/>
    <w:multiLevelType w:val="multilevel"/>
    <w:tmpl w:val="CF46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22BE6"/>
    <w:multiLevelType w:val="hybridMultilevel"/>
    <w:tmpl w:val="4516E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456A55"/>
    <w:multiLevelType w:val="hybridMultilevel"/>
    <w:tmpl w:val="10780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BE025D"/>
    <w:multiLevelType w:val="hybridMultilevel"/>
    <w:tmpl w:val="C8644E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E6D70B3"/>
    <w:multiLevelType w:val="hybridMultilevel"/>
    <w:tmpl w:val="90DA9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10"/>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2"/>
  </w:num>
  <w:num w:numId="10">
    <w:abstractNumId w:val="1"/>
  </w:num>
  <w:num w:numId="11">
    <w:abstractNumId w:val="5"/>
  </w:num>
  <w:num w:numId="12">
    <w:abstractNumId w:val="14"/>
  </w:num>
  <w:num w:numId="13">
    <w:abstractNumId w:val="13"/>
  </w:num>
  <w:num w:numId="14">
    <w:abstractNumId w:val="8"/>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6B"/>
    <w:rsid w:val="0000220D"/>
    <w:rsid w:val="00006C7F"/>
    <w:rsid w:val="00013530"/>
    <w:rsid w:val="0001362E"/>
    <w:rsid w:val="00017303"/>
    <w:rsid w:val="00017B84"/>
    <w:rsid w:val="00020F0C"/>
    <w:rsid w:val="00023B83"/>
    <w:rsid w:val="00025756"/>
    <w:rsid w:val="00033EFA"/>
    <w:rsid w:val="00036202"/>
    <w:rsid w:val="00036762"/>
    <w:rsid w:val="0004254D"/>
    <w:rsid w:val="000442E3"/>
    <w:rsid w:val="00050C80"/>
    <w:rsid w:val="00055055"/>
    <w:rsid w:val="00060500"/>
    <w:rsid w:val="00060FB9"/>
    <w:rsid w:val="00073F8F"/>
    <w:rsid w:val="00081912"/>
    <w:rsid w:val="000919FE"/>
    <w:rsid w:val="00097610"/>
    <w:rsid w:val="000A1374"/>
    <w:rsid w:val="000A44B2"/>
    <w:rsid w:val="000C02B3"/>
    <w:rsid w:val="000C6189"/>
    <w:rsid w:val="000D0F55"/>
    <w:rsid w:val="000D4235"/>
    <w:rsid w:val="000E1ED7"/>
    <w:rsid w:val="000E31A2"/>
    <w:rsid w:val="000F3D04"/>
    <w:rsid w:val="001041E3"/>
    <w:rsid w:val="0010423F"/>
    <w:rsid w:val="00105515"/>
    <w:rsid w:val="00105F77"/>
    <w:rsid w:val="001069D7"/>
    <w:rsid w:val="00111115"/>
    <w:rsid w:val="0011471B"/>
    <w:rsid w:val="00120DAE"/>
    <w:rsid w:val="001271EE"/>
    <w:rsid w:val="00132B06"/>
    <w:rsid w:val="001411B8"/>
    <w:rsid w:val="001455AE"/>
    <w:rsid w:val="00151956"/>
    <w:rsid w:val="001529EC"/>
    <w:rsid w:val="00155649"/>
    <w:rsid w:val="0015612E"/>
    <w:rsid w:val="001607AD"/>
    <w:rsid w:val="00161A06"/>
    <w:rsid w:val="00167105"/>
    <w:rsid w:val="00174D78"/>
    <w:rsid w:val="00177E7F"/>
    <w:rsid w:val="001A1B31"/>
    <w:rsid w:val="001A3C78"/>
    <w:rsid w:val="001A3E11"/>
    <w:rsid w:val="001A570A"/>
    <w:rsid w:val="001A608C"/>
    <w:rsid w:val="001C050A"/>
    <w:rsid w:val="001C5477"/>
    <w:rsid w:val="001E024E"/>
    <w:rsid w:val="001E3A06"/>
    <w:rsid w:val="001E5307"/>
    <w:rsid w:val="001F2B4E"/>
    <w:rsid w:val="002057E0"/>
    <w:rsid w:val="002061FE"/>
    <w:rsid w:val="00210649"/>
    <w:rsid w:val="00210BD7"/>
    <w:rsid w:val="00211CE3"/>
    <w:rsid w:val="00222B6D"/>
    <w:rsid w:val="0023015D"/>
    <w:rsid w:val="0023026B"/>
    <w:rsid w:val="00232D13"/>
    <w:rsid w:val="0024097F"/>
    <w:rsid w:val="00246033"/>
    <w:rsid w:val="00246DF9"/>
    <w:rsid w:val="00246F42"/>
    <w:rsid w:val="00250250"/>
    <w:rsid w:val="002607FE"/>
    <w:rsid w:val="00263009"/>
    <w:rsid w:val="00265EE2"/>
    <w:rsid w:val="002704BF"/>
    <w:rsid w:val="0027156E"/>
    <w:rsid w:val="00271D15"/>
    <w:rsid w:val="00273E8A"/>
    <w:rsid w:val="00276608"/>
    <w:rsid w:val="002804AB"/>
    <w:rsid w:val="002832AB"/>
    <w:rsid w:val="002C23EA"/>
    <w:rsid w:val="002C4045"/>
    <w:rsid w:val="002D090D"/>
    <w:rsid w:val="002D0A99"/>
    <w:rsid w:val="002D56DE"/>
    <w:rsid w:val="002D5E9F"/>
    <w:rsid w:val="002E0E3B"/>
    <w:rsid w:val="002E2211"/>
    <w:rsid w:val="002F159D"/>
    <w:rsid w:val="002F3805"/>
    <w:rsid w:val="003058FA"/>
    <w:rsid w:val="00316399"/>
    <w:rsid w:val="00316967"/>
    <w:rsid w:val="00321471"/>
    <w:rsid w:val="00321F5C"/>
    <w:rsid w:val="003257B8"/>
    <w:rsid w:val="00331E3A"/>
    <w:rsid w:val="00335096"/>
    <w:rsid w:val="00340534"/>
    <w:rsid w:val="00341B08"/>
    <w:rsid w:val="003476D4"/>
    <w:rsid w:val="003616E7"/>
    <w:rsid w:val="00362E2F"/>
    <w:rsid w:val="0036541B"/>
    <w:rsid w:val="0036561B"/>
    <w:rsid w:val="00371EE9"/>
    <w:rsid w:val="00374866"/>
    <w:rsid w:val="00374A9D"/>
    <w:rsid w:val="0038057C"/>
    <w:rsid w:val="00385C41"/>
    <w:rsid w:val="0039643C"/>
    <w:rsid w:val="003A5061"/>
    <w:rsid w:val="003B4089"/>
    <w:rsid w:val="003B586D"/>
    <w:rsid w:val="003C564C"/>
    <w:rsid w:val="003D03C4"/>
    <w:rsid w:val="003D3557"/>
    <w:rsid w:val="003D5A20"/>
    <w:rsid w:val="003D6C2D"/>
    <w:rsid w:val="003E22A4"/>
    <w:rsid w:val="003F41EA"/>
    <w:rsid w:val="0040148A"/>
    <w:rsid w:val="0040149D"/>
    <w:rsid w:val="0040169A"/>
    <w:rsid w:val="00411384"/>
    <w:rsid w:val="00411670"/>
    <w:rsid w:val="00412564"/>
    <w:rsid w:val="004276D3"/>
    <w:rsid w:val="00433DFC"/>
    <w:rsid w:val="00455435"/>
    <w:rsid w:val="00460369"/>
    <w:rsid w:val="00476901"/>
    <w:rsid w:val="0049608A"/>
    <w:rsid w:val="00496338"/>
    <w:rsid w:val="004A0744"/>
    <w:rsid w:val="004A1410"/>
    <w:rsid w:val="004A1DC1"/>
    <w:rsid w:val="004B2904"/>
    <w:rsid w:val="004C7298"/>
    <w:rsid w:val="004D35F8"/>
    <w:rsid w:val="004E4808"/>
    <w:rsid w:val="005000C3"/>
    <w:rsid w:val="00502125"/>
    <w:rsid w:val="00504F98"/>
    <w:rsid w:val="005114DC"/>
    <w:rsid w:val="00516265"/>
    <w:rsid w:val="00524A8F"/>
    <w:rsid w:val="00532BF5"/>
    <w:rsid w:val="00532DF5"/>
    <w:rsid w:val="005371F6"/>
    <w:rsid w:val="00537B25"/>
    <w:rsid w:val="00540246"/>
    <w:rsid w:val="00542FDF"/>
    <w:rsid w:val="00545897"/>
    <w:rsid w:val="00551A38"/>
    <w:rsid w:val="00567104"/>
    <w:rsid w:val="0057010F"/>
    <w:rsid w:val="00570AAD"/>
    <w:rsid w:val="00571B6B"/>
    <w:rsid w:val="00576690"/>
    <w:rsid w:val="00590C9D"/>
    <w:rsid w:val="00591DA4"/>
    <w:rsid w:val="00592B95"/>
    <w:rsid w:val="005A5090"/>
    <w:rsid w:val="005A56F8"/>
    <w:rsid w:val="005A7B34"/>
    <w:rsid w:val="005B3A40"/>
    <w:rsid w:val="005B4987"/>
    <w:rsid w:val="005C1A06"/>
    <w:rsid w:val="005D389A"/>
    <w:rsid w:val="005E0800"/>
    <w:rsid w:val="005E0C2D"/>
    <w:rsid w:val="005E55A0"/>
    <w:rsid w:val="005E5E19"/>
    <w:rsid w:val="005F2444"/>
    <w:rsid w:val="00604A0C"/>
    <w:rsid w:val="00605362"/>
    <w:rsid w:val="00607AFF"/>
    <w:rsid w:val="00610957"/>
    <w:rsid w:val="006359A3"/>
    <w:rsid w:val="00640B7F"/>
    <w:rsid w:val="00666F88"/>
    <w:rsid w:val="00680494"/>
    <w:rsid w:val="006823E7"/>
    <w:rsid w:val="006974B4"/>
    <w:rsid w:val="006A1FD6"/>
    <w:rsid w:val="006A4827"/>
    <w:rsid w:val="006A5ADA"/>
    <w:rsid w:val="006B03B5"/>
    <w:rsid w:val="006B0903"/>
    <w:rsid w:val="006B4FBB"/>
    <w:rsid w:val="006C0BF9"/>
    <w:rsid w:val="006C0C90"/>
    <w:rsid w:val="006D2D23"/>
    <w:rsid w:val="006E1055"/>
    <w:rsid w:val="006E2804"/>
    <w:rsid w:val="006F57C5"/>
    <w:rsid w:val="006F7A17"/>
    <w:rsid w:val="007011EE"/>
    <w:rsid w:val="00704CC2"/>
    <w:rsid w:val="007054EC"/>
    <w:rsid w:val="00706DEE"/>
    <w:rsid w:val="00714D1F"/>
    <w:rsid w:val="00731C20"/>
    <w:rsid w:val="007414C4"/>
    <w:rsid w:val="00743C0D"/>
    <w:rsid w:val="00744268"/>
    <w:rsid w:val="00744AC9"/>
    <w:rsid w:val="00751BC7"/>
    <w:rsid w:val="00752BEA"/>
    <w:rsid w:val="00765987"/>
    <w:rsid w:val="00766AF8"/>
    <w:rsid w:val="007715AA"/>
    <w:rsid w:val="00776FBC"/>
    <w:rsid w:val="00783F55"/>
    <w:rsid w:val="00787FC9"/>
    <w:rsid w:val="00796EB8"/>
    <w:rsid w:val="00797BE4"/>
    <w:rsid w:val="007A793C"/>
    <w:rsid w:val="007B20E3"/>
    <w:rsid w:val="007B3A45"/>
    <w:rsid w:val="007C02F1"/>
    <w:rsid w:val="007C415A"/>
    <w:rsid w:val="007D7AE8"/>
    <w:rsid w:val="007E0286"/>
    <w:rsid w:val="007E121C"/>
    <w:rsid w:val="007E551B"/>
    <w:rsid w:val="007F10B0"/>
    <w:rsid w:val="007F45A1"/>
    <w:rsid w:val="007F5963"/>
    <w:rsid w:val="0080051A"/>
    <w:rsid w:val="00802829"/>
    <w:rsid w:val="00803B90"/>
    <w:rsid w:val="00804B10"/>
    <w:rsid w:val="00811F3D"/>
    <w:rsid w:val="00824E71"/>
    <w:rsid w:val="00825537"/>
    <w:rsid w:val="0083687E"/>
    <w:rsid w:val="00844053"/>
    <w:rsid w:val="008444E0"/>
    <w:rsid w:val="0084633F"/>
    <w:rsid w:val="00852ED2"/>
    <w:rsid w:val="00856BF4"/>
    <w:rsid w:val="00860261"/>
    <w:rsid w:val="008605FC"/>
    <w:rsid w:val="00861D98"/>
    <w:rsid w:val="00864445"/>
    <w:rsid w:val="008664E4"/>
    <w:rsid w:val="008961C6"/>
    <w:rsid w:val="00897570"/>
    <w:rsid w:val="008A2CF3"/>
    <w:rsid w:val="008A3245"/>
    <w:rsid w:val="008C27CD"/>
    <w:rsid w:val="008D3628"/>
    <w:rsid w:val="008E23E9"/>
    <w:rsid w:val="008E5DAA"/>
    <w:rsid w:val="008E74BF"/>
    <w:rsid w:val="008F5EE0"/>
    <w:rsid w:val="00904EDD"/>
    <w:rsid w:val="009169FD"/>
    <w:rsid w:val="00923093"/>
    <w:rsid w:val="00926E91"/>
    <w:rsid w:val="00931D85"/>
    <w:rsid w:val="00932532"/>
    <w:rsid w:val="00932542"/>
    <w:rsid w:val="00960852"/>
    <w:rsid w:val="00961810"/>
    <w:rsid w:val="00965B3B"/>
    <w:rsid w:val="00977333"/>
    <w:rsid w:val="00980EEB"/>
    <w:rsid w:val="0098182A"/>
    <w:rsid w:val="00991F29"/>
    <w:rsid w:val="009A36A5"/>
    <w:rsid w:val="009A561E"/>
    <w:rsid w:val="009B17DA"/>
    <w:rsid w:val="009B1982"/>
    <w:rsid w:val="009B1A88"/>
    <w:rsid w:val="009B584A"/>
    <w:rsid w:val="009C7C5F"/>
    <w:rsid w:val="009D2542"/>
    <w:rsid w:val="009D3311"/>
    <w:rsid w:val="009D73DB"/>
    <w:rsid w:val="009E110B"/>
    <w:rsid w:val="009E25A0"/>
    <w:rsid w:val="009E3DAF"/>
    <w:rsid w:val="009E459D"/>
    <w:rsid w:val="009E50D7"/>
    <w:rsid w:val="00A025F4"/>
    <w:rsid w:val="00A05458"/>
    <w:rsid w:val="00A1286A"/>
    <w:rsid w:val="00A13BE8"/>
    <w:rsid w:val="00A25465"/>
    <w:rsid w:val="00A30161"/>
    <w:rsid w:val="00A30D25"/>
    <w:rsid w:val="00A40EA5"/>
    <w:rsid w:val="00A47F5D"/>
    <w:rsid w:val="00A5108D"/>
    <w:rsid w:val="00A5505E"/>
    <w:rsid w:val="00A56766"/>
    <w:rsid w:val="00A62DEE"/>
    <w:rsid w:val="00A63705"/>
    <w:rsid w:val="00A64617"/>
    <w:rsid w:val="00A67757"/>
    <w:rsid w:val="00A70785"/>
    <w:rsid w:val="00A73B7F"/>
    <w:rsid w:val="00A750B2"/>
    <w:rsid w:val="00A81993"/>
    <w:rsid w:val="00A8262D"/>
    <w:rsid w:val="00A9457E"/>
    <w:rsid w:val="00AA6969"/>
    <w:rsid w:val="00AB0EC0"/>
    <w:rsid w:val="00AB5E8B"/>
    <w:rsid w:val="00AC0359"/>
    <w:rsid w:val="00AC13FC"/>
    <w:rsid w:val="00AC6823"/>
    <w:rsid w:val="00AC6C0C"/>
    <w:rsid w:val="00AD1065"/>
    <w:rsid w:val="00AD3E54"/>
    <w:rsid w:val="00AD4241"/>
    <w:rsid w:val="00AD794E"/>
    <w:rsid w:val="00AE3FF2"/>
    <w:rsid w:val="00AE4CED"/>
    <w:rsid w:val="00AE5302"/>
    <w:rsid w:val="00AE7F0F"/>
    <w:rsid w:val="00AF0D97"/>
    <w:rsid w:val="00AF48E8"/>
    <w:rsid w:val="00AF5732"/>
    <w:rsid w:val="00AF75CE"/>
    <w:rsid w:val="00B06667"/>
    <w:rsid w:val="00B06772"/>
    <w:rsid w:val="00B06BE3"/>
    <w:rsid w:val="00B06CF9"/>
    <w:rsid w:val="00B12A26"/>
    <w:rsid w:val="00B136C5"/>
    <w:rsid w:val="00B171AA"/>
    <w:rsid w:val="00B32F5A"/>
    <w:rsid w:val="00B41D89"/>
    <w:rsid w:val="00B502FB"/>
    <w:rsid w:val="00B524B3"/>
    <w:rsid w:val="00B62758"/>
    <w:rsid w:val="00B63E1E"/>
    <w:rsid w:val="00B6427E"/>
    <w:rsid w:val="00B64EC5"/>
    <w:rsid w:val="00B679E0"/>
    <w:rsid w:val="00B67FC7"/>
    <w:rsid w:val="00B74363"/>
    <w:rsid w:val="00B81EF7"/>
    <w:rsid w:val="00B8251C"/>
    <w:rsid w:val="00B91B90"/>
    <w:rsid w:val="00B9627A"/>
    <w:rsid w:val="00BB7267"/>
    <w:rsid w:val="00BD4E98"/>
    <w:rsid w:val="00BD7404"/>
    <w:rsid w:val="00BE78AF"/>
    <w:rsid w:val="00BF030E"/>
    <w:rsid w:val="00BF0AE8"/>
    <w:rsid w:val="00C10272"/>
    <w:rsid w:val="00C11C79"/>
    <w:rsid w:val="00C140D8"/>
    <w:rsid w:val="00C213B5"/>
    <w:rsid w:val="00C21BBA"/>
    <w:rsid w:val="00C21CAD"/>
    <w:rsid w:val="00C30EF2"/>
    <w:rsid w:val="00C324EC"/>
    <w:rsid w:val="00C32A93"/>
    <w:rsid w:val="00C32C92"/>
    <w:rsid w:val="00C35464"/>
    <w:rsid w:val="00C509C5"/>
    <w:rsid w:val="00C537F5"/>
    <w:rsid w:val="00C56F8F"/>
    <w:rsid w:val="00C616E7"/>
    <w:rsid w:val="00C62D5A"/>
    <w:rsid w:val="00C63260"/>
    <w:rsid w:val="00C63BD7"/>
    <w:rsid w:val="00C66F97"/>
    <w:rsid w:val="00C70C35"/>
    <w:rsid w:val="00C8007E"/>
    <w:rsid w:val="00C80988"/>
    <w:rsid w:val="00C82730"/>
    <w:rsid w:val="00C82AF6"/>
    <w:rsid w:val="00C844F6"/>
    <w:rsid w:val="00C86743"/>
    <w:rsid w:val="00C9795E"/>
    <w:rsid w:val="00CC1D77"/>
    <w:rsid w:val="00CC3BD6"/>
    <w:rsid w:val="00CC3F82"/>
    <w:rsid w:val="00CC5E63"/>
    <w:rsid w:val="00CD6FD4"/>
    <w:rsid w:val="00CE1D4E"/>
    <w:rsid w:val="00CE7A54"/>
    <w:rsid w:val="00CF7BCB"/>
    <w:rsid w:val="00D04B18"/>
    <w:rsid w:val="00D0645F"/>
    <w:rsid w:val="00D12861"/>
    <w:rsid w:val="00D417CA"/>
    <w:rsid w:val="00D419E7"/>
    <w:rsid w:val="00D52B40"/>
    <w:rsid w:val="00D612F8"/>
    <w:rsid w:val="00D618F2"/>
    <w:rsid w:val="00D63E7D"/>
    <w:rsid w:val="00D740A5"/>
    <w:rsid w:val="00D81AE9"/>
    <w:rsid w:val="00D86AD7"/>
    <w:rsid w:val="00DB14BF"/>
    <w:rsid w:val="00DB16BC"/>
    <w:rsid w:val="00DB35B7"/>
    <w:rsid w:val="00DC0C7D"/>
    <w:rsid w:val="00DC5D96"/>
    <w:rsid w:val="00DC7E8A"/>
    <w:rsid w:val="00DE1551"/>
    <w:rsid w:val="00DE6489"/>
    <w:rsid w:val="00DF3DE3"/>
    <w:rsid w:val="00DF51DE"/>
    <w:rsid w:val="00DF5648"/>
    <w:rsid w:val="00DF5943"/>
    <w:rsid w:val="00E0340B"/>
    <w:rsid w:val="00E14423"/>
    <w:rsid w:val="00E21FD8"/>
    <w:rsid w:val="00E324A9"/>
    <w:rsid w:val="00E32C50"/>
    <w:rsid w:val="00E33855"/>
    <w:rsid w:val="00E353F8"/>
    <w:rsid w:val="00E55425"/>
    <w:rsid w:val="00E648D8"/>
    <w:rsid w:val="00E74711"/>
    <w:rsid w:val="00E75064"/>
    <w:rsid w:val="00E7791F"/>
    <w:rsid w:val="00E8194D"/>
    <w:rsid w:val="00E863D0"/>
    <w:rsid w:val="00E863D8"/>
    <w:rsid w:val="00E96BCA"/>
    <w:rsid w:val="00EA0659"/>
    <w:rsid w:val="00EA3034"/>
    <w:rsid w:val="00EA6AF2"/>
    <w:rsid w:val="00EC6769"/>
    <w:rsid w:val="00EC6FA2"/>
    <w:rsid w:val="00EE2352"/>
    <w:rsid w:val="00EE6CB0"/>
    <w:rsid w:val="00EF5838"/>
    <w:rsid w:val="00EF7794"/>
    <w:rsid w:val="00F16C93"/>
    <w:rsid w:val="00F378AD"/>
    <w:rsid w:val="00F63D7F"/>
    <w:rsid w:val="00F73573"/>
    <w:rsid w:val="00F840FA"/>
    <w:rsid w:val="00F90965"/>
    <w:rsid w:val="00FA3452"/>
    <w:rsid w:val="00FA3893"/>
    <w:rsid w:val="00FA4CDF"/>
    <w:rsid w:val="00FA6DD0"/>
    <w:rsid w:val="00FB3E83"/>
    <w:rsid w:val="00FB4488"/>
    <w:rsid w:val="00FD4FC0"/>
    <w:rsid w:val="00FE0725"/>
    <w:rsid w:val="00FE3264"/>
    <w:rsid w:val="00FE4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14:docId w14:val="5B25E498"/>
  <w15:docId w15:val="{920BBA06-07D5-4D0C-A88F-BFD8B575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F5A"/>
    <w:pPr>
      <w:spacing w:after="200" w:line="276" w:lineRule="auto"/>
    </w:pPr>
    <w:rPr>
      <w:sz w:val="22"/>
      <w:szCs w:val="22"/>
      <w:lang w:eastAsia="en-US"/>
    </w:rPr>
  </w:style>
  <w:style w:type="paragraph" w:styleId="1">
    <w:name w:val="heading 1"/>
    <w:basedOn w:val="a"/>
    <w:link w:val="10"/>
    <w:uiPriority w:val="9"/>
    <w:qFormat/>
    <w:rsid w:val="00AD3E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
    <w:next w:val="a"/>
    <w:link w:val="20"/>
    <w:uiPriority w:val="9"/>
    <w:semiHidden/>
    <w:unhideWhenUsed/>
    <w:qFormat/>
    <w:rsid w:val="00060500"/>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unhideWhenUsed/>
    <w:qFormat/>
    <w:rsid w:val="002D5E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026B"/>
    <w:rPr>
      <w:color w:val="0000FF"/>
      <w:u w:val="single"/>
    </w:rPr>
  </w:style>
  <w:style w:type="paragraph" w:styleId="a4">
    <w:name w:val="List Paragraph"/>
    <w:basedOn w:val="a"/>
    <w:uiPriority w:val="34"/>
    <w:qFormat/>
    <w:rsid w:val="0004254D"/>
    <w:pPr>
      <w:ind w:left="720"/>
      <w:contextualSpacing/>
    </w:pPr>
  </w:style>
  <w:style w:type="paragraph" w:styleId="a5">
    <w:name w:val="header"/>
    <w:basedOn w:val="a"/>
    <w:link w:val="a6"/>
    <w:uiPriority w:val="99"/>
    <w:unhideWhenUsed/>
    <w:rsid w:val="000D42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4235"/>
  </w:style>
  <w:style w:type="paragraph" w:styleId="a7">
    <w:name w:val="footer"/>
    <w:basedOn w:val="a"/>
    <w:link w:val="a8"/>
    <w:uiPriority w:val="99"/>
    <w:unhideWhenUsed/>
    <w:rsid w:val="000D42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4235"/>
  </w:style>
  <w:style w:type="paragraph" w:styleId="a9">
    <w:name w:val="Plain Text"/>
    <w:basedOn w:val="a"/>
    <w:link w:val="aa"/>
    <w:unhideWhenUsed/>
    <w:rsid w:val="00C66F97"/>
    <w:pPr>
      <w:spacing w:after="0" w:line="240" w:lineRule="auto"/>
    </w:pPr>
    <w:rPr>
      <w:rFonts w:ascii="Consolas" w:hAnsi="Consolas"/>
      <w:sz w:val="21"/>
      <w:szCs w:val="21"/>
    </w:rPr>
  </w:style>
  <w:style w:type="character" w:customStyle="1" w:styleId="aa">
    <w:name w:val="Текст Знак"/>
    <w:basedOn w:val="a0"/>
    <w:link w:val="a9"/>
    <w:rsid w:val="00C66F97"/>
    <w:rPr>
      <w:rFonts w:ascii="Consolas" w:hAnsi="Consolas"/>
      <w:sz w:val="21"/>
      <w:szCs w:val="21"/>
      <w:lang w:eastAsia="en-US"/>
    </w:rPr>
  </w:style>
  <w:style w:type="character" w:customStyle="1" w:styleId="apple-converted-space">
    <w:name w:val="apple-converted-space"/>
    <w:basedOn w:val="a0"/>
    <w:rsid w:val="00C66F97"/>
  </w:style>
  <w:style w:type="paragraph" w:styleId="ab">
    <w:name w:val="Normal (Web)"/>
    <w:basedOn w:val="a"/>
    <w:uiPriority w:val="99"/>
    <w:unhideWhenUsed/>
    <w:rsid w:val="004A0744"/>
    <w:pPr>
      <w:spacing w:before="100" w:beforeAutospacing="1" w:after="100" w:afterAutospacing="1" w:line="240" w:lineRule="auto"/>
    </w:pPr>
    <w:rPr>
      <w:rFonts w:ascii="Times New Roman" w:hAnsi="Times New Roman"/>
      <w:sz w:val="24"/>
      <w:szCs w:val="24"/>
      <w:lang w:eastAsia="ru-RU"/>
    </w:rPr>
  </w:style>
  <w:style w:type="paragraph" w:customStyle="1" w:styleId="BasicParagraph">
    <w:name w:val="[Basic Paragraph]"/>
    <w:basedOn w:val="a"/>
    <w:uiPriority w:val="99"/>
    <w:rsid w:val="004A0744"/>
    <w:pPr>
      <w:autoSpaceDE w:val="0"/>
      <w:autoSpaceDN w:val="0"/>
      <w:adjustRightInd w:val="0"/>
      <w:spacing w:after="0" w:line="288" w:lineRule="auto"/>
    </w:pPr>
    <w:rPr>
      <w:rFonts w:ascii="Minion Pro" w:hAnsi="Minion Pro" w:cs="Minion Pro"/>
      <w:color w:val="000000"/>
      <w:sz w:val="24"/>
      <w:szCs w:val="24"/>
      <w:lang w:val="en-GB"/>
    </w:rPr>
  </w:style>
  <w:style w:type="paragraph" w:styleId="ac">
    <w:name w:val="Body Text"/>
    <w:basedOn w:val="a"/>
    <w:link w:val="ad"/>
    <w:rsid w:val="008605FC"/>
    <w:pPr>
      <w:suppressAutoHyphens/>
      <w:spacing w:after="140" w:line="288" w:lineRule="auto"/>
    </w:pPr>
    <w:rPr>
      <w:lang w:eastAsia="zh-CN"/>
    </w:rPr>
  </w:style>
  <w:style w:type="character" w:customStyle="1" w:styleId="ad">
    <w:name w:val="Основной текст Знак"/>
    <w:basedOn w:val="a0"/>
    <w:link w:val="ac"/>
    <w:uiPriority w:val="1"/>
    <w:rsid w:val="008605FC"/>
    <w:rPr>
      <w:sz w:val="22"/>
      <w:szCs w:val="22"/>
      <w:lang w:eastAsia="zh-CN"/>
    </w:rPr>
  </w:style>
  <w:style w:type="paragraph" w:styleId="ae">
    <w:name w:val="No Spacing"/>
    <w:uiPriority w:val="1"/>
    <w:qFormat/>
    <w:rsid w:val="00D0645F"/>
    <w:rPr>
      <w:sz w:val="22"/>
      <w:szCs w:val="22"/>
      <w:lang w:eastAsia="en-US"/>
    </w:rPr>
  </w:style>
  <w:style w:type="character" w:styleId="af">
    <w:name w:val="Strong"/>
    <w:basedOn w:val="a0"/>
    <w:uiPriority w:val="22"/>
    <w:qFormat/>
    <w:rsid w:val="00EC6FA2"/>
    <w:rPr>
      <w:b/>
      <w:bCs/>
    </w:rPr>
  </w:style>
  <w:style w:type="character" w:customStyle="1" w:styleId="translation-chunk">
    <w:name w:val="translation-chunk"/>
    <w:basedOn w:val="a0"/>
    <w:rsid w:val="00680494"/>
  </w:style>
  <w:style w:type="table" w:customStyle="1" w:styleId="TableNormal">
    <w:name w:val="Table Normal"/>
    <w:uiPriority w:val="2"/>
    <w:semiHidden/>
    <w:unhideWhenUsed/>
    <w:qFormat/>
    <w:rsid w:val="00AD3E54"/>
    <w:pPr>
      <w:widowControl w:val="0"/>
    </w:pPr>
    <w:rPr>
      <w:sz w:val="22"/>
      <w:szCs w:val="22"/>
      <w:lang w:val="en-US" w:eastAsia="en-US"/>
    </w:rPr>
    <w:tblPr>
      <w:tblInd w:w="0" w:type="dxa"/>
      <w:tblCellMar>
        <w:top w:w="0" w:type="dxa"/>
        <w:left w:w="0" w:type="dxa"/>
        <w:bottom w:w="0" w:type="dxa"/>
        <w:right w:w="0" w:type="dxa"/>
      </w:tblCellMar>
    </w:tblPr>
  </w:style>
  <w:style w:type="character" w:styleId="af0">
    <w:name w:val="Emphasis"/>
    <w:uiPriority w:val="20"/>
    <w:qFormat/>
    <w:rsid w:val="00AD3E54"/>
    <w:rPr>
      <w:i/>
      <w:iCs/>
    </w:rPr>
  </w:style>
  <w:style w:type="character" w:customStyle="1" w:styleId="10">
    <w:name w:val="Заголовок 1 Знак"/>
    <w:basedOn w:val="a0"/>
    <w:link w:val="1"/>
    <w:uiPriority w:val="9"/>
    <w:rsid w:val="00AD3E54"/>
    <w:rPr>
      <w:rFonts w:ascii="Times New Roman" w:eastAsia="Times New Roman" w:hAnsi="Times New Roman"/>
      <w:b/>
      <w:bCs/>
      <w:kern w:val="36"/>
      <w:sz w:val="48"/>
      <w:szCs w:val="48"/>
      <w:lang w:val="x-none" w:eastAsia="x-none"/>
    </w:rPr>
  </w:style>
  <w:style w:type="character" w:customStyle="1" w:styleId="20">
    <w:name w:val="Заголовок 2 Знак"/>
    <w:basedOn w:val="a0"/>
    <w:link w:val="2"/>
    <w:uiPriority w:val="9"/>
    <w:semiHidden/>
    <w:rsid w:val="00060500"/>
    <w:rPr>
      <w:rFonts w:ascii="Cambria" w:eastAsia="Times New Roman" w:hAnsi="Cambria"/>
      <w:b/>
      <w:bCs/>
      <w:i/>
      <w:iCs/>
      <w:sz w:val="28"/>
      <w:szCs w:val="28"/>
      <w:lang w:val="x-none" w:eastAsia="en-US"/>
    </w:rPr>
  </w:style>
  <w:style w:type="character" w:customStyle="1" w:styleId="30">
    <w:name w:val="Заголовок 3 Знак"/>
    <w:basedOn w:val="a0"/>
    <w:link w:val="3"/>
    <w:uiPriority w:val="9"/>
    <w:rsid w:val="002D5E9F"/>
    <w:rPr>
      <w:rFonts w:asciiTheme="majorHAnsi" w:eastAsiaTheme="majorEastAsia" w:hAnsiTheme="majorHAnsi" w:cstheme="majorBidi"/>
      <w:color w:val="243F60" w:themeColor="accent1" w:themeShade="7F"/>
      <w:sz w:val="24"/>
      <w:szCs w:val="24"/>
      <w:lang w:eastAsia="en-US"/>
    </w:rPr>
  </w:style>
  <w:style w:type="character" w:customStyle="1" w:styleId="fontstyle01">
    <w:name w:val="fontstyle01"/>
    <w:rsid w:val="001271EE"/>
    <w:rPr>
      <w:rFonts w:ascii="Times New Roman" w:hAnsi="Times New Roman" w:cs="Times New Roman" w:hint="default"/>
      <w:b w:val="0"/>
      <w:bCs w:val="0"/>
      <w:i w:val="0"/>
      <w:iCs w:val="0"/>
      <w:color w:val="000000"/>
      <w:sz w:val="24"/>
      <w:szCs w:val="24"/>
    </w:rPr>
  </w:style>
  <w:style w:type="character" w:customStyle="1" w:styleId="fontstyle21">
    <w:name w:val="fontstyle21"/>
    <w:rsid w:val="001271EE"/>
    <w:rPr>
      <w:rFonts w:ascii="Symbol" w:hAnsi="Symbol" w:hint="default"/>
      <w:b w:val="0"/>
      <w:bCs w:val="0"/>
      <w:i w:val="0"/>
      <w:iCs w:val="0"/>
      <w:color w:val="000000"/>
      <w:sz w:val="20"/>
      <w:szCs w:val="20"/>
    </w:rPr>
  </w:style>
  <w:style w:type="character" w:customStyle="1" w:styleId="WW8Num3z0">
    <w:name w:val="WW8Num3z0"/>
    <w:rsid w:val="00861D98"/>
    <w:rPr>
      <w:rFonts w:ascii="Georgia" w:eastAsia="Georgia" w:hAnsi="Georgia" w:cs="Georgia" w:hint="default"/>
      <w:spacing w:val="-2"/>
      <w:w w:val="1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2552">
      <w:bodyDiv w:val="1"/>
      <w:marLeft w:val="0"/>
      <w:marRight w:val="0"/>
      <w:marTop w:val="0"/>
      <w:marBottom w:val="0"/>
      <w:divBdr>
        <w:top w:val="none" w:sz="0" w:space="0" w:color="auto"/>
        <w:left w:val="none" w:sz="0" w:space="0" w:color="auto"/>
        <w:bottom w:val="none" w:sz="0" w:space="0" w:color="auto"/>
        <w:right w:val="none" w:sz="0" w:space="0" w:color="auto"/>
      </w:divBdr>
    </w:div>
    <w:div w:id="98254826">
      <w:bodyDiv w:val="1"/>
      <w:marLeft w:val="0"/>
      <w:marRight w:val="0"/>
      <w:marTop w:val="0"/>
      <w:marBottom w:val="0"/>
      <w:divBdr>
        <w:top w:val="none" w:sz="0" w:space="0" w:color="auto"/>
        <w:left w:val="none" w:sz="0" w:space="0" w:color="auto"/>
        <w:bottom w:val="none" w:sz="0" w:space="0" w:color="auto"/>
        <w:right w:val="none" w:sz="0" w:space="0" w:color="auto"/>
      </w:divBdr>
    </w:div>
    <w:div w:id="143664620">
      <w:bodyDiv w:val="1"/>
      <w:marLeft w:val="0"/>
      <w:marRight w:val="0"/>
      <w:marTop w:val="0"/>
      <w:marBottom w:val="0"/>
      <w:divBdr>
        <w:top w:val="none" w:sz="0" w:space="0" w:color="auto"/>
        <w:left w:val="none" w:sz="0" w:space="0" w:color="auto"/>
        <w:bottom w:val="none" w:sz="0" w:space="0" w:color="auto"/>
        <w:right w:val="none" w:sz="0" w:space="0" w:color="auto"/>
      </w:divBdr>
    </w:div>
    <w:div w:id="184250354">
      <w:bodyDiv w:val="1"/>
      <w:marLeft w:val="0"/>
      <w:marRight w:val="0"/>
      <w:marTop w:val="0"/>
      <w:marBottom w:val="0"/>
      <w:divBdr>
        <w:top w:val="none" w:sz="0" w:space="0" w:color="auto"/>
        <w:left w:val="none" w:sz="0" w:space="0" w:color="auto"/>
        <w:bottom w:val="none" w:sz="0" w:space="0" w:color="auto"/>
        <w:right w:val="none" w:sz="0" w:space="0" w:color="auto"/>
      </w:divBdr>
    </w:div>
    <w:div w:id="260381509">
      <w:bodyDiv w:val="1"/>
      <w:marLeft w:val="0"/>
      <w:marRight w:val="0"/>
      <w:marTop w:val="0"/>
      <w:marBottom w:val="0"/>
      <w:divBdr>
        <w:top w:val="none" w:sz="0" w:space="0" w:color="auto"/>
        <w:left w:val="none" w:sz="0" w:space="0" w:color="auto"/>
        <w:bottom w:val="none" w:sz="0" w:space="0" w:color="auto"/>
        <w:right w:val="none" w:sz="0" w:space="0" w:color="auto"/>
      </w:divBdr>
    </w:div>
    <w:div w:id="274488049">
      <w:bodyDiv w:val="1"/>
      <w:marLeft w:val="0"/>
      <w:marRight w:val="0"/>
      <w:marTop w:val="0"/>
      <w:marBottom w:val="0"/>
      <w:divBdr>
        <w:top w:val="none" w:sz="0" w:space="0" w:color="auto"/>
        <w:left w:val="none" w:sz="0" w:space="0" w:color="auto"/>
        <w:bottom w:val="none" w:sz="0" w:space="0" w:color="auto"/>
        <w:right w:val="none" w:sz="0" w:space="0" w:color="auto"/>
      </w:divBdr>
    </w:div>
    <w:div w:id="288124435">
      <w:bodyDiv w:val="1"/>
      <w:marLeft w:val="0"/>
      <w:marRight w:val="0"/>
      <w:marTop w:val="0"/>
      <w:marBottom w:val="0"/>
      <w:divBdr>
        <w:top w:val="none" w:sz="0" w:space="0" w:color="auto"/>
        <w:left w:val="none" w:sz="0" w:space="0" w:color="auto"/>
        <w:bottom w:val="none" w:sz="0" w:space="0" w:color="auto"/>
        <w:right w:val="none" w:sz="0" w:space="0" w:color="auto"/>
      </w:divBdr>
    </w:div>
    <w:div w:id="303240857">
      <w:bodyDiv w:val="1"/>
      <w:marLeft w:val="0"/>
      <w:marRight w:val="0"/>
      <w:marTop w:val="0"/>
      <w:marBottom w:val="0"/>
      <w:divBdr>
        <w:top w:val="none" w:sz="0" w:space="0" w:color="auto"/>
        <w:left w:val="none" w:sz="0" w:space="0" w:color="auto"/>
        <w:bottom w:val="none" w:sz="0" w:space="0" w:color="auto"/>
        <w:right w:val="none" w:sz="0" w:space="0" w:color="auto"/>
      </w:divBdr>
    </w:div>
    <w:div w:id="303589736">
      <w:bodyDiv w:val="1"/>
      <w:marLeft w:val="0"/>
      <w:marRight w:val="0"/>
      <w:marTop w:val="0"/>
      <w:marBottom w:val="0"/>
      <w:divBdr>
        <w:top w:val="none" w:sz="0" w:space="0" w:color="auto"/>
        <w:left w:val="none" w:sz="0" w:space="0" w:color="auto"/>
        <w:bottom w:val="none" w:sz="0" w:space="0" w:color="auto"/>
        <w:right w:val="none" w:sz="0" w:space="0" w:color="auto"/>
      </w:divBdr>
    </w:div>
    <w:div w:id="313990648">
      <w:bodyDiv w:val="1"/>
      <w:marLeft w:val="0"/>
      <w:marRight w:val="0"/>
      <w:marTop w:val="0"/>
      <w:marBottom w:val="0"/>
      <w:divBdr>
        <w:top w:val="none" w:sz="0" w:space="0" w:color="auto"/>
        <w:left w:val="none" w:sz="0" w:space="0" w:color="auto"/>
        <w:bottom w:val="none" w:sz="0" w:space="0" w:color="auto"/>
        <w:right w:val="none" w:sz="0" w:space="0" w:color="auto"/>
      </w:divBdr>
    </w:div>
    <w:div w:id="330570391">
      <w:bodyDiv w:val="1"/>
      <w:marLeft w:val="0"/>
      <w:marRight w:val="0"/>
      <w:marTop w:val="0"/>
      <w:marBottom w:val="0"/>
      <w:divBdr>
        <w:top w:val="none" w:sz="0" w:space="0" w:color="auto"/>
        <w:left w:val="none" w:sz="0" w:space="0" w:color="auto"/>
        <w:bottom w:val="none" w:sz="0" w:space="0" w:color="auto"/>
        <w:right w:val="none" w:sz="0" w:space="0" w:color="auto"/>
      </w:divBdr>
    </w:div>
    <w:div w:id="330572531">
      <w:bodyDiv w:val="1"/>
      <w:marLeft w:val="0"/>
      <w:marRight w:val="0"/>
      <w:marTop w:val="0"/>
      <w:marBottom w:val="0"/>
      <w:divBdr>
        <w:top w:val="none" w:sz="0" w:space="0" w:color="auto"/>
        <w:left w:val="none" w:sz="0" w:space="0" w:color="auto"/>
        <w:bottom w:val="none" w:sz="0" w:space="0" w:color="auto"/>
        <w:right w:val="none" w:sz="0" w:space="0" w:color="auto"/>
      </w:divBdr>
    </w:div>
    <w:div w:id="500588900">
      <w:bodyDiv w:val="1"/>
      <w:marLeft w:val="0"/>
      <w:marRight w:val="0"/>
      <w:marTop w:val="0"/>
      <w:marBottom w:val="0"/>
      <w:divBdr>
        <w:top w:val="none" w:sz="0" w:space="0" w:color="auto"/>
        <w:left w:val="none" w:sz="0" w:space="0" w:color="auto"/>
        <w:bottom w:val="none" w:sz="0" w:space="0" w:color="auto"/>
        <w:right w:val="none" w:sz="0" w:space="0" w:color="auto"/>
      </w:divBdr>
    </w:div>
    <w:div w:id="510221131">
      <w:bodyDiv w:val="1"/>
      <w:marLeft w:val="0"/>
      <w:marRight w:val="0"/>
      <w:marTop w:val="0"/>
      <w:marBottom w:val="0"/>
      <w:divBdr>
        <w:top w:val="none" w:sz="0" w:space="0" w:color="auto"/>
        <w:left w:val="none" w:sz="0" w:space="0" w:color="auto"/>
        <w:bottom w:val="none" w:sz="0" w:space="0" w:color="auto"/>
        <w:right w:val="none" w:sz="0" w:space="0" w:color="auto"/>
      </w:divBdr>
    </w:div>
    <w:div w:id="526331654">
      <w:bodyDiv w:val="1"/>
      <w:marLeft w:val="0"/>
      <w:marRight w:val="0"/>
      <w:marTop w:val="0"/>
      <w:marBottom w:val="0"/>
      <w:divBdr>
        <w:top w:val="none" w:sz="0" w:space="0" w:color="auto"/>
        <w:left w:val="none" w:sz="0" w:space="0" w:color="auto"/>
        <w:bottom w:val="none" w:sz="0" w:space="0" w:color="auto"/>
        <w:right w:val="none" w:sz="0" w:space="0" w:color="auto"/>
      </w:divBdr>
    </w:div>
    <w:div w:id="537084198">
      <w:bodyDiv w:val="1"/>
      <w:marLeft w:val="0"/>
      <w:marRight w:val="0"/>
      <w:marTop w:val="0"/>
      <w:marBottom w:val="0"/>
      <w:divBdr>
        <w:top w:val="none" w:sz="0" w:space="0" w:color="auto"/>
        <w:left w:val="none" w:sz="0" w:space="0" w:color="auto"/>
        <w:bottom w:val="none" w:sz="0" w:space="0" w:color="auto"/>
        <w:right w:val="none" w:sz="0" w:space="0" w:color="auto"/>
      </w:divBdr>
    </w:div>
    <w:div w:id="546137838">
      <w:bodyDiv w:val="1"/>
      <w:marLeft w:val="0"/>
      <w:marRight w:val="0"/>
      <w:marTop w:val="0"/>
      <w:marBottom w:val="0"/>
      <w:divBdr>
        <w:top w:val="none" w:sz="0" w:space="0" w:color="auto"/>
        <w:left w:val="none" w:sz="0" w:space="0" w:color="auto"/>
        <w:bottom w:val="none" w:sz="0" w:space="0" w:color="auto"/>
        <w:right w:val="none" w:sz="0" w:space="0" w:color="auto"/>
      </w:divBdr>
    </w:div>
    <w:div w:id="606930566">
      <w:bodyDiv w:val="1"/>
      <w:marLeft w:val="0"/>
      <w:marRight w:val="0"/>
      <w:marTop w:val="0"/>
      <w:marBottom w:val="0"/>
      <w:divBdr>
        <w:top w:val="none" w:sz="0" w:space="0" w:color="auto"/>
        <w:left w:val="none" w:sz="0" w:space="0" w:color="auto"/>
        <w:bottom w:val="none" w:sz="0" w:space="0" w:color="auto"/>
        <w:right w:val="none" w:sz="0" w:space="0" w:color="auto"/>
      </w:divBdr>
    </w:div>
    <w:div w:id="639770340">
      <w:bodyDiv w:val="1"/>
      <w:marLeft w:val="0"/>
      <w:marRight w:val="0"/>
      <w:marTop w:val="0"/>
      <w:marBottom w:val="0"/>
      <w:divBdr>
        <w:top w:val="none" w:sz="0" w:space="0" w:color="auto"/>
        <w:left w:val="none" w:sz="0" w:space="0" w:color="auto"/>
        <w:bottom w:val="none" w:sz="0" w:space="0" w:color="auto"/>
        <w:right w:val="none" w:sz="0" w:space="0" w:color="auto"/>
      </w:divBdr>
    </w:div>
    <w:div w:id="666595531">
      <w:bodyDiv w:val="1"/>
      <w:marLeft w:val="0"/>
      <w:marRight w:val="0"/>
      <w:marTop w:val="0"/>
      <w:marBottom w:val="0"/>
      <w:divBdr>
        <w:top w:val="none" w:sz="0" w:space="0" w:color="auto"/>
        <w:left w:val="none" w:sz="0" w:space="0" w:color="auto"/>
        <w:bottom w:val="none" w:sz="0" w:space="0" w:color="auto"/>
        <w:right w:val="none" w:sz="0" w:space="0" w:color="auto"/>
      </w:divBdr>
    </w:div>
    <w:div w:id="695472325">
      <w:bodyDiv w:val="1"/>
      <w:marLeft w:val="0"/>
      <w:marRight w:val="0"/>
      <w:marTop w:val="0"/>
      <w:marBottom w:val="0"/>
      <w:divBdr>
        <w:top w:val="none" w:sz="0" w:space="0" w:color="auto"/>
        <w:left w:val="none" w:sz="0" w:space="0" w:color="auto"/>
        <w:bottom w:val="none" w:sz="0" w:space="0" w:color="auto"/>
        <w:right w:val="none" w:sz="0" w:space="0" w:color="auto"/>
      </w:divBdr>
    </w:div>
    <w:div w:id="714551532">
      <w:bodyDiv w:val="1"/>
      <w:marLeft w:val="0"/>
      <w:marRight w:val="0"/>
      <w:marTop w:val="0"/>
      <w:marBottom w:val="0"/>
      <w:divBdr>
        <w:top w:val="none" w:sz="0" w:space="0" w:color="auto"/>
        <w:left w:val="none" w:sz="0" w:space="0" w:color="auto"/>
        <w:bottom w:val="none" w:sz="0" w:space="0" w:color="auto"/>
        <w:right w:val="none" w:sz="0" w:space="0" w:color="auto"/>
      </w:divBdr>
    </w:div>
    <w:div w:id="744960346">
      <w:bodyDiv w:val="1"/>
      <w:marLeft w:val="0"/>
      <w:marRight w:val="0"/>
      <w:marTop w:val="0"/>
      <w:marBottom w:val="0"/>
      <w:divBdr>
        <w:top w:val="none" w:sz="0" w:space="0" w:color="auto"/>
        <w:left w:val="none" w:sz="0" w:space="0" w:color="auto"/>
        <w:bottom w:val="none" w:sz="0" w:space="0" w:color="auto"/>
        <w:right w:val="none" w:sz="0" w:space="0" w:color="auto"/>
      </w:divBdr>
    </w:div>
    <w:div w:id="746421800">
      <w:bodyDiv w:val="1"/>
      <w:marLeft w:val="0"/>
      <w:marRight w:val="0"/>
      <w:marTop w:val="0"/>
      <w:marBottom w:val="0"/>
      <w:divBdr>
        <w:top w:val="none" w:sz="0" w:space="0" w:color="auto"/>
        <w:left w:val="none" w:sz="0" w:space="0" w:color="auto"/>
        <w:bottom w:val="none" w:sz="0" w:space="0" w:color="auto"/>
        <w:right w:val="none" w:sz="0" w:space="0" w:color="auto"/>
      </w:divBdr>
    </w:div>
    <w:div w:id="863329498">
      <w:bodyDiv w:val="1"/>
      <w:marLeft w:val="0"/>
      <w:marRight w:val="0"/>
      <w:marTop w:val="0"/>
      <w:marBottom w:val="0"/>
      <w:divBdr>
        <w:top w:val="none" w:sz="0" w:space="0" w:color="auto"/>
        <w:left w:val="none" w:sz="0" w:space="0" w:color="auto"/>
        <w:bottom w:val="none" w:sz="0" w:space="0" w:color="auto"/>
        <w:right w:val="none" w:sz="0" w:space="0" w:color="auto"/>
      </w:divBdr>
    </w:div>
    <w:div w:id="1241333734">
      <w:bodyDiv w:val="1"/>
      <w:marLeft w:val="0"/>
      <w:marRight w:val="0"/>
      <w:marTop w:val="0"/>
      <w:marBottom w:val="0"/>
      <w:divBdr>
        <w:top w:val="none" w:sz="0" w:space="0" w:color="auto"/>
        <w:left w:val="none" w:sz="0" w:space="0" w:color="auto"/>
        <w:bottom w:val="none" w:sz="0" w:space="0" w:color="auto"/>
        <w:right w:val="none" w:sz="0" w:space="0" w:color="auto"/>
      </w:divBdr>
    </w:div>
    <w:div w:id="1302998210">
      <w:bodyDiv w:val="1"/>
      <w:marLeft w:val="0"/>
      <w:marRight w:val="0"/>
      <w:marTop w:val="0"/>
      <w:marBottom w:val="0"/>
      <w:divBdr>
        <w:top w:val="none" w:sz="0" w:space="0" w:color="auto"/>
        <w:left w:val="none" w:sz="0" w:space="0" w:color="auto"/>
        <w:bottom w:val="none" w:sz="0" w:space="0" w:color="auto"/>
        <w:right w:val="none" w:sz="0" w:space="0" w:color="auto"/>
      </w:divBdr>
    </w:div>
    <w:div w:id="1394504174">
      <w:bodyDiv w:val="1"/>
      <w:marLeft w:val="0"/>
      <w:marRight w:val="0"/>
      <w:marTop w:val="0"/>
      <w:marBottom w:val="0"/>
      <w:divBdr>
        <w:top w:val="none" w:sz="0" w:space="0" w:color="auto"/>
        <w:left w:val="none" w:sz="0" w:space="0" w:color="auto"/>
        <w:bottom w:val="none" w:sz="0" w:space="0" w:color="auto"/>
        <w:right w:val="none" w:sz="0" w:space="0" w:color="auto"/>
      </w:divBdr>
    </w:div>
    <w:div w:id="1554849641">
      <w:bodyDiv w:val="1"/>
      <w:marLeft w:val="0"/>
      <w:marRight w:val="0"/>
      <w:marTop w:val="0"/>
      <w:marBottom w:val="0"/>
      <w:divBdr>
        <w:top w:val="none" w:sz="0" w:space="0" w:color="auto"/>
        <w:left w:val="none" w:sz="0" w:space="0" w:color="auto"/>
        <w:bottom w:val="none" w:sz="0" w:space="0" w:color="auto"/>
        <w:right w:val="none" w:sz="0" w:space="0" w:color="auto"/>
      </w:divBdr>
    </w:div>
    <w:div w:id="1564410287">
      <w:bodyDiv w:val="1"/>
      <w:marLeft w:val="0"/>
      <w:marRight w:val="0"/>
      <w:marTop w:val="0"/>
      <w:marBottom w:val="0"/>
      <w:divBdr>
        <w:top w:val="none" w:sz="0" w:space="0" w:color="auto"/>
        <w:left w:val="none" w:sz="0" w:space="0" w:color="auto"/>
        <w:bottom w:val="none" w:sz="0" w:space="0" w:color="auto"/>
        <w:right w:val="none" w:sz="0" w:space="0" w:color="auto"/>
      </w:divBdr>
    </w:div>
    <w:div w:id="1591041681">
      <w:bodyDiv w:val="1"/>
      <w:marLeft w:val="0"/>
      <w:marRight w:val="0"/>
      <w:marTop w:val="0"/>
      <w:marBottom w:val="0"/>
      <w:divBdr>
        <w:top w:val="none" w:sz="0" w:space="0" w:color="auto"/>
        <w:left w:val="none" w:sz="0" w:space="0" w:color="auto"/>
        <w:bottom w:val="none" w:sz="0" w:space="0" w:color="auto"/>
        <w:right w:val="none" w:sz="0" w:space="0" w:color="auto"/>
      </w:divBdr>
    </w:div>
    <w:div w:id="1644851933">
      <w:bodyDiv w:val="1"/>
      <w:marLeft w:val="0"/>
      <w:marRight w:val="0"/>
      <w:marTop w:val="0"/>
      <w:marBottom w:val="0"/>
      <w:divBdr>
        <w:top w:val="none" w:sz="0" w:space="0" w:color="auto"/>
        <w:left w:val="none" w:sz="0" w:space="0" w:color="auto"/>
        <w:bottom w:val="none" w:sz="0" w:space="0" w:color="auto"/>
        <w:right w:val="none" w:sz="0" w:space="0" w:color="auto"/>
      </w:divBdr>
    </w:div>
    <w:div w:id="1686050160">
      <w:bodyDiv w:val="1"/>
      <w:marLeft w:val="0"/>
      <w:marRight w:val="0"/>
      <w:marTop w:val="0"/>
      <w:marBottom w:val="0"/>
      <w:divBdr>
        <w:top w:val="none" w:sz="0" w:space="0" w:color="auto"/>
        <w:left w:val="none" w:sz="0" w:space="0" w:color="auto"/>
        <w:bottom w:val="none" w:sz="0" w:space="0" w:color="auto"/>
        <w:right w:val="none" w:sz="0" w:space="0" w:color="auto"/>
      </w:divBdr>
    </w:div>
    <w:div w:id="1763838572">
      <w:bodyDiv w:val="1"/>
      <w:marLeft w:val="0"/>
      <w:marRight w:val="0"/>
      <w:marTop w:val="0"/>
      <w:marBottom w:val="0"/>
      <w:divBdr>
        <w:top w:val="none" w:sz="0" w:space="0" w:color="auto"/>
        <w:left w:val="none" w:sz="0" w:space="0" w:color="auto"/>
        <w:bottom w:val="none" w:sz="0" w:space="0" w:color="auto"/>
        <w:right w:val="none" w:sz="0" w:space="0" w:color="auto"/>
      </w:divBdr>
      <w:divsChild>
        <w:div w:id="193079141">
          <w:marLeft w:val="0"/>
          <w:marRight w:val="0"/>
          <w:marTop w:val="0"/>
          <w:marBottom w:val="0"/>
          <w:divBdr>
            <w:top w:val="none" w:sz="0" w:space="0" w:color="auto"/>
            <w:left w:val="none" w:sz="0" w:space="0" w:color="auto"/>
            <w:bottom w:val="none" w:sz="0" w:space="0" w:color="auto"/>
            <w:right w:val="none" w:sz="0" w:space="0" w:color="auto"/>
          </w:divBdr>
        </w:div>
      </w:divsChild>
    </w:div>
    <w:div w:id="1865246500">
      <w:bodyDiv w:val="1"/>
      <w:marLeft w:val="0"/>
      <w:marRight w:val="0"/>
      <w:marTop w:val="0"/>
      <w:marBottom w:val="0"/>
      <w:divBdr>
        <w:top w:val="none" w:sz="0" w:space="0" w:color="auto"/>
        <w:left w:val="none" w:sz="0" w:space="0" w:color="auto"/>
        <w:bottom w:val="none" w:sz="0" w:space="0" w:color="auto"/>
        <w:right w:val="none" w:sz="0" w:space="0" w:color="auto"/>
      </w:divBdr>
    </w:div>
    <w:div w:id="1871842533">
      <w:bodyDiv w:val="1"/>
      <w:marLeft w:val="0"/>
      <w:marRight w:val="0"/>
      <w:marTop w:val="0"/>
      <w:marBottom w:val="0"/>
      <w:divBdr>
        <w:top w:val="none" w:sz="0" w:space="0" w:color="auto"/>
        <w:left w:val="none" w:sz="0" w:space="0" w:color="auto"/>
        <w:bottom w:val="none" w:sz="0" w:space="0" w:color="auto"/>
        <w:right w:val="none" w:sz="0" w:space="0" w:color="auto"/>
      </w:divBdr>
    </w:div>
    <w:div w:id="1882473643">
      <w:bodyDiv w:val="1"/>
      <w:marLeft w:val="0"/>
      <w:marRight w:val="0"/>
      <w:marTop w:val="0"/>
      <w:marBottom w:val="0"/>
      <w:divBdr>
        <w:top w:val="none" w:sz="0" w:space="0" w:color="auto"/>
        <w:left w:val="none" w:sz="0" w:space="0" w:color="auto"/>
        <w:bottom w:val="none" w:sz="0" w:space="0" w:color="auto"/>
        <w:right w:val="none" w:sz="0" w:space="0" w:color="auto"/>
      </w:divBdr>
    </w:div>
    <w:div w:id="1934583883">
      <w:bodyDiv w:val="1"/>
      <w:marLeft w:val="0"/>
      <w:marRight w:val="0"/>
      <w:marTop w:val="0"/>
      <w:marBottom w:val="0"/>
      <w:divBdr>
        <w:top w:val="none" w:sz="0" w:space="0" w:color="auto"/>
        <w:left w:val="none" w:sz="0" w:space="0" w:color="auto"/>
        <w:bottom w:val="none" w:sz="0" w:space="0" w:color="auto"/>
        <w:right w:val="none" w:sz="0" w:space="0" w:color="auto"/>
      </w:divBdr>
    </w:div>
    <w:div w:id="1935631764">
      <w:bodyDiv w:val="1"/>
      <w:marLeft w:val="0"/>
      <w:marRight w:val="0"/>
      <w:marTop w:val="0"/>
      <w:marBottom w:val="0"/>
      <w:divBdr>
        <w:top w:val="none" w:sz="0" w:space="0" w:color="auto"/>
        <w:left w:val="none" w:sz="0" w:space="0" w:color="auto"/>
        <w:bottom w:val="none" w:sz="0" w:space="0" w:color="auto"/>
        <w:right w:val="none" w:sz="0" w:space="0" w:color="auto"/>
      </w:divBdr>
    </w:div>
    <w:div w:id="1954314596">
      <w:bodyDiv w:val="1"/>
      <w:marLeft w:val="0"/>
      <w:marRight w:val="0"/>
      <w:marTop w:val="0"/>
      <w:marBottom w:val="0"/>
      <w:divBdr>
        <w:top w:val="none" w:sz="0" w:space="0" w:color="auto"/>
        <w:left w:val="none" w:sz="0" w:space="0" w:color="auto"/>
        <w:bottom w:val="none" w:sz="0" w:space="0" w:color="auto"/>
        <w:right w:val="none" w:sz="0" w:space="0" w:color="auto"/>
      </w:divBdr>
    </w:div>
    <w:div w:id="2027291723">
      <w:bodyDiv w:val="1"/>
      <w:marLeft w:val="0"/>
      <w:marRight w:val="0"/>
      <w:marTop w:val="0"/>
      <w:marBottom w:val="0"/>
      <w:divBdr>
        <w:top w:val="none" w:sz="0" w:space="0" w:color="auto"/>
        <w:left w:val="none" w:sz="0" w:space="0" w:color="auto"/>
        <w:bottom w:val="none" w:sz="0" w:space="0" w:color="auto"/>
        <w:right w:val="none" w:sz="0" w:space="0" w:color="auto"/>
      </w:divBdr>
    </w:div>
    <w:div w:id="2029136078">
      <w:bodyDiv w:val="1"/>
      <w:marLeft w:val="0"/>
      <w:marRight w:val="0"/>
      <w:marTop w:val="0"/>
      <w:marBottom w:val="0"/>
      <w:divBdr>
        <w:top w:val="none" w:sz="0" w:space="0" w:color="auto"/>
        <w:left w:val="none" w:sz="0" w:space="0" w:color="auto"/>
        <w:bottom w:val="none" w:sz="0" w:space="0" w:color="auto"/>
        <w:right w:val="none" w:sz="0" w:space="0" w:color="auto"/>
      </w:divBdr>
    </w:div>
    <w:div w:id="2054768543">
      <w:bodyDiv w:val="1"/>
      <w:marLeft w:val="0"/>
      <w:marRight w:val="0"/>
      <w:marTop w:val="0"/>
      <w:marBottom w:val="0"/>
      <w:divBdr>
        <w:top w:val="none" w:sz="0" w:space="0" w:color="auto"/>
        <w:left w:val="none" w:sz="0" w:space="0" w:color="auto"/>
        <w:bottom w:val="none" w:sz="0" w:space="0" w:color="auto"/>
        <w:right w:val="none" w:sz="0" w:space="0" w:color="auto"/>
      </w:divBdr>
    </w:div>
    <w:div w:id="2059434425">
      <w:bodyDiv w:val="1"/>
      <w:marLeft w:val="0"/>
      <w:marRight w:val="0"/>
      <w:marTop w:val="0"/>
      <w:marBottom w:val="0"/>
      <w:divBdr>
        <w:top w:val="none" w:sz="0" w:space="0" w:color="auto"/>
        <w:left w:val="none" w:sz="0" w:space="0" w:color="auto"/>
        <w:bottom w:val="none" w:sz="0" w:space="0" w:color="auto"/>
        <w:right w:val="none" w:sz="0" w:space="0" w:color="auto"/>
      </w:divBdr>
      <w:divsChild>
        <w:div w:id="682827831">
          <w:marLeft w:val="0"/>
          <w:marRight w:val="0"/>
          <w:marTop w:val="0"/>
          <w:marBottom w:val="0"/>
          <w:divBdr>
            <w:top w:val="none" w:sz="0" w:space="0" w:color="auto"/>
            <w:left w:val="none" w:sz="0" w:space="0" w:color="auto"/>
            <w:bottom w:val="none" w:sz="0" w:space="0" w:color="auto"/>
            <w:right w:val="none" w:sz="0" w:space="0" w:color="auto"/>
          </w:divBdr>
        </w:div>
      </w:divsChild>
    </w:div>
    <w:div w:id="20743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osenergoservis.ru" TargetMode="External"/><Relationship Id="rId18" Type="http://schemas.openxmlformats.org/officeDocument/2006/relationships/hyperlink" Target="http://www.yusar.ru" TargetMode="External"/><Relationship Id="rId26" Type="http://schemas.openxmlformats.org/officeDocument/2006/relationships/hyperlink" Target="http://www.nar-ar.com/" TargetMode="External"/><Relationship Id="rId39" Type="http://schemas.openxmlformats.org/officeDocument/2006/relationships/hyperlink" Target="http://www.instagram.com/yakutyanochka_jewelry" TargetMode="External"/><Relationship Id="rId21" Type="http://schemas.openxmlformats.org/officeDocument/2006/relationships/hyperlink" Target="http://www.prombiofit.com" TargetMode="External"/><Relationship Id="rId34" Type="http://schemas.openxmlformats.org/officeDocument/2006/relationships/hyperlink" Target="callto:+37410431410" TargetMode="External"/><Relationship Id="rId42" Type="http://schemas.openxmlformats.org/officeDocument/2006/relationships/hyperlink" Target="http://td-ssk.com/" TargetMode="External"/><Relationship Id="rId47" Type="http://schemas.openxmlformats.org/officeDocument/2006/relationships/hyperlink" Target="http://www.pages.am/rus/pages/avalon-plus/" TargetMode="External"/><Relationship Id="rId50" Type="http://schemas.openxmlformats.org/officeDocument/2006/relationships/hyperlink" Target="http://newcontact.s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pu61.ru" TargetMode="External"/><Relationship Id="rId29" Type="http://schemas.openxmlformats.org/officeDocument/2006/relationships/hyperlink" Target="callto:+37411777000" TargetMode="External"/><Relationship Id="rId11" Type="http://schemas.openxmlformats.org/officeDocument/2006/relationships/hyperlink" Target="http://dveen.ru" TargetMode="External"/><Relationship Id="rId24" Type="http://schemas.openxmlformats.org/officeDocument/2006/relationships/hyperlink" Target="http://www.obsidian.ru" TargetMode="External"/><Relationship Id="rId32" Type="http://schemas.openxmlformats.org/officeDocument/2006/relationships/hyperlink" Target="callto:+37410521022" TargetMode="External"/><Relationship Id="rId37" Type="http://schemas.openxmlformats.org/officeDocument/2006/relationships/hyperlink" Target="http://www.frattiarmenia.am/" TargetMode="External"/><Relationship Id="rId40" Type="http://schemas.openxmlformats.org/officeDocument/2006/relationships/hyperlink" Target="http://www.facebook.com/sakha.stone" TargetMode="External"/><Relationship Id="rId45" Type="http://schemas.openxmlformats.org/officeDocument/2006/relationships/hyperlink" Target="http://oaoktz.ru/"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npul-rm.ru" TargetMode="External"/><Relationship Id="rId19" Type="http://schemas.openxmlformats.org/officeDocument/2006/relationships/hyperlink" Target="http://alkoy.ru" TargetMode="External"/><Relationship Id="rId31" Type="http://schemas.openxmlformats.org/officeDocument/2006/relationships/hyperlink" Target="http://www.maryparfum.am/" TargetMode="External"/><Relationship Id="rId44" Type="http://schemas.openxmlformats.org/officeDocument/2006/relationships/hyperlink" Target="http://www.yusar.ru"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tb-neptun.com" TargetMode="External"/><Relationship Id="rId14" Type="http://schemas.openxmlformats.org/officeDocument/2006/relationships/hyperlink" Target="http://www.atomstroyexport.ru" TargetMode="External"/><Relationship Id="rId22" Type="http://schemas.openxmlformats.org/officeDocument/2006/relationships/hyperlink" Target="http://www.simvolika.ru" TargetMode="External"/><Relationship Id="rId27" Type="http://schemas.openxmlformats.org/officeDocument/2006/relationships/hyperlink" Target="http://www.arome.am/" TargetMode="External"/><Relationship Id="rId30" Type="http://schemas.openxmlformats.org/officeDocument/2006/relationships/hyperlink" Target="callto:+37455999555" TargetMode="External"/><Relationship Id="rId35" Type="http://schemas.openxmlformats.org/officeDocument/2006/relationships/hyperlink" Target="http://www.mamashop.am/" TargetMode="External"/><Relationship Id="rId43" Type="http://schemas.openxmlformats.org/officeDocument/2006/relationships/hyperlink" Target="http://www.garant.ru" TargetMode="External"/><Relationship Id="rId48" Type="http://schemas.openxmlformats.org/officeDocument/2006/relationships/hyperlink" Target="http://www.pages.am/rus/pages/avo-fmh/" TargetMode="External"/><Relationship Id="rId8" Type="http://schemas.openxmlformats.org/officeDocument/2006/relationships/image" Target="media/image1.jpg"/><Relationship Id="rId51" Type="http://schemas.openxmlformats.org/officeDocument/2006/relationships/hyperlink" Target="http://mordoviaexport.ru" TargetMode="External"/><Relationship Id="rId3" Type="http://schemas.openxmlformats.org/officeDocument/2006/relationships/styles" Target="styles.xml"/><Relationship Id="rId12" Type="http://schemas.openxmlformats.org/officeDocument/2006/relationships/hyperlink" Target="http://www.opticenergo.ru/" TargetMode="External"/><Relationship Id="rId17" Type="http://schemas.openxmlformats.org/officeDocument/2006/relationships/hyperlink" Target="http://armaz.su" TargetMode="External"/><Relationship Id="rId25" Type="http://schemas.openxmlformats.org/officeDocument/2006/relationships/hyperlink" Target="http://www.rouge.am/" TargetMode="External"/><Relationship Id="rId33" Type="http://schemas.openxmlformats.org/officeDocument/2006/relationships/hyperlink" Target="callto:+37410431411" TargetMode="External"/><Relationship Id="rId38" Type="http://schemas.openxmlformats.org/officeDocument/2006/relationships/hyperlink" Target="http://www.esting.am/" TargetMode="External"/><Relationship Id="rId46" Type="http://schemas.openxmlformats.org/officeDocument/2006/relationships/hyperlink" Target="http://td-az.ru" TargetMode="External"/><Relationship Id="rId20" Type="http://schemas.openxmlformats.org/officeDocument/2006/relationships/hyperlink" Target="http://dental-kosmetik.ru/" TargetMode="External"/><Relationship Id="rId41" Type="http://schemas.openxmlformats.org/officeDocument/2006/relationships/hyperlink" Target="http://dental-kosmetik.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uvz.ru" TargetMode="External"/><Relationship Id="rId23" Type="http://schemas.openxmlformats.org/officeDocument/2006/relationships/hyperlink" Target="http://www.quarta-rad.ru" TargetMode="External"/><Relationship Id="rId28" Type="http://schemas.openxmlformats.org/officeDocument/2006/relationships/hyperlink" Target="http://www.hermitage.am/" TargetMode="External"/><Relationship Id="rId36" Type="http://schemas.openxmlformats.org/officeDocument/2006/relationships/hyperlink" Target="http://www.syneo.am/" TargetMode="External"/><Relationship Id="rId49" Type="http://schemas.openxmlformats.org/officeDocument/2006/relationships/hyperlink" Target="http://uvtc.su/kontakty/sen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7D4EB-D04B-4CC8-896C-521D0498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54</Pages>
  <Words>11313</Words>
  <Characters>64486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75648</CharactersWithSpaces>
  <SharedDoc>false</SharedDoc>
  <HLinks>
    <vt:vector size="12" baseType="variant">
      <vt:variant>
        <vt:i4>851981</vt:i4>
      </vt:variant>
      <vt:variant>
        <vt:i4>3</vt:i4>
      </vt:variant>
      <vt:variant>
        <vt:i4>0</vt:i4>
      </vt:variant>
      <vt:variant>
        <vt:i4>5</vt:i4>
      </vt:variant>
      <vt:variant>
        <vt:lpwstr>http://www.pharmadab.si/</vt:lpwstr>
      </vt:variant>
      <vt:variant>
        <vt:lpwstr/>
      </vt:variant>
      <vt:variant>
        <vt:i4>2949225</vt:i4>
      </vt:variant>
      <vt:variant>
        <vt:i4>0</vt:i4>
      </vt:variant>
      <vt:variant>
        <vt:i4>0</vt:i4>
      </vt:variant>
      <vt:variant>
        <vt:i4>5</vt:i4>
      </vt:variant>
      <vt:variant>
        <vt:lpwstr>http://www.marmor-hotavlje.si/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dc:creator>
  <cp:keywords/>
  <dc:description/>
  <cp:lastModifiedBy>Битарова Залина Лериевна</cp:lastModifiedBy>
  <cp:revision>158</cp:revision>
  <cp:lastPrinted>2013-09-03T09:04:00Z</cp:lastPrinted>
  <dcterms:created xsi:type="dcterms:W3CDTF">2018-09-20T14:02:00Z</dcterms:created>
  <dcterms:modified xsi:type="dcterms:W3CDTF">2018-10-02T08:00:00Z</dcterms:modified>
</cp:coreProperties>
</file>